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076A" w:rsidRDefault="008C3133" w:rsidP="00D23A78">
      <w:pPr>
        <w:pStyle w:val="aff0"/>
        <w:ind w:firstLine="851"/>
        <w:jc w:val="center"/>
        <w:rPr>
          <w:rFonts w:ascii="Times New Roman" w:hAnsi="Times New Roman" w:cs="Times New Roman"/>
          <w:sz w:val="28"/>
          <w:szCs w:val="28"/>
        </w:rPr>
      </w:pPr>
      <w:bookmarkStart w:id="0" w:name="sub_10000"/>
      <w:r>
        <w:rPr>
          <w:rFonts w:ascii="Times New Roman" w:hAnsi="Times New Roman" w:cs="Times New Roman"/>
          <w:sz w:val="28"/>
          <w:szCs w:val="28"/>
        </w:rPr>
        <w:t xml:space="preserve">                                  </w:t>
      </w:r>
      <w:r w:rsidR="007C701F">
        <w:rPr>
          <w:rFonts w:ascii="Times New Roman" w:hAnsi="Times New Roman" w:cs="Times New Roman"/>
          <w:sz w:val="28"/>
          <w:szCs w:val="28"/>
        </w:rPr>
        <w:t xml:space="preserve">   </w:t>
      </w:r>
    </w:p>
    <w:p w:rsidR="00A60346" w:rsidRPr="00FF004C" w:rsidRDefault="00776D37" w:rsidP="00F66D8C">
      <w:pPr>
        <w:pStyle w:val="aff0"/>
        <w:tabs>
          <w:tab w:val="left" w:pos="5529"/>
        </w:tabs>
        <w:ind w:left="4962" w:firstLine="0"/>
        <w:jc w:val="left"/>
        <w:rPr>
          <w:rFonts w:ascii="Times New Roman" w:hAnsi="Times New Roman" w:cs="Times New Roman"/>
          <w:sz w:val="28"/>
          <w:szCs w:val="28"/>
        </w:rPr>
      </w:pPr>
      <w:r>
        <w:rPr>
          <w:rFonts w:ascii="Times New Roman" w:hAnsi="Times New Roman" w:cs="Times New Roman"/>
          <w:sz w:val="28"/>
          <w:szCs w:val="28"/>
        </w:rPr>
        <w:t>Приложение</w:t>
      </w:r>
    </w:p>
    <w:p w:rsidR="00FF004C" w:rsidRDefault="00776D37" w:rsidP="00F66D8C">
      <w:pPr>
        <w:pStyle w:val="aff0"/>
        <w:ind w:left="4962" w:firstLine="0"/>
        <w:rPr>
          <w:rFonts w:ascii="Times New Roman" w:hAnsi="Times New Roman" w:cs="Times New Roman"/>
          <w:sz w:val="28"/>
          <w:szCs w:val="28"/>
        </w:rPr>
      </w:pPr>
      <w:r>
        <w:rPr>
          <w:rFonts w:ascii="Times New Roman" w:hAnsi="Times New Roman" w:cs="Times New Roman"/>
          <w:sz w:val="28"/>
          <w:szCs w:val="28"/>
        </w:rPr>
        <w:t>к постановлению</w:t>
      </w:r>
      <w:r w:rsidR="007C701F">
        <w:rPr>
          <w:rFonts w:ascii="Times New Roman" w:hAnsi="Times New Roman" w:cs="Times New Roman"/>
          <w:sz w:val="28"/>
          <w:szCs w:val="28"/>
        </w:rPr>
        <w:t xml:space="preserve"> Администрации</w:t>
      </w:r>
    </w:p>
    <w:p w:rsidR="007C701F" w:rsidRDefault="00C03527" w:rsidP="00F66D8C">
      <w:pPr>
        <w:pStyle w:val="aff0"/>
        <w:ind w:left="4962" w:firstLine="0"/>
        <w:rPr>
          <w:rFonts w:ascii="Times New Roman" w:hAnsi="Times New Roman" w:cs="Times New Roman"/>
          <w:sz w:val="28"/>
          <w:szCs w:val="28"/>
        </w:rPr>
      </w:pPr>
      <w:r>
        <w:rPr>
          <w:rFonts w:ascii="Times New Roman" w:hAnsi="Times New Roman" w:cs="Times New Roman"/>
          <w:sz w:val="28"/>
          <w:szCs w:val="28"/>
        </w:rPr>
        <w:t>г</w:t>
      </w:r>
      <w:r w:rsidR="007C701F">
        <w:rPr>
          <w:rFonts w:ascii="Times New Roman" w:hAnsi="Times New Roman" w:cs="Times New Roman"/>
          <w:sz w:val="28"/>
          <w:szCs w:val="28"/>
        </w:rPr>
        <w:t>ородского округа Саранск</w:t>
      </w:r>
    </w:p>
    <w:p w:rsidR="007C701F" w:rsidRDefault="007C701F" w:rsidP="00F66D8C">
      <w:pPr>
        <w:pStyle w:val="aff0"/>
        <w:ind w:left="4962" w:firstLine="0"/>
        <w:rPr>
          <w:rFonts w:ascii="Times New Roman" w:hAnsi="Times New Roman" w:cs="Times New Roman"/>
          <w:sz w:val="28"/>
          <w:szCs w:val="28"/>
        </w:rPr>
      </w:pPr>
      <w:r>
        <w:rPr>
          <w:rFonts w:ascii="Times New Roman" w:hAnsi="Times New Roman" w:cs="Times New Roman"/>
          <w:sz w:val="28"/>
          <w:szCs w:val="28"/>
        </w:rPr>
        <w:t>от «</w:t>
      </w:r>
      <w:r w:rsidR="00CF09B8">
        <w:rPr>
          <w:rFonts w:ascii="Times New Roman" w:hAnsi="Times New Roman" w:cs="Times New Roman"/>
          <w:sz w:val="28"/>
          <w:szCs w:val="28"/>
        </w:rPr>
        <w:t>___</w:t>
      </w:r>
      <w:r>
        <w:rPr>
          <w:rFonts w:ascii="Times New Roman" w:hAnsi="Times New Roman" w:cs="Times New Roman"/>
          <w:sz w:val="28"/>
          <w:szCs w:val="28"/>
        </w:rPr>
        <w:t>»</w:t>
      </w:r>
      <w:r w:rsidR="001E6BE4">
        <w:rPr>
          <w:rFonts w:ascii="Times New Roman" w:hAnsi="Times New Roman" w:cs="Times New Roman"/>
          <w:sz w:val="28"/>
          <w:szCs w:val="28"/>
        </w:rPr>
        <w:t>______</w:t>
      </w:r>
      <w:r w:rsidR="00921C10">
        <w:rPr>
          <w:rFonts w:ascii="Times New Roman" w:hAnsi="Times New Roman" w:cs="Times New Roman"/>
          <w:sz w:val="28"/>
          <w:szCs w:val="28"/>
        </w:rPr>
        <w:t>____</w:t>
      </w:r>
      <w:r w:rsidR="00096F60">
        <w:rPr>
          <w:rFonts w:ascii="Times New Roman" w:hAnsi="Times New Roman" w:cs="Times New Roman"/>
          <w:sz w:val="28"/>
          <w:szCs w:val="28"/>
        </w:rPr>
        <w:t>201</w:t>
      </w:r>
      <w:r w:rsidR="00921C10">
        <w:rPr>
          <w:rFonts w:ascii="Times New Roman" w:hAnsi="Times New Roman" w:cs="Times New Roman"/>
          <w:sz w:val="28"/>
          <w:szCs w:val="28"/>
        </w:rPr>
        <w:t>9</w:t>
      </w:r>
      <w:r w:rsidR="00096F60">
        <w:rPr>
          <w:rFonts w:ascii="Times New Roman" w:hAnsi="Times New Roman" w:cs="Times New Roman"/>
          <w:sz w:val="28"/>
          <w:szCs w:val="28"/>
        </w:rPr>
        <w:t xml:space="preserve"> </w:t>
      </w:r>
      <w:r w:rsidR="00CF09B8">
        <w:rPr>
          <w:rFonts w:ascii="Times New Roman" w:hAnsi="Times New Roman" w:cs="Times New Roman"/>
          <w:sz w:val="28"/>
          <w:szCs w:val="28"/>
        </w:rPr>
        <w:t>г.</w:t>
      </w:r>
      <w:r w:rsidR="001E6BE4">
        <w:rPr>
          <w:rFonts w:ascii="Times New Roman" w:hAnsi="Times New Roman" w:cs="Times New Roman"/>
          <w:sz w:val="28"/>
          <w:szCs w:val="28"/>
        </w:rPr>
        <w:t xml:space="preserve"> № ____</w:t>
      </w:r>
    </w:p>
    <w:p w:rsidR="00CF09B8" w:rsidRDefault="00CF09B8" w:rsidP="00D23A78">
      <w:pPr>
        <w:pStyle w:val="aff0"/>
        <w:ind w:firstLine="851"/>
        <w:rPr>
          <w:rFonts w:ascii="Times New Roman" w:hAnsi="Times New Roman" w:cs="Times New Roman"/>
          <w:sz w:val="28"/>
          <w:szCs w:val="28"/>
        </w:rPr>
      </w:pPr>
    </w:p>
    <w:p w:rsidR="00776D37" w:rsidRDefault="00776D37" w:rsidP="00D23A78">
      <w:pPr>
        <w:pStyle w:val="aff0"/>
        <w:ind w:firstLine="851"/>
        <w:rPr>
          <w:rFonts w:ascii="Times New Roman" w:hAnsi="Times New Roman" w:cs="Times New Roman"/>
          <w:sz w:val="28"/>
          <w:szCs w:val="28"/>
        </w:rPr>
      </w:pPr>
    </w:p>
    <w:p w:rsidR="00776D37" w:rsidRDefault="00776D37" w:rsidP="00D23A78">
      <w:pPr>
        <w:pStyle w:val="aff0"/>
        <w:ind w:firstLine="851"/>
        <w:rPr>
          <w:rFonts w:ascii="Times New Roman" w:hAnsi="Times New Roman" w:cs="Times New Roman"/>
          <w:sz w:val="28"/>
          <w:szCs w:val="28"/>
        </w:rPr>
      </w:pPr>
    </w:p>
    <w:p w:rsidR="00776D37" w:rsidRDefault="00776D37" w:rsidP="00D23A78">
      <w:pPr>
        <w:pStyle w:val="aff0"/>
        <w:ind w:firstLine="851"/>
        <w:rPr>
          <w:rFonts w:ascii="Times New Roman" w:hAnsi="Times New Roman" w:cs="Times New Roman"/>
          <w:sz w:val="28"/>
          <w:szCs w:val="28"/>
        </w:rPr>
      </w:pPr>
    </w:p>
    <w:p w:rsidR="00776D37" w:rsidRDefault="00776D37" w:rsidP="00D23A78">
      <w:pPr>
        <w:pStyle w:val="aff0"/>
        <w:ind w:firstLine="851"/>
        <w:rPr>
          <w:rFonts w:ascii="Times New Roman" w:hAnsi="Times New Roman" w:cs="Times New Roman"/>
          <w:sz w:val="28"/>
          <w:szCs w:val="28"/>
        </w:rPr>
      </w:pPr>
    </w:p>
    <w:p w:rsidR="00CF09B8" w:rsidRDefault="00CF09B8" w:rsidP="00D23A78">
      <w:pPr>
        <w:pStyle w:val="aff0"/>
        <w:ind w:firstLine="851"/>
        <w:rPr>
          <w:rFonts w:ascii="Times New Roman" w:hAnsi="Times New Roman" w:cs="Times New Roman"/>
          <w:sz w:val="28"/>
          <w:szCs w:val="28"/>
        </w:rPr>
      </w:pPr>
    </w:p>
    <w:p w:rsidR="00CF09B8" w:rsidRDefault="00CF09B8" w:rsidP="00D23A78">
      <w:pPr>
        <w:pStyle w:val="aff0"/>
        <w:ind w:firstLine="851"/>
        <w:rPr>
          <w:rFonts w:ascii="Times New Roman" w:hAnsi="Times New Roman" w:cs="Times New Roman"/>
          <w:sz w:val="28"/>
          <w:szCs w:val="28"/>
        </w:rPr>
      </w:pPr>
    </w:p>
    <w:p w:rsidR="00CF09B8" w:rsidRPr="00776D37" w:rsidRDefault="003E7919" w:rsidP="00D23A78">
      <w:pPr>
        <w:pStyle w:val="aff0"/>
        <w:ind w:firstLine="851"/>
        <w:jc w:val="center"/>
        <w:rPr>
          <w:rFonts w:ascii="Times New Roman" w:hAnsi="Times New Roman" w:cs="Times New Roman"/>
          <w:sz w:val="28"/>
          <w:szCs w:val="28"/>
        </w:rPr>
      </w:pPr>
      <w:r>
        <w:rPr>
          <w:rFonts w:ascii="Times New Roman" w:hAnsi="Times New Roman" w:cs="Times New Roman"/>
          <w:sz w:val="28"/>
          <w:szCs w:val="28"/>
        </w:rPr>
        <w:t>МУНИЦИПАЛЬНАЯ</w:t>
      </w:r>
      <w:r w:rsidR="00776D37" w:rsidRPr="00776D37">
        <w:rPr>
          <w:rFonts w:ascii="Times New Roman" w:hAnsi="Times New Roman" w:cs="Times New Roman"/>
          <w:sz w:val="28"/>
          <w:szCs w:val="28"/>
        </w:rPr>
        <w:t xml:space="preserve"> ПРОГРАММА</w:t>
      </w:r>
    </w:p>
    <w:p w:rsidR="00776D37" w:rsidRPr="00F5076A" w:rsidRDefault="00776D37" w:rsidP="00D23A78">
      <w:pPr>
        <w:pStyle w:val="aff0"/>
        <w:ind w:firstLine="851"/>
        <w:jc w:val="center"/>
        <w:rPr>
          <w:rFonts w:ascii="Times New Roman" w:hAnsi="Times New Roman" w:cs="Times New Roman"/>
          <w:b/>
          <w:sz w:val="28"/>
          <w:szCs w:val="28"/>
        </w:rPr>
      </w:pPr>
    </w:p>
    <w:p w:rsidR="00FF004C" w:rsidRPr="00F5076A" w:rsidRDefault="00CF09B8" w:rsidP="00F66D8C">
      <w:pPr>
        <w:pStyle w:val="aff0"/>
        <w:ind w:firstLine="0"/>
        <w:jc w:val="center"/>
        <w:rPr>
          <w:rFonts w:ascii="Times New Roman" w:hAnsi="Times New Roman" w:cs="Times New Roman"/>
          <w:b/>
          <w:sz w:val="28"/>
          <w:szCs w:val="28"/>
        </w:rPr>
      </w:pPr>
      <w:r w:rsidRPr="00F5076A">
        <w:rPr>
          <w:rFonts w:ascii="Times New Roman" w:hAnsi="Times New Roman" w:cs="Times New Roman"/>
          <w:b/>
          <w:sz w:val="28"/>
          <w:szCs w:val="28"/>
        </w:rPr>
        <w:t>«Обеспечение жильем молодых семей городского округа</w:t>
      </w:r>
      <w:r w:rsidR="00F66D8C">
        <w:rPr>
          <w:rFonts w:ascii="Times New Roman" w:hAnsi="Times New Roman" w:cs="Times New Roman"/>
          <w:b/>
          <w:sz w:val="28"/>
          <w:szCs w:val="28"/>
        </w:rPr>
        <w:t xml:space="preserve"> </w:t>
      </w:r>
      <w:r w:rsidRPr="00F5076A">
        <w:rPr>
          <w:rFonts w:ascii="Times New Roman" w:hAnsi="Times New Roman" w:cs="Times New Roman"/>
          <w:b/>
          <w:sz w:val="28"/>
          <w:szCs w:val="28"/>
        </w:rPr>
        <w:t>Саранск»</w:t>
      </w:r>
      <w:r w:rsidR="00F66D8C">
        <w:rPr>
          <w:rFonts w:ascii="Times New Roman" w:hAnsi="Times New Roman" w:cs="Times New Roman"/>
          <w:b/>
          <w:sz w:val="28"/>
          <w:szCs w:val="28"/>
        </w:rPr>
        <w:t xml:space="preserve">                  </w:t>
      </w:r>
      <w:r w:rsidR="00E40356">
        <w:rPr>
          <w:rFonts w:ascii="Times New Roman" w:hAnsi="Times New Roman" w:cs="Times New Roman"/>
          <w:b/>
          <w:sz w:val="28"/>
          <w:szCs w:val="28"/>
        </w:rPr>
        <w:t>на 201</w:t>
      </w:r>
      <w:r w:rsidR="00921C10">
        <w:rPr>
          <w:rFonts w:ascii="Times New Roman" w:hAnsi="Times New Roman" w:cs="Times New Roman"/>
          <w:b/>
          <w:sz w:val="28"/>
          <w:szCs w:val="28"/>
        </w:rPr>
        <w:t>9-2025</w:t>
      </w:r>
      <w:r w:rsidRPr="00F5076A">
        <w:rPr>
          <w:rFonts w:ascii="Times New Roman" w:hAnsi="Times New Roman" w:cs="Times New Roman"/>
          <w:b/>
          <w:sz w:val="28"/>
          <w:szCs w:val="28"/>
        </w:rPr>
        <w:t xml:space="preserve"> годы</w:t>
      </w:r>
    </w:p>
    <w:p w:rsidR="00FF004C" w:rsidRDefault="00FF004C" w:rsidP="00D23A78">
      <w:pPr>
        <w:ind w:firstLine="851"/>
      </w:pPr>
    </w:p>
    <w:p w:rsidR="00776D37" w:rsidRDefault="00776D37" w:rsidP="00D23A78">
      <w:pPr>
        <w:ind w:firstLine="851"/>
      </w:pPr>
    </w:p>
    <w:p w:rsidR="00776D37" w:rsidRDefault="00776D37" w:rsidP="00D23A78">
      <w:pPr>
        <w:ind w:firstLine="851"/>
      </w:pPr>
    </w:p>
    <w:p w:rsidR="00776D37" w:rsidRDefault="00776D37" w:rsidP="00D23A78">
      <w:pPr>
        <w:ind w:firstLine="851"/>
      </w:pPr>
    </w:p>
    <w:p w:rsidR="00776D37" w:rsidRDefault="00776D37" w:rsidP="00D23A78">
      <w:pPr>
        <w:ind w:firstLine="851"/>
      </w:pPr>
    </w:p>
    <w:p w:rsidR="00776D37" w:rsidRDefault="00776D37" w:rsidP="00D23A78">
      <w:pPr>
        <w:ind w:firstLine="851"/>
      </w:pPr>
    </w:p>
    <w:p w:rsidR="00776D37" w:rsidRDefault="00776D37" w:rsidP="00D23A78">
      <w:pPr>
        <w:ind w:firstLine="851"/>
      </w:pPr>
    </w:p>
    <w:p w:rsidR="00776D37" w:rsidRDefault="00776D37" w:rsidP="00D23A78">
      <w:pPr>
        <w:ind w:firstLine="851"/>
      </w:pPr>
    </w:p>
    <w:p w:rsidR="00776D37" w:rsidRDefault="00776D37" w:rsidP="00D23A78">
      <w:pPr>
        <w:ind w:firstLine="851"/>
      </w:pPr>
    </w:p>
    <w:p w:rsidR="00776D37" w:rsidRDefault="00776D37" w:rsidP="00D23A78">
      <w:pPr>
        <w:ind w:firstLine="851"/>
      </w:pPr>
    </w:p>
    <w:p w:rsidR="00776D37" w:rsidRDefault="00776D37" w:rsidP="00D23A78">
      <w:pPr>
        <w:ind w:firstLine="851"/>
      </w:pPr>
    </w:p>
    <w:p w:rsidR="00776D37" w:rsidRDefault="00776D37" w:rsidP="00D23A78">
      <w:pPr>
        <w:ind w:firstLine="851"/>
      </w:pPr>
    </w:p>
    <w:p w:rsidR="00776D37" w:rsidRDefault="00776D37" w:rsidP="00D23A78">
      <w:pPr>
        <w:ind w:firstLine="851"/>
      </w:pPr>
    </w:p>
    <w:p w:rsidR="00776D37" w:rsidRDefault="00776D37" w:rsidP="00D23A78">
      <w:pPr>
        <w:ind w:firstLine="851"/>
      </w:pPr>
    </w:p>
    <w:p w:rsidR="00776D37" w:rsidRDefault="00776D37" w:rsidP="00D23A78">
      <w:pPr>
        <w:ind w:firstLine="851"/>
      </w:pPr>
    </w:p>
    <w:p w:rsidR="00776D37" w:rsidRDefault="00776D37" w:rsidP="00D23A78">
      <w:pPr>
        <w:ind w:firstLine="851"/>
      </w:pPr>
    </w:p>
    <w:p w:rsidR="00776D37" w:rsidRDefault="00776D37" w:rsidP="00D23A78">
      <w:pPr>
        <w:ind w:firstLine="851"/>
      </w:pPr>
    </w:p>
    <w:p w:rsidR="00776D37" w:rsidRDefault="00776D37" w:rsidP="00D23A78">
      <w:pPr>
        <w:ind w:firstLine="851"/>
      </w:pPr>
    </w:p>
    <w:p w:rsidR="00776D37" w:rsidRDefault="00776D37" w:rsidP="00D23A78">
      <w:pPr>
        <w:ind w:firstLine="851"/>
      </w:pPr>
    </w:p>
    <w:p w:rsidR="00776D37" w:rsidRDefault="00776D37" w:rsidP="00D23A78">
      <w:pPr>
        <w:ind w:firstLine="851"/>
      </w:pPr>
    </w:p>
    <w:p w:rsidR="00776D37" w:rsidRDefault="00776D37" w:rsidP="00D23A78">
      <w:pPr>
        <w:ind w:firstLine="851"/>
      </w:pPr>
    </w:p>
    <w:p w:rsidR="00776D37" w:rsidRDefault="00776D37" w:rsidP="00D23A78">
      <w:pPr>
        <w:ind w:firstLine="851"/>
      </w:pPr>
    </w:p>
    <w:p w:rsidR="00776D37" w:rsidRDefault="00776D37" w:rsidP="00D23A78">
      <w:pPr>
        <w:ind w:firstLine="851"/>
      </w:pPr>
    </w:p>
    <w:p w:rsidR="00776D37" w:rsidRDefault="00776D37" w:rsidP="00D23A78">
      <w:pPr>
        <w:ind w:firstLine="851"/>
      </w:pPr>
    </w:p>
    <w:p w:rsidR="00776D37" w:rsidRDefault="00776D37" w:rsidP="00D23A78">
      <w:pPr>
        <w:ind w:firstLine="851"/>
      </w:pPr>
    </w:p>
    <w:p w:rsidR="00776D37" w:rsidRDefault="00776D37" w:rsidP="00D23A78">
      <w:pPr>
        <w:ind w:firstLine="851"/>
      </w:pPr>
    </w:p>
    <w:p w:rsidR="00776D37" w:rsidRDefault="00776D37" w:rsidP="00D23A78">
      <w:pPr>
        <w:ind w:firstLine="851"/>
      </w:pPr>
    </w:p>
    <w:p w:rsidR="00776D37" w:rsidRDefault="00776D37" w:rsidP="00D23A78">
      <w:pPr>
        <w:ind w:firstLine="851"/>
      </w:pPr>
    </w:p>
    <w:p w:rsidR="00776D37" w:rsidRDefault="00776D37" w:rsidP="00D23A78">
      <w:pPr>
        <w:ind w:firstLine="851"/>
      </w:pPr>
    </w:p>
    <w:p w:rsidR="00776D37" w:rsidRDefault="00776D37" w:rsidP="00D23A78">
      <w:pPr>
        <w:ind w:firstLine="851"/>
      </w:pPr>
    </w:p>
    <w:p w:rsidR="00776D37" w:rsidRDefault="00776D37" w:rsidP="00D23A78">
      <w:pPr>
        <w:ind w:firstLine="851"/>
      </w:pPr>
    </w:p>
    <w:p w:rsidR="00776D37" w:rsidRDefault="00776D37" w:rsidP="00D23A78">
      <w:pPr>
        <w:ind w:firstLine="851"/>
      </w:pPr>
    </w:p>
    <w:p w:rsidR="00776D37" w:rsidRDefault="00776D37" w:rsidP="00D23A78">
      <w:pPr>
        <w:ind w:firstLine="851"/>
      </w:pPr>
    </w:p>
    <w:p w:rsidR="00776D37" w:rsidRDefault="00776D37" w:rsidP="00D23A78">
      <w:pPr>
        <w:ind w:firstLine="851"/>
      </w:pPr>
    </w:p>
    <w:p w:rsidR="00776D37" w:rsidRDefault="00776D37" w:rsidP="00D23A78">
      <w:pPr>
        <w:ind w:firstLine="851"/>
      </w:pPr>
    </w:p>
    <w:p w:rsidR="00776D37" w:rsidRDefault="00776D37" w:rsidP="00D23A78">
      <w:pPr>
        <w:ind w:firstLine="851"/>
      </w:pPr>
    </w:p>
    <w:p w:rsidR="00776D37" w:rsidRDefault="00776D37" w:rsidP="00D23A78">
      <w:pPr>
        <w:ind w:firstLine="851"/>
      </w:pPr>
    </w:p>
    <w:p w:rsidR="007A34F3" w:rsidRDefault="007A34F3" w:rsidP="00D23A78">
      <w:pPr>
        <w:ind w:firstLine="851"/>
      </w:pPr>
    </w:p>
    <w:p w:rsidR="00776D37" w:rsidRDefault="00776D37" w:rsidP="00D23A78">
      <w:pPr>
        <w:ind w:firstLine="851"/>
      </w:pPr>
    </w:p>
    <w:p w:rsidR="00CF09B8" w:rsidRDefault="00CF09B8" w:rsidP="00D23A78">
      <w:pPr>
        <w:ind w:firstLine="851"/>
      </w:pPr>
    </w:p>
    <w:p w:rsidR="00731F82" w:rsidRDefault="00731F82" w:rsidP="00D23A78">
      <w:pPr>
        <w:ind w:firstLine="851"/>
      </w:pPr>
    </w:p>
    <w:p w:rsidR="00776D37" w:rsidRPr="004B38D7" w:rsidRDefault="001A0D99" w:rsidP="00EC7ADD">
      <w:pPr>
        <w:ind w:firstLine="851"/>
        <w:jc w:val="center"/>
        <w:rPr>
          <w:rFonts w:ascii="Times New Roman" w:hAnsi="Times New Roman" w:cs="Times New Roman"/>
          <w:bCs/>
          <w:sz w:val="28"/>
          <w:szCs w:val="28"/>
        </w:rPr>
      </w:pPr>
      <w:bookmarkStart w:id="1" w:name="sub_10100"/>
      <w:bookmarkEnd w:id="0"/>
      <w:r w:rsidRPr="004B38D7">
        <w:rPr>
          <w:rFonts w:ascii="Times New Roman" w:hAnsi="Times New Roman" w:cs="Times New Roman"/>
          <w:bCs/>
          <w:sz w:val="28"/>
          <w:szCs w:val="28"/>
        </w:rPr>
        <w:lastRenderedPageBreak/>
        <w:t>Паспорт</w:t>
      </w:r>
      <w:r w:rsidR="00EC7ADD" w:rsidRPr="00EC7ADD">
        <w:rPr>
          <w:rFonts w:ascii="Times New Roman" w:hAnsi="Times New Roman" w:cs="Times New Roman"/>
          <w:bCs/>
          <w:sz w:val="28"/>
          <w:szCs w:val="28"/>
        </w:rPr>
        <w:t xml:space="preserve"> </w:t>
      </w:r>
      <w:r w:rsidR="00EC7ADD" w:rsidRPr="004B38D7">
        <w:rPr>
          <w:rFonts w:ascii="Times New Roman" w:hAnsi="Times New Roman" w:cs="Times New Roman"/>
          <w:bCs/>
          <w:sz w:val="28"/>
          <w:szCs w:val="28"/>
        </w:rPr>
        <w:t>муниципальной программы</w:t>
      </w:r>
    </w:p>
    <w:p w:rsidR="00776D37" w:rsidRPr="004B38D7" w:rsidRDefault="0003464E" w:rsidP="00D23A78">
      <w:pPr>
        <w:pStyle w:val="1"/>
        <w:spacing w:before="0" w:after="0"/>
        <w:ind w:firstLine="851"/>
        <w:rPr>
          <w:rFonts w:ascii="Times New Roman" w:hAnsi="Times New Roman"/>
          <w:b w:val="0"/>
          <w:sz w:val="28"/>
          <w:szCs w:val="28"/>
        </w:rPr>
      </w:pPr>
      <w:r w:rsidRPr="004B38D7">
        <w:rPr>
          <w:rFonts w:ascii="Times New Roman" w:hAnsi="Times New Roman"/>
          <w:b w:val="0"/>
          <w:sz w:val="28"/>
          <w:szCs w:val="28"/>
        </w:rPr>
        <w:t>«</w:t>
      </w:r>
      <w:r w:rsidR="001A0D99" w:rsidRPr="004B38D7">
        <w:rPr>
          <w:rFonts w:ascii="Times New Roman" w:hAnsi="Times New Roman"/>
          <w:b w:val="0"/>
          <w:sz w:val="28"/>
          <w:szCs w:val="28"/>
        </w:rPr>
        <w:t>Об</w:t>
      </w:r>
      <w:r w:rsidRPr="004B38D7">
        <w:rPr>
          <w:rFonts w:ascii="Times New Roman" w:hAnsi="Times New Roman"/>
          <w:b w:val="0"/>
          <w:sz w:val="28"/>
          <w:szCs w:val="28"/>
        </w:rPr>
        <w:t>еспечение жильем молодых семей</w:t>
      </w:r>
      <w:r w:rsidR="00776D37" w:rsidRPr="004B38D7">
        <w:rPr>
          <w:rFonts w:ascii="Times New Roman" w:hAnsi="Times New Roman"/>
          <w:b w:val="0"/>
          <w:sz w:val="28"/>
          <w:szCs w:val="28"/>
        </w:rPr>
        <w:t xml:space="preserve">  </w:t>
      </w:r>
      <w:r w:rsidR="00305D72" w:rsidRPr="004B38D7">
        <w:rPr>
          <w:rFonts w:ascii="Times New Roman" w:hAnsi="Times New Roman"/>
          <w:b w:val="0"/>
          <w:sz w:val="28"/>
          <w:szCs w:val="28"/>
        </w:rPr>
        <w:t xml:space="preserve">городского округа </w:t>
      </w:r>
      <w:r w:rsidR="004B38D7" w:rsidRPr="004B38D7">
        <w:rPr>
          <w:rFonts w:ascii="Times New Roman" w:hAnsi="Times New Roman"/>
          <w:b w:val="0"/>
          <w:sz w:val="28"/>
          <w:szCs w:val="28"/>
        </w:rPr>
        <w:t>Саранск»</w:t>
      </w:r>
    </w:p>
    <w:p w:rsidR="00F5076A" w:rsidRPr="004B38D7" w:rsidRDefault="00E40356" w:rsidP="00D23A78">
      <w:pPr>
        <w:pStyle w:val="1"/>
        <w:spacing w:before="0" w:after="0"/>
        <w:ind w:firstLine="851"/>
        <w:rPr>
          <w:rFonts w:ascii="Times New Roman" w:hAnsi="Times New Roman"/>
          <w:b w:val="0"/>
          <w:sz w:val="28"/>
          <w:szCs w:val="28"/>
        </w:rPr>
      </w:pPr>
      <w:r w:rsidRPr="004B38D7">
        <w:rPr>
          <w:rFonts w:ascii="Times New Roman" w:hAnsi="Times New Roman"/>
          <w:b w:val="0"/>
          <w:sz w:val="28"/>
          <w:szCs w:val="28"/>
        </w:rPr>
        <w:t>на 201</w:t>
      </w:r>
      <w:r w:rsidR="00921C10" w:rsidRPr="004B38D7">
        <w:rPr>
          <w:rFonts w:ascii="Times New Roman" w:hAnsi="Times New Roman"/>
          <w:b w:val="0"/>
          <w:sz w:val="28"/>
          <w:szCs w:val="28"/>
        </w:rPr>
        <w:t>9</w:t>
      </w:r>
      <w:r w:rsidR="001A0D99" w:rsidRPr="004B38D7">
        <w:rPr>
          <w:rFonts w:ascii="Times New Roman" w:hAnsi="Times New Roman"/>
          <w:b w:val="0"/>
          <w:sz w:val="28"/>
          <w:szCs w:val="28"/>
        </w:rPr>
        <w:t>-20</w:t>
      </w:r>
      <w:r w:rsidR="009E32D4" w:rsidRPr="004B38D7">
        <w:rPr>
          <w:rFonts w:ascii="Times New Roman" w:hAnsi="Times New Roman"/>
          <w:b w:val="0"/>
          <w:sz w:val="28"/>
          <w:szCs w:val="28"/>
        </w:rPr>
        <w:t>2</w:t>
      </w:r>
      <w:r w:rsidR="00921C10" w:rsidRPr="004B38D7">
        <w:rPr>
          <w:rFonts w:ascii="Times New Roman" w:hAnsi="Times New Roman"/>
          <w:b w:val="0"/>
          <w:sz w:val="28"/>
          <w:szCs w:val="28"/>
        </w:rPr>
        <w:t>5</w:t>
      </w:r>
      <w:r w:rsidR="001A0D99" w:rsidRPr="004B38D7">
        <w:rPr>
          <w:rFonts w:ascii="Times New Roman" w:hAnsi="Times New Roman"/>
          <w:b w:val="0"/>
          <w:sz w:val="28"/>
          <w:szCs w:val="28"/>
        </w:rPr>
        <w:t xml:space="preserve"> годы</w:t>
      </w:r>
    </w:p>
    <w:p w:rsidR="004B38D7" w:rsidRPr="004B38D7" w:rsidRDefault="004B38D7" w:rsidP="00D23A7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73"/>
        <w:gridCol w:w="6997"/>
      </w:tblGrid>
      <w:tr w:rsidR="00FC4542" w:rsidRPr="00B24683" w:rsidTr="006C6A27">
        <w:tc>
          <w:tcPr>
            <w:tcW w:w="2660" w:type="dxa"/>
          </w:tcPr>
          <w:p w:rsidR="00FC4542" w:rsidRPr="00B24683" w:rsidRDefault="00FC4542" w:rsidP="00D23A78">
            <w:pPr>
              <w:ind w:firstLine="0"/>
              <w:jc w:val="left"/>
              <w:rPr>
                <w:rFonts w:ascii="Times New Roman" w:hAnsi="Times New Roman" w:cs="Times New Roman"/>
                <w:sz w:val="28"/>
                <w:szCs w:val="28"/>
              </w:rPr>
            </w:pPr>
            <w:r w:rsidRPr="00B24683">
              <w:rPr>
                <w:rFonts w:ascii="Times New Roman" w:hAnsi="Times New Roman" w:cs="Times New Roman"/>
                <w:noProof/>
                <w:sz w:val="28"/>
                <w:szCs w:val="28"/>
              </w:rPr>
              <w:t xml:space="preserve">Наименование </w:t>
            </w:r>
            <w:r w:rsidR="004D3398">
              <w:rPr>
                <w:rFonts w:ascii="Times New Roman" w:hAnsi="Times New Roman" w:cs="Times New Roman"/>
                <w:noProof/>
                <w:sz w:val="28"/>
                <w:szCs w:val="28"/>
              </w:rPr>
              <w:t>Программы</w:t>
            </w:r>
          </w:p>
        </w:tc>
        <w:tc>
          <w:tcPr>
            <w:tcW w:w="7761" w:type="dxa"/>
          </w:tcPr>
          <w:p w:rsidR="00564BCF" w:rsidRPr="00EC7ADD" w:rsidRDefault="00077E95" w:rsidP="00EC7ADD">
            <w:pPr>
              <w:pStyle w:val="1"/>
              <w:spacing w:before="0" w:after="0"/>
              <w:ind w:firstLine="8"/>
              <w:jc w:val="left"/>
              <w:rPr>
                <w:rFonts w:ascii="Times New Roman" w:hAnsi="Times New Roman"/>
                <w:b w:val="0"/>
                <w:sz w:val="28"/>
                <w:szCs w:val="28"/>
              </w:rPr>
            </w:pPr>
            <w:r w:rsidRPr="00077E95">
              <w:rPr>
                <w:rFonts w:ascii="Times New Roman" w:hAnsi="Times New Roman"/>
                <w:b w:val="0"/>
                <w:sz w:val="28"/>
                <w:szCs w:val="28"/>
              </w:rPr>
              <w:t xml:space="preserve">Обеспечение жильем молодых семей  городского </w:t>
            </w:r>
            <w:r w:rsidRPr="00EC7ADD">
              <w:rPr>
                <w:rFonts w:ascii="Times New Roman" w:hAnsi="Times New Roman"/>
                <w:b w:val="0"/>
                <w:sz w:val="28"/>
                <w:szCs w:val="28"/>
              </w:rPr>
              <w:t xml:space="preserve">округа </w:t>
            </w:r>
            <w:r w:rsidR="00C75A55" w:rsidRPr="00EC7ADD">
              <w:rPr>
                <w:rFonts w:ascii="Times New Roman" w:hAnsi="Times New Roman"/>
                <w:b w:val="0"/>
                <w:sz w:val="28"/>
                <w:szCs w:val="28"/>
              </w:rPr>
              <w:t>Саранск</w:t>
            </w:r>
            <w:r w:rsidRPr="00EC7ADD">
              <w:rPr>
                <w:rFonts w:ascii="Times New Roman" w:hAnsi="Times New Roman"/>
                <w:b w:val="0"/>
                <w:sz w:val="28"/>
                <w:szCs w:val="28"/>
              </w:rPr>
              <w:t xml:space="preserve"> на 201</w:t>
            </w:r>
            <w:r w:rsidR="00921C10" w:rsidRPr="00EC7ADD">
              <w:rPr>
                <w:rFonts w:ascii="Times New Roman" w:hAnsi="Times New Roman"/>
                <w:b w:val="0"/>
                <w:sz w:val="28"/>
                <w:szCs w:val="28"/>
              </w:rPr>
              <w:t>9</w:t>
            </w:r>
            <w:r w:rsidRPr="00EC7ADD">
              <w:rPr>
                <w:rFonts w:ascii="Times New Roman" w:hAnsi="Times New Roman"/>
                <w:b w:val="0"/>
                <w:sz w:val="28"/>
                <w:szCs w:val="28"/>
              </w:rPr>
              <w:t>-202</w:t>
            </w:r>
            <w:r w:rsidR="00921C10" w:rsidRPr="00EC7ADD">
              <w:rPr>
                <w:rFonts w:ascii="Times New Roman" w:hAnsi="Times New Roman"/>
                <w:b w:val="0"/>
                <w:sz w:val="28"/>
                <w:szCs w:val="28"/>
              </w:rPr>
              <w:t>5</w:t>
            </w:r>
            <w:r w:rsidRPr="00EC7ADD">
              <w:rPr>
                <w:rFonts w:ascii="Times New Roman" w:hAnsi="Times New Roman"/>
                <w:b w:val="0"/>
                <w:sz w:val="28"/>
                <w:szCs w:val="28"/>
              </w:rPr>
              <w:t xml:space="preserve"> годы</w:t>
            </w:r>
            <w:r w:rsidR="00785E8A" w:rsidRPr="00EC7ADD">
              <w:rPr>
                <w:rFonts w:ascii="Times New Roman" w:hAnsi="Times New Roman"/>
                <w:b w:val="0"/>
                <w:sz w:val="28"/>
                <w:szCs w:val="28"/>
              </w:rPr>
              <w:t xml:space="preserve"> (далее - Программа)</w:t>
            </w:r>
          </w:p>
          <w:p w:rsidR="00077E95" w:rsidRPr="00B24683" w:rsidRDefault="00077E95" w:rsidP="00D23A78">
            <w:pPr>
              <w:pStyle w:val="ConsNonformat"/>
              <w:widowControl/>
              <w:ind w:firstLine="8"/>
              <w:rPr>
                <w:rFonts w:ascii="Times New Roman" w:hAnsi="Times New Roman" w:cs="Times New Roman"/>
                <w:sz w:val="28"/>
                <w:szCs w:val="28"/>
              </w:rPr>
            </w:pPr>
          </w:p>
        </w:tc>
      </w:tr>
      <w:tr w:rsidR="00776D37" w:rsidRPr="00B24683" w:rsidTr="006C6A27">
        <w:tc>
          <w:tcPr>
            <w:tcW w:w="2660" w:type="dxa"/>
          </w:tcPr>
          <w:p w:rsidR="00776D37" w:rsidRPr="00B24683" w:rsidRDefault="00776D37" w:rsidP="00D23A78">
            <w:pPr>
              <w:ind w:firstLine="0"/>
              <w:jc w:val="left"/>
              <w:rPr>
                <w:rFonts w:ascii="Times New Roman" w:hAnsi="Times New Roman" w:cs="Times New Roman"/>
                <w:noProof/>
                <w:sz w:val="28"/>
                <w:szCs w:val="28"/>
              </w:rPr>
            </w:pPr>
            <w:r>
              <w:rPr>
                <w:rFonts w:ascii="Times New Roman" w:hAnsi="Times New Roman" w:cs="Times New Roman"/>
                <w:noProof/>
                <w:sz w:val="28"/>
                <w:szCs w:val="28"/>
              </w:rPr>
              <w:t>Дата принятия решения о разработке Программы</w:t>
            </w:r>
          </w:p>
        </w:tc>
        <w:tc>
          <w:tcPr>
            <w:tcW w:w="7761" w:type="dxa"/>
          </w:tcPr>
          <w:p w:rsidR="006C6A27" w:rsidRPr="006C6A27" w:rsidRDefault="006C6A27" w:rsidP="00D23A78">
            <w:pPr>
              <w:pStyle w:val="1"/>
              <w:spacing w:before="0" w:after="0"/>
              <w:jc w:val="both"/>
              <w:rPr>
                <w:rFonts w:ascii="Times New Roman" w:hAnsi="Times New Roman"/>
                <w:b w:val="0"/>
                <w:sz w:val="28"/>
                <w:szCs w:val="28"/>
              </w:rPr>
            </w:pPr>
            <w:r w:rsidRPr="006C6A27">
              <w:rPr>
                <w:rFonts w:ascii="Times New Roman" w:hAnsi="Times New Roman"/>
                <w:b w:val="0"/>
                <w:sz w:val="28"/>
                <w:szCs w:val="28"/>
              </w:rPr>
              <w:t>Постановление Правительства Р</w:t>
            </w:r>
            <w:r>
              <w:rPr>
                <w:rFonts w:ascii="Times New Roman" w:hAnsi="Times New Roman"/>
                <w:b w:val="0"/>
                <w:sz w:val="28"/>
                <w:szCs w:val="28"/>
              </w:rPr>
              <w:t xml:space="preserve">оссийской </w:t>
            </w:r>
            <w:r w:rsidRPr="006C6A27">
              <w:rPr>
                <w:rFonts w:ascii="Times New Roman" w:hAnsi="Times New Roman"/>
                <w:b w:val="0"/>
                <w:sz w:val="28"/>
                <w:szCs w:val="28"/>
              </w:rPr>
              <w:t>Ф</w:t>
            </w:r>
            <w:r>
              <w:rPr>
                <w:rFonts w:ascii="Times New Roman" w:hAnsi="Times New Roman"/>
                <w:b w:val="0"/>
                <w:sz w:val="28"/>
                <w:szCs w:val="28"/>
              </w:rPr>
              <w:t>едерации</w:t>
            </w:r>
            <w:r w:rsidRPr="006C6A27">
              <w:rPr>
                <w:rFonts w:ascii="Times New Roman" w:hAnsi="Times New Roman"/>
                <w:b w:val="0"/>
                <w:sz w:val="28"/>
                <w:szCs w:val="28"/>
              </w:rPr>
              <w:t xml:space="preserve"> </w:t>
            </w:r>
            <w:r>
              <w:rPr>
                <w:rFonts w:ascii="Times New Roman" w:hAnsi="Times New Roman"/>
                <w:b w:val="0"/>
                <w:sz w:val="28"/>
                <w:szCs w:val="28"/>
              </w:rPr>
              <w:t xml:space="preserve">                   от </w:t>
            </w:r>
            <w:r w:rsidRPr="006C6A27">
              <w:rPr>
                <w:rFonts w:ascii="Times New Roman" w:hAnsi="Times New Roman"/>
                <w:b w:val="0"/>
                <w:sz w:val="28"/>
                <w:szCs w:val="28"/>
              </w:rPr>
              <w:t>17 декабря 2010 г</w:t>
            </w:r>
            <w:r>
              <w:rPr>
                <w:rFonts w:ascii="Times New Roman" w:hAnsi="Times New Roman"/>
                <w:b w:val="0"/>
                <w:sz w:val="28"/>
                <w:szCs w:val="28"/>
              </w:rPr>
              <w:t>ода</w:t>
            </w:r>
            <w:r w:rsidRPr="006C6A27">
              <w:rPr>
                <w:rFonts w:ascii="Times New Roman" w:hAnsi="Times New Roman"/>
                <w:b w:val="0"/>
                <w:sz w:val="28"/>
                <w:szCs w:val="28"/>
              </w:rPr>
              <w:t xml:space="preserve"> </w:t>
            </w:r>
            <w:r>
              <w:rPr>
                <w:rFonts w:ascii="Times New Roman" w:hAnsi="Times New Roman"/>
                <w:b w:val="0"/>
                <w:sz w:val="28"/>
                <w:szCs w:val="28"/>
              </w:rPr>
              <w:t>№</w:t>
            </w:r>
            <w:r w:rsidRPr="006C6A27">
              <w:rPr>
                <w:rFonts w:ascii="Times New Roman" w:hAnsi="Times New Roman"/>
                <w:b w:val="0"/>
                <w:sz w:val="28"/>
                <w:szCs w:val="28"/>
              </w:rPr>
              <w:t xml:space="preserve"> 1050 </w:t>
            </w:r>
            <w:r>
              <w:rPr>
                <w:rFonts w:ascii="Times New Roman" w:hAnsi="Times New Roman"/>
                <w:b w:val="0"/>
                <w:sz w:val="28"/>
                <w:szCs w:val="28"/>
              </w:rPr>
              <w:t>«</w:t>
            </w:r>
            <w:r w:rsidRPr="006C6A27">
              <w:rPr>
                <w:rFonts w:ascii="Times New Roman" w:hAnsi="Times New Roman"/>
                <w:b w:val="0"/>
                <w:sz w:val="28"/>
                <w:szCs w:val="28"/>
              </w:rPr>
              <w:t xml:space="preserve">О реализации отдельных мероприятий государственной </w:t>
            </w:r>
            <w:r>
              <w:rPr>
                <w:rFonts w:ascii="Times New Roman" w:hAnsi="Times New Roman"/>
                <w:b w:val="0"/>
                <w:sz w:val="28"/>
                <w:szCs w:val="28"/>
              </w:rPr>
              <w:t>программы Российской Федерации «</w:t>
            </w:r>
            <w:r w:rsidRPr="006C6A27">
              <w:rPr>
                <w:rFonts w:ascii="Times New Roman" w:hAnsi="Times New Roman"/>
                <w:b w:val="0"/>
                <w:sz w:val="28"/>
                <w:szCs w:val="28"/>
              </w:rPr>
              <w:t>Обеспечение доступным</w:t>
            </w:r>
            <w:r w:rsidR="00434815">
              <w:rPr>
                <w:rFonts w:ascii="Times New Roman" w:hAnsi="Times New Roman"/>
                <w:b w:val="0"/>
                <w:sz w:val="28"/>
                <w:szCs w:val="28"/>
              </w:rPr>
              <w:t xml:space="preserve">                     </w:t>
            </w:r>
            <w:r w:rsidRPr="006C6A27">
              <w:rPr>
                <w:rFonts w:ascii="Times New Roman" w:hAnsi="Times New Roman"/>
                <w:b w:val="0"/>
                <w:sz w:val="28"/>
                <w:szCs w:val="28"/>
              </w:rPr>
              <w:t xml:space="preserve"> и комфортным жильем</w:t>
            </w:r>
            <w:r w:rsidR="00434815">
              <w:rPr>
                <w:rFonts w:ascii="Times New Roman" w:hAnsi="Times New Roman"/>
                <w:b w:val="0"/>
                <w:sz w:val="28"/>
                <w:szCs w:val="28"/>
              </w:rPr>
              <w:t xml:space="preserve"> </w:t>
            </w:r>
            <w:r w:rsidRPr="006C6A27">
              <w:rPr>
                <w:rFonts w:ascii="Times New Roman" w:hAnsi="Times New Roman"/>
                <w:b w:val="0"/>
                <w:sz w:val="28"/>
                <w:szCs w:val="28"/>
              </w:rPr>
              <w:t>и коммунальными услугами</w:t>
            </w:r>
            <w:r>
              <w:rPr>
                <w:rFonts w:ascii="Times New Roman" w:hAnsi="Times New Roman"/>
                <w:b w:val="0"/>
                <w:sz w:val="28"/>
                <w:szCs w:val="28"/>
              </w:rPr>
              <w:t xml:space="preserve"> граждан Российской Федерации»;</w:t>
            </w:r>
          </w:p>
          <w:p w:rsidR="002C122F" w:rsidRPr="00921C10" w:rsidRDefault="006C6A27" w:rsidP="00D23A78">
            <w:pPr>
              <w:pStyle w:val="1"/>
              <w:spacing w:before="0" w:after="0"/>
              <w:jc w:val="both"/>
              <w:rPr>
                <w:rFonts w:ascii="Times New Roman" w:hAnsi="Times New Roman"/>
                <w:b w:val="0"/>
                <w:sz w:val="28"/>
                <w:szCs w:val="28"/>
              </w:rPr>
            </w:pPr>
            <w:r>
              <w:rPr>
                <w:rFonts w:ascii="Times New Roman" w:hAnsi="Times New Roman"/>
                <w:b w:val="0"/>
                <w:sz w:val="28"/>
                <w:szCs w:val="28"/>
              </w:rPr>
              <w:t>п</w:t>
            </w:r>
            <w:r w:rsidR="00896000" w:rsidRPr="00921C10">
              <w:rPr>
                <w:rFonts w:ascii="Times New Roman" w:hAnsi="Times New Roman"/>
                <w:b w:val="0"/>
                <w:sz w:val="28"/>
                <w:szCs w:val="28"/>
              </w:rPr>
              <w:t>остановление</w:t>
            </w:r>
            <w:r w:rsidR="002C122F" w:rsidRPr="00921C10">
              <w:rPr>
                <w:rFonts w:ascii="Times New Roman" w:hAnsi="Times New Roman"/>
                <w:b w:val="0"/>
                <w:sz w:val="28"/>
                <w:szCs w:val="28"/>
              </w:rPr>
              <w:t xml:space="preserve"> Правительства Республики Мордовия </w:t>
            </w:r>
            <w:r w:rsidR="004B6B04" w:rsidRPr="00921C10">
              <w:rPr>
                <w:rFonts w:ascii="Times New Roman" w:hAnsi="Times New Roman"/>
                <w:b w:val="0"/>
                <w:sz w:val="28"/>
                <w:szCs w:val="28"/>
              </w:rPr>
              <w:t xml:space="preserve">                       </w:t>
            </w:r>
            <w:r w:rsidR="00785E8A" w:rsidRPr="00921C10">
              <w:rPr>
                <w:rFonts w:ascii="Times New Roman" w:hAnsi="Times New Roman"/>
                <w:b w:val="0"/>
                <w:sz w:val="28"/>
                <w:szCs w:val="28"/>
              </w:rPr>
              <w:t xml:space="preserve">от </w:t>
            </w:r>
            <w:r w:rsidR="00921C10" w:rsidRPr="00921C10">
              <w:rPr>
                <w:rFonts w:ascii="Times New Roman" w:hAnsi="Times New Roman"/>
                <w:b w:val="0"/>
                <w:sz w:val="28"/>
                <w:szCs w:val="28"/>
              </w:rPr>
              <w:t xml:space="preserve">6 февраля 2019 года № 53 </w:t>
            </w:r>
            <w:r w:rsidR="00921C10">
              <w:rPr>
                <w:rFonts w:ascii="Times New Roman" w:hAnsi="Times New Roman"/>
                <w:b w:val="0"/>
                <w:sz w:val="28"/>
                <w:szCs w:val="28"/>
              </w:rPr>
              <w:t>«О</w:t>
            </w:r>
            <w:r w:rsidR="00921C10" w:rsidRPr="00921C10">
              <w:rPr>
                <w:rFonts w:ascii="Times New Roman" w:hAnsi="Times New Roman"/>
                <w:b w:val="0"/>
                <w:sz w:val="28"/>
                <w:szCs w:val="28"/>
              </w:rPr>
              <w:t>б</w:t>
            </w:r>
            <w:r>
              <w:rPr>
                <w:rFonts w:ascii="Times New Roman" w:hAnsi="Times New Roman"/>
                <w:b w:val="0"/>
                <w:sz w:val="28"/>
                <w:szCs w:val="28"/>
              </w:rPr>
              <w:t xml:space="preserve"> </w:t>
            </w:r>
            <w:r w:rsidR="00921C10" w:rsidRPr="00921C10">
              <w:rPr>
                <w:rFonts w:ascii="Times New Roman" w:hAnsi="Times New Roman"/>
                <w:b w:val="0"/>
                <w:sz w:val="28"/>
                <w:szCs w:val="28"/>
              </w:rPr>
              <w:t>утвержд</w:t>
            </w:r>
            <w:r w:rsidR="00921C10">
              <w:rPr>
                <w:rFonts w:ascii="Times New Roman" w:hAnsi="Times New Roman"/>
                <w:b w:val="0"/>
                <w:sz w:val="28"/>
                <w:szCs w:val="28"/>
              </w:rPr>
              <w:t>ении государственной программы Р</w:t>
            </w:r>
            <w:r w:rsidR="00921C10" w:rsidRPr="00921C10">
              <w:rPr>
                <w:rFonts w:ascii="Times New Roman" w:hAnsi="Times New Roman"/>
                <w:b w:val="0"/>
                <w:sz w:val="28"/>
                <w:szCs w:val="28"/>
              </w:rPr>
              <w:t xml:space="preserve">еспублики </w:t>
            </w:r>
            <w:r w:rsidR="00921C10">
              <w:rPr>
                <w:rFonts w:ascii="Times New Roman" w:hAnsi="Times New Roman"/>
                <w:b w:val="0"/>
                <w:sz w:val="28"/>
                <w:szCs w:val="28"/>
              </w:rPr>
              <w:t>Мордовия «Р</w:t>
            </w:r>
            <w:r w:rsidR="00921C10" w:rsidRPr="00921C10">
              <w:rPr>
                <w:rFonts w:ascii="Times New Roman" w:hAnsi="Times New Roman"/>
                <w:b w:val="0"/>
                <w:sz w:val="28"/>
                <w:szCs w:val="28"/>
              </w:rPr>
              <w:t>азвитие жилищного строительства и сферы жилищно-коммунального хозяйства</w:t>
            </w:r>
            <w:r w:rsidR="00921C10">
              <w:rPr>
                <w:rFonts w:ascii="Times New Roman" w:hAnsi="Times New Roman"/>
                <w:b w:val="0"/>
                <w:sz w:val="28"/>
                <w:szCs w:val="28"/>
              </w:rPr>
              <w:t>»,</w:t>
            </w:r>
            <w:r>
              <w:rPr>
                <w:rFonts w:ascii="Times New Roman" w:hAnsi="Times New Roman"/>
                <w:b w:val="0"/>
                <w:sz w:val="28"/>
                <w:szCs w:val="28"/>
              </w:rPr>
              <w:t xml:space="preserve"> </w:t>
            </w:r>
            <w:r w:rsidR="00921C10">
              <w:rPr>
                <w:rFonts w:ascii="Times New Roman" w:hAnsi="Times New Roman"/>
                <w:b w:val="0"/>
                <w:sz w:val="28"/>
                <w:szCs w:val="28"/>
              </w:rPr>
              <w:t xml:space="preserve"> Р</w:t>
            </w:r>
            <w:r w:rsidR="00921C10" w:rsidRPr="00921C10">
              <w:rPr>
                <w:rFonts w:ascii="Times New Roman" w:hAnsi="Times New Roman"/>
                <w:b w:val="0"/>
                <w:sz w:val="28"/>
                <w:szCs w:val="28"/>
              </w:rPr>
              <w:t>есп</w:t>
            </w:r>
            <w:r w:rsidR="00921C10">
              <w:rPr>
                <w:rFonts w:ascii="Times New Roman" w:hAnsi="Times New Roman"/>
                <w:b w:val="0"/>
                <w:sz w:val="28"/>
                <w:szCs w:val="28"/>
              </w:rPr>
              <w:t>убликанской целевой программы «Ж</w:t>
            </w:r>
            <w:r w:rsidR="00921C10" w:rsidRPr="00921C10">
              <w:rPr>
                <w:rFonts w:ascii="Times New Roman" w:hAnsi="Times New Roman"/>
                <w:b w:val="0"/>
                <w:sz w:val="28"/>
                <w:szCs w:val="28"/>
              </w:rPr>
              <w:t>илище</w:t>
            </w:r>
            <w:r w:rsidR="00921C10">
              <w:rPr>
                <w:rFonts w:ascii="Times New Roman" w:hAnsi="Times New Roman"/>
                <w:b w:val="0"/>
                <w:sz w:val="28"/>
                <w:szCs w:val="28"/>
              </w:rPr>
              <w:t>»</w:t>
            </w:r>
            <w:r w:rsidR="00921C10" w:rsidRPr="00921C10">
              <w:rPr>
                <w:rFonts w:ascii="Times New Roman" w:hAnsi="Times New Roman"/>
                <w:b w:val="0"/>
                <w:sz w:val="28"/>
                <w:szCs w:val="28"/>
              </w:rPr>
              <w:t xml:space="preserve"> и признании утратившими силу отдельных постановлений правительства </w:t>
            </w:r>
            <w:r>
              <w:rPr>
                <w:rFonts w:ascii="Times New Roman" w:hAnsi="Times New Roman"/>
                <w:b w:val="0"/>
                <w:sz w:val="28"/>
                <w:szCs w:val="28"/>
              </w:rPr>
              <w:t>Р</w:t>
            </w:r>
            <w:r w:rsidR="00921C10" w:rsidRPr="00921C10">
              <w:rPr>
                <w:rFonts w:ascii="Times New Roman" w:hAnsi="Times New Roman"/>
                <w:b w:val="0"/>
                <w:sz w:val="28"/>
                <w:szCs w:val="28"/>
              </w:rPr>
              <w:t xml:space="preserve">еспублики </w:t>
            </w:r>
            <w:r>
              <w:rPr>
                <w:rFonts w:ascii="Times New Roman" w:hAnsi="Times New Roman"/>
                <w:b w:val="0"/>
                <w:sz w:val="28"/>
                <w:szCs w:val="28"/>
              </w:rPr>
              <w:t>М</w:t>
            </w:r>
            <w:r w:rsidR="00921C10" w:rsidRPr="00921C10">
              <w:rPr>
                <w:rFonts w:ascii="Times New Roman" w:hAnsi="Times New Roman"/>
                <w:b w:val="0"/>
                <w:sz w:val="28"/>
                <w:szCs w:val="28"/>
              </w:rPr>
              <w:t>ордовия</w:t>
            </w:r>
          </w:p>
        </w:tc>
      </w:tr>
      <w:tr w:rsidR="00776D37" w:rsidRPr="00B24683" w:rsidTr="006C6A27">
        <w:tc>
          <w:tcPr>
            <w:tcW w:w="2660" w:type="dxa"/>
          </w:tcPr>
          <w:p w:rsidR="00776D37" w:rsidRDefault="00776D37" w:rsidP="00D23A78">
            <w:pPr>
              <w:ind w:firstLine="0"/>
              <w:jc w:val="left"/>
              <w:rPr>
                <w:rFonts w:ascii="Times New Roman" w:hAnsi="Times New Roman" w:cs="Times New Roman"/>
                <w:noProof/>
                <w:sz w:val="28"/>
                <w:szCs w:val="28"/>
              </w:rPr>
            </w:pPr>
            <w:r>
              <w:rPr>
                <w:rFonts w:ascii="Times New Roman" w:hAnsi="Times New Roman" w:cs="Times New Roman"/>
                <w:noProof/>
                <w:sz w:val="28"/>
                <w:szCs w:val="28"/>
              </w:rPr>
              <w:t>Ответственный разработчик Программы</w:t>
            </w:r>
          </w:p>
        </w:tc>
        <w:tc>
          <w:tcPr>
            <w:tcW w:w="7761" w:type="dxa"/>
          </w:tcPr>
          <w:p w:rsidR="00776D37" w:rsidRPr="00776D37" w:rsidRDefault="00776D37" w:rsidP="00D23A78">
            <w:pPr>
              <w:pStyle w:val="2"/>
              <w:shd w:val="clear" w:color="auto" w:fill="FFFFFF"/>
              <w:spacing w:before="0" w:after="0"/>
              <w:ind w:firstLine="8"/>
              <w:jc w:val="left"/>
              <w:textAlignment w:val="baseline"/>
              <w:rPr>
                <w:rFonts w:ascii="Times New Roman" w:hAnsi="Times New Roman"/>
                <w:b w:val="0"/>
                <w:i w:val="0"/>
              </w:rPr>
            </w:pPr>
            <w:r w:rsidRPr="00776D37">
              <w:rPr>
                <w:rFonts w:ascii="Times New Roman" w:hAnsi="Times New Roman"/>
                <w:b w:val="0"/>
                <w:i w:val="0"/>
              </w:rPr>
              <w:t>Департамент строительства</w:t>
            </w:r>
            <w:r>
              <w:rPr>
                <w:rFonts w:ascii="Times New Roman" w:hAnsi="Times New Roman"/>
                <w:b w:val="0"/>
                <w:i w:val="0"/>
              </w:rPr>
              <w:t xml:space="preserve"> Администрации городского округа Саранск </w:t>
            </w:r>
          </w:p>
          <w:p w:rsidR="00776D37" w:rsidRPr="009E32D4" w:rsidRDefault="00776D37" w:rsidP="00D23A78">
            <w:pPr>
              <w:pStyle w:val="ConsNonformat"/>
              <w:widowControl/>
              <w:ind w:firstLine="851"/>
              <w:jc w:val="both"/>
              <w:rPr>
                <w:rFonts w:ascii="Times New Roman" w:hAnsi="Times New Roman" w:cs="Times New Roman"/>
                <w:noProof/>
                <w:color w:val="000000" w:themeColor="text1"/>
                <w:sz w:val="28"/>
                <w:szCs w:val="28"/>
              </w:rPr>
            </w:pPr>
          </w:p>
        </w:tc>
      </w:tr>
      <w:tr w:rsidR="00776D37" w:rsidRPr="00B24683" w:rsidTr="004B38D7">
        <w:trPr>
          <w:trHeight w:val="1048"/>
        </w:trPr>
        <w:tc>
          <w:tcPr>
            <w:tcW w:w="2660" w:type="dxa"/>
          </w:tcPr>
          <w:p w:rsidR="00077E95" w:rsidRDefault="00776D37" w:rsidP="00D23A78">
            <w:pPr>
              <w:ind w:firstLine="0"/>
              <w:jc w:val="left"/>
              <w:rPr>
                <w:rFonts w:ascii="Times New Roman" w:hAnsi="Times New Roman" w:cs="Times New Roman"/>
                <w:noProof/>
                <w:sz w:val="28"/>
                <w:szCs w:val="28"/>
              </w:rPr>
            </w:pPr>
            <w:r>
              <w:rPr>
                <w:rFonts w:ascii="Times New Roman" w:hAnsi="Times New Roman" w:cs="Times New Roman"/>
                <w:noProof/>
                <w:sz w:val="28"/>
                <w:szCs w:val="28"/>
              </w:rPr>
              <w:t>Ответственный исполнитель Программы</w:t>
            </w:r>
          </w:p>
        </w:tc>
        <w:tc>
          <w:tcPr>
            <w:tcW w:w="7761" w:type="dxa"/>
          </w:tcPr>
          <w:p w:rsidR="00776D37" w:rsidRPr="009E32D4" w:rsidRDefault="00776D37" w:rsidP="00D23A78">
            <w:pPr>
              <w:pStyle w:val="ConsNonformat"/>
              <w:widowControl/>
              <w:ind w:firstLine="8"/>
              <w:jc w:val="both"/>
              <w:rPr>
                <w:rFonts w:ascii="Times New Roman" w:hAnsi="Times New Roman" w:cs="Times New Roman"/>
                <w:noProof/>
                <w:color w:val="000000" w:themeColor="text1"/>
                <w:sz w:val="28"/>
                <w:szCs w:val="28"/>
              </w:rPr>
            </w:pPr>
            <w:r>
              <w:rPr>
                <w:rFonts w:ascii="Times New Roman" w:hAnsi="Times New Roman" w:cs="Times New Roman"/>
                <w:noProof/>
                <w:color w:val="000000" w:themeColor="text1"/>
                <w:sz w:val="28"/>
                <w:szCs w:val="28"/>
              </w:rPr>
              <w:t xml:space="preserve">Жилищное управление Администрации городского округа Саранск </w:t>
            </w:r>
          </w:p>
        </w:tc>
      </w:tr>
      <w:tr w:rsidR="00077E95" w:rsidRPr="00B24683" w:rsidTr="004B38D7">
        <w:trPr>
          <w:trHeight w:val="837"/>
        </w:trPr>
        <w:tc>
          <w:tcPr>
            <w:tcW w:w="2660" w:type="dxa"/>
          </w:tcPr>
          <w:p w:rsidR="00077E95" w:rsidRDefault="00077E95" w:rsidP="00D23A78">
            <w:pPr>
              <w:ind w:firstLine="0"/>
              <w:jc w:val="left"/>
              <w:rPr>
                <w:rFonts w:ascii="Times New Roman" w:hAnsi="Times New Roman" w:cs="Times New Roman"/>
                <w:noProof/>
                <w:sz w:val="28"/>
                <w:szCs w:val="28"/>
              </w:rPr>
            </w:pPr>
            <w:r>
              <w:rPr>
                <w:rFonts w:ascii="Times New Roman" w:hAnsi="Times New Roman" w:cs="Times New Roman"/>
                <w:noProof/>
                <w:sz w:val="28"/>
                <w:szCs w:val="28"/>
              </w:rPr>
              <w:t>Соисполнитель Программы</w:t>
            </w:r>
          </w:p>
        </w:tc>
        <w:tc>
          <w:tcPr>
            <w:tcW w:w="7761" w:type="dxa"/>
          </w:tcPr>
          <w:p w:rsidR="00894AE8" w:rsidRDefault="00894AE8" w:rsidP="00D23A78">
            <w:pPr>
              <w:pStyle w:val="ConsNonformat"/>
              <w:widowControl/>
              <w:ind w:firstLine="8"/>
              <w:jc w:val="both"/>
              <w:rPr>
                <w:rFonts w:ascii="Times New Roman" w:hAnsi="Times New Roman" w:cs="Times New Roman"/>
                <w:noProof/>
                <w:color w:val="000000" w:themeColor="text1"/>
                <w:sz w:val="28"/>
                <w:szCs w:val="28"/>
              </w:rPr>
            </w:pPr>
            <w:r>
              <w:rPr>
                <w:rFonts w:ascii="Times New Roman" w:hAnsi="Times New Roman" w:cs="Times New Roman"/>
                <w:noProof/>
                <w:color w:val="000000" w:themeColor="text1"/>
                <w:sz w:val="28"/>
                <w:szCs w:val="28"/>
              </w:rPr>
              <w:t>Департамент ф</w:t>
            </w:r>
            <w:r w:rsidR="000E3999">
              <w:rPr>
                <w:rFonts w:ascii="Times New Roman" w:hAnsi="Times New Roman" w:cs="Times New Roman"/>
                <w:noProof/>
                <w:color w:val="000000" w:themeColor="text1"/>
                <w:sz w:val="28"/>
                <w:szCs w:val="28"/>
              </w:rPr>
              <w:t>инансов Администрации городского округа Саранск</w:t>
            </w:r>
            <w:r w:rsidR="001E43F7">
              <w:rPr>
                <w:rFonts w:ascii="Times New Roman" w:hAnsi="Times New Roman" w:cs="Times New Roman"/>
                <w:noProof/>
                <w:color w:val="000000" w:themeColor="text1"/>
                <w:sz w:val="28"/>
                <w:szCs w:val="28"/>
              </w:rPr>
              <w:t xml:space="preserve"> </w:t>
            </w:r>
          </w:p>
        </w:tc>
      </w:tr>
      <w:tr w:rsidR="00077E95" w:rsidRPr="00B24683" w:rsidTr="006C6A27">
        <w:trPr>
          <w:trHeight w:val="773"/>
        </w:trPr>
        <w:tc>
          <w:tcPr>
            <w:tcW w:w="2660" w:type="dxa"/>
          </w:tcPr>
          <w:p w:rsidR="00077E95" w:rsidRDefault="00077E95" w:rsidP="00D23A78">
            <w:pPr>
              <w:ind w:firstLine="0"/>
              <w:jc w:val="left"/>
              <w:rPr>
                <w:rFonts w:ascii="Times New Roman" w:hAnsi="Times New Roman" w:cs="Times New Roman"/>
                <w:noProof/>
                <w:sz w:val="28"/>
                <w:szCs w:val="28"/>
              </w:rPr>
            </w:pPr>
            <w:r>
              <w:rPr>
                <w:rFonts w:ascii="Times New Roman" w:hAnsi="Times New Roman" w:cs="Times New Roman"/>
                <w:noProof/>
                <w:sz w:val="28"/>
                <w:szCs w:val="28"/>
              </w:rPr>
              <w:t>Участники Программы</w:t>
            </w:r>
          </w:p>
        </w:tc>
        <w:tc>
          <w:tcPr>
            <w:tcW w:w="7761" w:type="dxa"/>
          </w:tcPr>
          <w:p w:rsidR="00077E95" w:rsidRDefault="00894AE8" w:rsidP="00D23A78">
            <w:pPr>
              <w:pStyle w:val="ConsNonformat"/>
              <w:widowControl/>
              <w:ind w:firstLine="8"/>
              <w:jc w:val="both"/>
              <w:rPr>
                <w:rFonts w:ascii="Times New Roman" w:hAnsi="Times New Roman" w:cs="Times New Roman"/>
                <w:noProof/>
                <w:color w:val="000000" w:themeColor="text1"/>
                <w:sz w:val="28"/>
                <w:szCs w:val="28"/>
              </w:rPr>
            </w:pPr>
            <w:r>
              <w:rPr>
                <w:rFonts w:ascii="Times New Roman" w:hAnsi="Times New Roman" w:cs="Times New Roman"/>
                <w:sz w:val="28"/>
                <w:szCs w:val="28"/>
              </w:rPr>
              <w:t>М</w:t>
            </w:r>
            <w:r w:rsidR="004B6B04">
              <w:rPr>
                <w:rFonts w:ascii="Times New Roman" w:hAnsi="Times New Roman" w:cs="Times New Roman"/>
                <w:sz w:val="28"/>
                <w:szCs w:val="28"/>
              </w:rPr>
              <w:t>олодые семьи, признанные нуждающимися в жилых помещен</w:t>
            </w:r>
            <w:r w:rsidR="00896000">
              <w:rPr>
                <w:rFonts w:ascii="Times New Roman" w:hAnsi="Times New Roman" w:cs="Times New Roman"/>
                <w:sz w:val="28"/>
                <w:szCs w:val="28"/>
              </w:rPr>
              <w:t>иях</w:t>
            </w:r>
          </w:p>
        </w:tc>
      </w:tr>
      <w:tr w:rsidR="001E43F7" w:rsidRPr="00B24683" w:rsidTr="006C6A27">
        <w:trPr>
          <w:trHeight w:val="557"/>
        </w:trPr>
        <w:tc>
          <w:tcPr>
            <w:tcW w:w="2660" w:type="dxa"/>
          </w:tcPr>
          <w:p w:rsidR="00894AE8" w:rsidRDefault="001E43F7" w:rsidP="00D23A78">
            <w:pPr>
              <w:ind w:firstLine="0"/>
              <w:jc w:val="left"/>
              <w:rPr>
                <w:rFonts w:ascii="Times New Roman" w:hAnsi="Times New Roman" w:cs="Times New Roman"/>
                <w:noProof/>
                <w:sz w:val="28"/>
                <w:szCs w:val="28"/>
              </w:rPr>
            </w:pPr>
            <w:r>
              <w:rPr>
                <w:rFonts w:ascii="Times New Roman" w:hAnsi="Times New Roman" w:cs="Times New Roman"/>
                <w:noProof/>
                <w:sz w:val="28"/>
                <w:szCs w:val="28"/>
              </w:rPr>
              <w:t>Подпрограммы</w:t>
            </w:r>
            <w:r w:rsidR="00EC7ADD">
              <w:rPr>
                <w:rFonts w:ascii="Times New Roman" w:hAnsi="Times New Roman" w:cs="Times New Roman"/>
                <w:noProof/>
                <w:sz w:val="28"/>
                <w:szCs w:val="28"/>
              </w:rPr>
              <w:t xml:space="preserve"> Программы</w:t>
            </w:r>
          </w:p>
        </w:tc>
        <w:tc>
          <w:tcPr>
            <w:tcW w:w="7761" w:type="dxa"/>
          </w:tcPr>
          <w:p w:rsidR="001E43F7" w:rsidRDefault="001E43F7" w:rsidP="00D23A78">
            <w:pPr>
              <w:pStyle w:val="ConsNonformat"/>
              <w:widowControl/>
              <w:ind w:firstLine="8"/>
              <w:jc w:val="both"/>
              <w:rPr>
                <w:rFonts w:ascii="Times New Roman" w:hAnsi="Times New Roman" w:cs="Times New Roman"/>
                <w:sz w:val="28"/>
                <w:szCs w:val="28"/>
              </w:rPr>
            </w:pPr>
          </w:p>
        </w:tc>
      </w:tr>
      <w:tr w:rsidR="00077E95" w:rsidRPr="00B24683" w:rsidTr="00434815">
        <w:trPr>
          <w:trHeight w:val="11132"/>
        </w:trPr>
        <w:tc>
          <w:tcPr>
            <w:tcW w:w="2660" w:type="dxa"/>
          </w:tcPr>
          <w:p w:rsidR="00077E95" w:rsidRDefault="00077E95" w:rsidP="00D23A78">
            <w:pPr>
              <w:ind w:firstLine="0"/>
              <w:jc w:val="left"/>
              <w:rPr>
                <w:rFonts w:ascii="Times New Roman" w:hAnsi="Times New Roman" w:cs="Times New Roman"/>
                <w:noProof/>
                <w:sz w:val="28"/>
                <w:szCs w:val="28"/>
              </w:rPr>
            </w:pPr>
            <w:r>
              <w:rPr>
                <w:rFonts w:ascii="Times New Roman" w:hAnsi="Times New Roman" w:cs="Times New Roman"/>
                <w:noProof/>
                <w:sz w:val="28"/>
                <w:szCs w:val="28"/>
              </w:rPr>
              <w:lastRenderedPageBreak/>
              <w:t>Программно-целевые инструменты</w:t>
            </w:r>
          </w:p>
        </w:tc>
        <w:tc>
          <w:tcPr>
            <w:tcW w:w="7761" w:type="dxa"/>
          </w:tcPr>
          <w:p w:rsidR="00077E95" w:rsidRDefault="00077E95" w:rsidP="00D23A78">
            <w:pPr>
              <w:ind w:firstLine="0"/>
              <w:rPr>
                <w:rFonts w:ascii="Times New Roman" w:hAnsi="Times New Roman" w:cs="Times New Roman"/>
                <w:sz w:val="28"/>
                <w:szCs w:val="28"/>
              </w:rPr>
            </w:pPr>
            <w:r>
              <w:rPr>
                <w:rFonts w:ascii="Times New Roman" w:hAnsi="Times New Roman" w:cs="Times New Roman"/>
                <w:noProof/>
                <w:color w:val="000000" w:themeColor="text1"/>
                <w:sz w:val="28"/>
                <w:szCs w:val="28"/>
              </w:rPr>
              <w:t>Мероприятия:</w:t>
            </w:r>
          </w:p>
          <w:p w:rsidR="00077E95" w:rsidRPr="00077E95" w:rsidRDefault="00077E95" w:rsidP="00D23A78">
            <w:pPr>
              <w:ind w:firstLine="0"/>
              <w:rPr>
                <w:rFonts w:ascii="Times New Roman" w:hAnsi="Times New Roman" w:cs="Times New Roman"/>
                <w:sz w:val="28"/>
                <w:szCs w:val="28"/>
              </w:rPr>
            </w:pPr>
            <w:r>
              <w:rPr>
                <w:rFonts w:ascii="Times New Roman" w:hAnsi="Times New Roman" w:cs="Times New Roman"/>
                <w:sz w:val="28"/>
                <w:szCs w:val="28"/>
              </w:rPr>
              <w:t>-</w:t>
            </w:r>
            <w:r w:rsidR="00D60A9B">
              <w:rPr>
                <w:rFonts w:ascii="Times New Roman" w:hAnsi="Times New Roman" w:cs="Times New Roman"/>
                <w:sz w:val="28"/>
                <w:szCs w:val="28"/>
              </w:rPr>
              <w:t xml:space="preserve"> </w:t>
            </w:r>
            <w:r w:rsidR="006C6A27">
              <w:rPr>
                <w:rFonts w:ascii="Times New Roman" w:hAnsi="Times New Roman" w:cs="Times New Roman"/>
                <w:sz w:val="28"/>
                <w:szCs w:val="28"/>
              </w:rPr>
              <w:t>в</w:t>
            </w:r>
            <w:r w:rsidR="006C6A27" w:rsidRPr="001F4207">
              <w:rPr>
                <w:rFonts w:ascii="Times New Roman" w:hAnsi="Times New Roman" w:cs="Times New Roman"/>
                <w:sz w:val="28"/>
                <w:szCs w:val="28"/>
              </w:rPr>
              <w:t>ключение молодых семей, признанных нуждающимися</w:t>
            </w:r>
            <w:r w:rsidR="00434815">
              <w:rPr>
                <w:rFonts w:ascii="Times New Roman" w:hAnsi="Times New Roman" w:cs="Times New Roman"/>
                <w:sz w:val="28"/>
                <w:szCs w:val="28"/>
              </w:rPr>
              <w:t xml:space="preserve"> </w:t>
            </w:r>
            <w:r w:rsidR="006C6A27" w:rsidRPr="001F4207">
              <w:rPr>
                <w:rFonts w:ascii="Times New Roman" w:hAnsi="Times New Roman" w:cs="Times New Roman"/>
                <w:sz w:val="28"/>
                <w:szCs w:val="28"/>
              </w:rPr>
              <w:t xml:space="preserve">в жилых помещениях, в состав участников </w:t>
            </w:r>
            <w:r w:rsidR="006C6A27" w:rsidRPr="00D108A6">
              <w:rPr>
                <w:rFonts w:ascii="Times New Roman" w:hAnsi="Times New Roman" w:cs="Times New Roman"/>
                <w:sz w:val="28"/>
                <w:szCs w:val="28"/>
              </w:rPr>
              <w:t>мероприятия</w:t>
            </w:r>
            <w:r w:rsidR="00434815">
              <w:rPr>
                <w:rFonts w:ascii="Times New Roman" w:hAnsi="Times New Roman" w:cs="Times New Roman"/>
                <w:sz w:val="28"/>
                <w:szCs w:val="28"/>
              </w:rPr>
              <w:t xml:space="preserve"> </w:t>
            </w:r>
            <w:r w:rsidR="006C6A27" w:rsidRPr="00D108A6">
              <w:rPr>
                <w:rFonts w:ascii="Times New Roman" w:hAnsi="Times New Roman" w:cs="Times New Roman"/>
                <w:sz w:val="28"/>
                <w:szCs w:val="28"/>
              </w:rPr>
              <w:t>по обеспечению жильем молодых семей в</w:t>
            </w:r>
            <w:r w:rsidR="006C6A27">
              <w:rPr>
                <w:rFonts w:ascii="Times New Roman" w:hAnsi="Times New Roman" w:cs="Times New Roman"/>
                <w:sz w:val="28"/>
                <w:szCs w:val="28"/>
              </w:rPr>
              <w:t xml:space="preserve">едомственной целевой программы </w:t>
            </w:r>
            <w:r w:rsidR="006C6A27" w:rsidRPr="009425A3">
              <w:rPr>
                <w:rFonts w:ascii="Times New Roman" w:hAnsi="Times New Roman" w:cs="Times New Roman"/>
                <w:sz w:val="28"/>
                <w:szCs w:val="28"/>
              </w:rPr>
              <w:t>«</w:t>
            </w:r>
            <w:r w:rsidR="006C6A27" w:rsidRPr="00D108A6">
              <w:rPr>
                <w:rFonts w:ascii="Times New Roman" w:hAnsi="Times New Roman" w:cs="Times New Roman"/>
                <w:sz w:val="28"/>
                <w:szCs w:val="28"/>
              </w:rPr>
              <w:t xml:space="preserve">Оказание государственной поддержки гражданам </w:t>
            </w:r>
            <w:r w:rsidR="00434815">
              <w:rPr>
                <w:rFonts w:ascii="Times New Roman" w:hAnsi="Times New Roman" w:cs="Times New Roman"/>
                <w:sz w:val="28"/>
                <w:szCs w:val="28"/>
              </w:rPr>
              <w:t xml:space="preserve">                 </w:t>
            </w:r>
            <w:r w:rsidR="006C6A27" w:rsidRPr="00D108A6">
              <w:rPr>
                <w:rFonts w:ascii="Times New Roman" w:hAnsi="Times New Roman" w:cs="Times New Roman"/>
                <w:sz w:val="28"/>
                <w:szCs w:val="28"/>
              </w:rPr>
              <w:t>в обеспечении жильем</w:t>
            </w:r>
            <w:r w:rsidR="006C6A27">
              <w:rPr>
                <w:rFonts w:ascii="Times New Roman" w:hAnsi="Times New Roman" w:cs="Times New Roman"/>
                <w:sz w:val="28"/>
                <w:szCs w:val="28"/>
              </w:rPr>
              <w:t xml:space="preserve"> </w:t>
            </w:r>
            <w:r w:rsidR="006C6A27" w:rsidRPr="00D108A6">
              <w:rPr>
                <w:rFonts w:ascii="Times New Roman" w:hAnsi="Times New Roman" w:cs="Times New Roman"/>
                <w:sz w:val="28"/>
                <w:szCs w:val="28"/>
              </w:rPr>
              <w:t>и оп</w:t>
            </w:r>
            <w:r w:rsidR="006C6A27" w:rsidRPr="009425A3">
              <w:rPr>
                <w:rFonts w:ascii="Times New Roman" w:hAnsi="Times New Roman" w:cs="Times New Roman"/>
                <w:sz w:val="28"/>
                <w:szCs w:val="28"/>
              </w:rPr>
              <w:t>лате жилищно-коммунальных услуг»</w:t>
            </w:r>
            <w:r w:rsidR="006C6A27">
              <w:rPr>
                <w:rFonts w:ascii="Times New Roman" w:hAnsi="Times New Roman" w:cs="Times New Roman"/>
                <w:sz w:val="28"/>
                <w:szCs w:val="28"/>
              </w:rPr>
              <w:t xml:space="preserve"> </w:t>
            </w:r>
            <w:hyperlink r:id="rId8" w:history="1">
              <w:r w:rsidR="006C6A27" w:rsidRPr="001F4207">
                <w:rPr>
                  <w:rFonts w:ascii="Times New Roman" w:hAnsi="Times New Roman" w:cs="Times New Roman"/>
                  <w:sz w:val="28"/>
                  <w:szCs w:val="28"/>
                </w:rPr>
                <w:t>государственной программы</w:t>
              </w:r>
            </w:hyperlink>
            <w:r w:rsidR="006C6A27" w:rsidRPr="001F4207">
              <w:rPr>
                <w:rFonts w:ascii="Times New Roman" w:hAnsi="Times New Roman" w:cs="Times New Roman"/>
                <w:sz w:val="28"/>
                <w:szCs w:val="28"/>
              </w:rPr>
              <w:t xml:space="preserve"> Российской Федерации </w:t>
            </w:r>
            <w:r w:rsidR="006C6A27">
              <w:rPr>
                <w:rFonts w:ascii="Times New Roman" w:hAnsi="Times New Roman" w:cs="Times New Roman"/>
                <w:sz w:val="28"/>
                <w:szCs w:val="28"/>
              </w:rPr>
              <w:t>«</w:t>
            </w:r>
            <w:r w:rsidR="006C6A27" w:rsidRPr="001F4207">
              <w:rPr>
                <w:rFonts w:ascii="Times New Roman" w:hAnsi="Times New Roman" w:cs="Times New Roman"/>
                <w:sz w:val="28"/>
                <w:szCs w:val="28"/>
              </w:rPr>
              <w:t>Обеспечение доступным</w:t>
            </w:r>
            <w:r w:rsidR="00434815">
              <w:rPr>
                <w:rFonts w:ascii="Times New Roman" w:hAnsi="Times New Roman" w:cs="Times New Roman"/>
                <w:sz w:val="28"/>
                <w:szCs w:val="28"/>
              </w:rPr>
              <w:t xml:space="preserve">                   </w:t>
            </w:r>
            <w:r w:rsidR="006C6A27" w:rsidRPr="001F4207">
              <w:rPr>
                <w:rFonts w:ascii="Times New Roman" w:hAnsi="Times New Roman" w:cs="Times New Roman"/>
                <w:sz w:val="28"/>
                <w:szCs w:val="28"/>
              </w:rPr>
              <w:t>и комфортным жильем и коммунальными услуга</w:t>
            </w:r>
            <w:r w:rsidR="006C6A27">
              <w:rPr>
                <w:rFonts w:ascii="Times New Roman" w:hAnsi="Times New Roman" w:cs="Times New Roman"/>
                <w:sz w:val="28"/>
                <w:szCs w:val="28"/>
              </w:rPr>
              <w:t xml:space="preserve">ми граждан Российской Федерации» в порядке, </w:t>
            </w:r>
            <w:r w:rsidR="006C6A27" w:rsidRPr="001F4207">
              <w:rPr>
                <w:rFonts w:ascii="Times New Roman" w:hAnsi="Times New Roman" w:cs="Times New Roman"/>
                <w:sz w:val="28"/>
                <w:szCs w:val="28"/>
              </w:rPr>
              <w:t>установленном законодательством Российской Федерации и Республики Мордовия</w:t>
            </w:r>
            <w:r w:rsidR="00D60A9B">
              <w:rPr>
                <w:rFonts w:ascii="Times New Roman" w:hAnsi="Times New Roman" w:cs="Times New Roman"/>
                <w:sz w:val="28"/>
                <w:szCs w:val="28"/>
              </w:rPr>
              <w:t>;</w:t>
            </w:r>
          </w:p>
          <w:p w:rsidR="00077E95" w:rsidRPr="00077E95" w:rsidRDefault="00077E95" w:rsidP="00D23A78">
            <w:pPr>
              <w:ind w:firstLine="0"/>
              <w:rPr>
                <w:rFonts w:ascii="Times New Roman" w:hAnsi="Times New Roman" w:cs="Times New Roman"/>
                <w:sz w:val="28"/>
                <w:szCs w:val="28"/>
              </w:rPr>
            </w:pPr>
            <w:r>
              <w:rPr>
                <w:rFonts w:ascii="Times New Roman" w:hAnsi="Times New Roman" w:cs="Times New Roman"/>
                <w:sz w:val="28"/>
                <w:szCs w:val="28"/>
              </w:rPr>
              <w:t xml:space="preserve">- </w:t>
            </w:r>
            <w:r w:rsidR="001278BE">
              <w:rPr>
                <w:rFonts w:ascii="Times New Roman" w:hAnsi="Times New Roman" w:cs="Times New Roman"/>
                <w:sz w:val="28"/>
                <w:szCs w:val="28"/>
              </w:rPr>
              <w:t>ф</w:t>
            </w:r>
            <w:r w:rsidR="001278BE" w:rsidRPr="001F4207">
              <w:rPr>
                <w:rFonts w:ascii="Times New Roman" w:hAnsi="Times New Roman" w:cs="Times New Roman"/>
                <w:sz w:val="28"/>
                <w:szCs w:val="28"/>
              </w:rPr>
              <w:t>ормирование списка молодых семей - уч</w:t>
            </w:r>
            <w:r w:rsidR="001278BE">
              <w:rPr>
                <w:rFonts w:ascii="Times New Roman" w:hAnsi="Times New Roman" w:cs="Times New Roman"/>
                <w:sz w:val="28"/>
                <w:szCs w:val="28"/>
              </w:rPr>
              <w:t xml:space="preserve">астников </w:t>
            </w:r>
            <w:r w:rsidR="001278BE" w:rsidRPr="00D108A6">
              <w:rPr>
                <w:rFonts w:ascii="Times New Roman" w:hAnsi="Times New Roman" w:cs="Times New Roman"/>
                <w:sz w:val="28"/>
                <w:szCs w:val="28"/>
              </w:rPr>
              <w:t>мероприятия по обеспечению жильем молодых семей в</w:t>
            </w:r>
            <w:r w:rsidR="001278BE">
              <w:rPr>
                <w:rFonts w:ascii="Times New Roman" w:hAnsi="Times New Roman" w:cs="Times New Roman"/>
                <w:sz w:val="28"/>
                <w:szCs w:val="28"/>
              </w:rPr>
              <w:t xml:space="preserve">едомственной целевой программы </w:t>
            </w:r>
            <w:r w:rsidR="001278BE" w:rsidRPr="009425A3">
              <w:rPr>
                <w:rFonts w:ascii="Times New Roman" w:hAnsi="Times New Roman" w:cs="Times New Roman"/>
                <w:sz w:val="28"/>
                <w:szCs w:val="28"/>
              </w:rPr>
              <w:t>«</w:t>
            </w:r>
            <w:r w:rsidR="001278BE" w:rsidRPr="00D108A6">
              <w:rPr>
                <w:rFonts w:ascii="Times New Roman" w:hAnsi="Times New Roman" w:cs="Times New Roman"/>
                <w:sz w:val="28"/>
                <w:szCs w:val="28"/>
              </w:rPr>
              <w:t>Оказание государственной поддержки гражданам</w:t>
            </w:r>
            <w:r w:rsidR="001278BE">
              <w:rPr>
                <w:rFonts w:ascii="Times New Roman" w:hAnsi="Times New Roman" w:cs="Times New Roman"/>
                <w:sz w:val="28"/>
                <w:szCs w:val="28"/>
              </w:rPr>
              <w:t xml:space="preserve"> </w:t>
            </w:r>
            <w:r w:rsidR="001278BE" w:rsidRPr="00D108A6">
              <w:rPr>
                <w:rFonts w:ascii="Times New Roman" w:hAnsi="Times New Roman" w:cs="Times New Roman"/>
                <w:sz w:val="28"/>
                <w:szCs w:val="28"/>
              </w:rPr>
              <w:t>в обеспечении жильем</w:t>
            </w:r>
            <w:r w:rsidR="001278BE">
              <w:rPr>
                <w:rFonts w:ascii="Times New Roman" w:hAnsi="Times New Roman" w:cs="Times New Roman"/>
                <w:sz w:val="28"/>
                <w:szCs w:val="28"/>
              </w:rPr>
              <w:t xml:space="preserve"> </w:t>
            </w:r>
            <w:r w:rsidR="001278BE" w:rsidRPr="00D108A6">
              <w:rPr>
                <w:rFonts w:ascii="Times New Roman" w:hAnsi="Times New Roman" w:cs="Times New Roman"/>
                <w:sz w:val="28"/>
                <w:szCs w:val="28"/>
              </w:rPr>
              <w:t>и оп</w:t>
            </w:r>
            <w:r w:rsidR="001278BE" w:rsidRPr="009425A3">
              <w:rPr>
                <w:rFonts w:ascii="Times New Roman" w:hAnsi="Times New Roman" w:cs="Times New Roman"/>
                <w:sz w:val="28"/>
                <w:szCs w:val="28"/>
              </w:rPr>
              <w:t>лате жилищно-коммунальных услуг»</w:t>
            </w:r>
            <w:r w:rsidR="001278BE">
              <w:rPr>
                <w:rFonts w:ascii="Times New Roman" w:hAnsi="Times New Roman" w:cs="Times New Roman"/>
                <w:sz w:val="28"/>
                <w:szCs w:val="28"/>
              </w:rPr>
              <w:t xml:space="preserve"> </w:t>
            </w:r>
            <w:hyperlink r:id="rId9" w:history="1">
              <w:r w:rsidR="001278BE" w:rsidRPr="001F4207">
                <w:rPr>
                  <w:rFonts w:ascii="Times New Roman" w:hAnsi="Times New Roman" w:cs="Times New Roman"/>
                  <w:sz w:val="28"/>
                  <w:szCs w:val="28"/>
                </w:rPr>
                <w:t>государственной программы</w:t>
              </w:r>
            </w:hyperlink>
            <w:r w:rsidR="001278BE">
              <w:rPr>
                <w:rFonts w:ascii="Times New Roman" w:hAnsi="Times New Roman" w:cs="Times New Roman"/>
                <w:sz w:val="28"/>
                <w:szCs w:val="28"/>
              </w:rPr>
              <w:t xml:space="preserve"> Российской Федерации «</w:t>
            </w:r>
            <w:r w:rsidR="001278BE" w:rsidRPr="001F4207">
              <w:rPr>
                <w:rFonts w:ascii="Times New Roman" w:hAnsi="Times New Roman" w:cs="Times New Roman"/>
                <w:sz w:val="28"/>
                <w:szCs w:val="28"/>
              </w:rPr>
              <w:t>Обеспечение доступным и комфортным жильем</w:t>
            </w:r>
            <w:r w:rsidR="001278BE">
              <w:rPr>
                <w:rFonts w:ascii="Times New Roman" w:hAnsi="Times New Roman" w:cs="Times New Roman"/>
                <w:sz w:val="28"/>
                <w:szCs w:val="28"/>
              </w:rPr>
              <w:t xml:space="preserve"> </w:t>
            </w:r>
            <w:r w:rsidR="001278BE" w:rsidRPr="001F4207">
              <w:rPr>
                <w:rFonts w:ascii="Times New Roman" w:hAnsi="Times New Roman" w:cs="Times New Roman"/>
                <w:sz w:val="28"/>
                <w:szCs w:val="28"/>
              </w:rPr>
              <w:t>и коммунальными услуга</w:t>
            </w:r>
            <w:r w:rsidR="001278BE">
              <w:rPr>
                <w:rFonts w:ascii="Times New Roman" w:hAnsi="Times New Roman" w:cs="Times New Roman"/>
                <w:sz w:val="28"/>
                <w:szCs w:val="28"/>
              </w:rPr>
              <w:t>ми граждан Российской Федерации»</w:t>
            </w:r>
            <w:r w:rsidR="001278BE" w:rsidRPr="001F4207">
              <w:rPr>
                <w:rFonts w:ascii="Times New Roman" w:hAnsi="Times New Roman" w:cs="Times New Roman"/>
                <w:sz w:val="28"/>
                <w:szCs w:val="28"/>
              </w:rPr>
              <w:t>, изъявивших желание получить социальную выплат</w:t>
            </w:r>
            <w:r w:rsidR="001278BE">
              <w:rPr>
                <w:rFonts w:ascii="Times New Roman" w:hAnsi="Times New Roman" w:cs="Times New Roman"/>
                <w:sz w:val="28"/>
                <w:szCs w:val="28"/>
              </w:rPr>
              <w:t xml:space="preserve">у </w:t>
            </w:r>
            <w:r w:rsidR="001278BE" w:rsidRPr="001F4207">
              <w:rPr>
                <w:rFonts w:ascii="Times New Roman" w:hAnsi="Times New Roman" w:cs="Times New Roman"/>
                <w:sz w:val="28"/>
                <w:szCs w:val="28"/>
              </w:rPr>
              <w:t>в планируемом году по городскому округу Саранск</w:t>
            </w:r>
            <w:r w:rsidRPr="00077E95">
              <w:rPr>
                <w:rFonts w:ascii="Times New Roman" w:hAnsi="Times New Roman" w:cs="Times New Roman"/>
                <w:sz w:val="28"/>
                <w:szCs w:val="28"/>
              </w:rPr>
              <w:t>;</w:t>
            </w:r>
          </w:p>
          <w:p w:rsidR="00077E95" w:rsidRPr="00077E95" w:rsidRDefault="00077E95" w:rsidP="00D23A78">
            <w:pPr>
              <w:ind w:firstLine="0"/>
              <w:rPr>
                <w:rFonts w:ascii="Times New Roman" w:hAnsi="Times New Roman" w:cs="Times New Roman"/>
                <w:sz w:val="28"/>
                <w:szCs w:val="28"/>
              </w:rPr>
            </w:pPr>
            <w:r>
              <w:rPr>
                <w:rFonts w:ascii="Times New Roman" w:hAnsi="Times New Roman" w:cs="Times New Roman"/>
                <w:sz w:val="28"/>
                <w:szCs w:val="28"/>
              </w:rPr>
              <w:t xml:space="preserve">- </w:t>
            </w:r>
            <w:r w:rsidRPr="00077E95">
              <w:rPr>
                <w:rFonts w:ascii="Times New Roman" w:hAnsi="Times New Roman" w:cs="Times New Roman"/>
                <w:sz w:val="28"/>
                <w:szCs w:val="28"/>
              </w:rPr>
              <w:t xml:space="preserve">определение ежегодно объема средств, выделяемых из местного бюджета на реализацию мероприятий </w:t>
            </w:r>
            <w:r w:rsidR="00894AE8">
              <w:rPr>
                <w:rFonts w:ascii="Times New Roman" w:hAnsi="Times New Roman" w:cs="Times New Roman"/>
                <w:sz w:val="28"/>
                <w:szCs w:val="28"/>
              </w:rPr>
              <w:t>П</w:t>
            </w:r>
            <w:r>
              <w:rPr>
                <w:rFonts w:ascii="Times New Roman" w:hAnsi="Times New Roman" w:cs="Times New Roman"/>
                <w:sz w:val="28"/>
                <w:szCs w:val="28"/>
              </w:rPr>
              <w:t>рограммы</w:t>
            </w:r>
            <w:r w:rsidRPr="00077E95">
              <w:rPr>
                <w:rFonts w:ascii="Times New Roman" w:hAnsi="Times New Roman" w:cs="Times New Roman"/>
                <w:sz w:val="28"/>
                <w:szCs w:val="28"/>
              </w:rPr>
              <w:t>;</w:t>
            </w:r>
          </w:p>
          <w:p w:rsidR="001278BE" w:rsidRPr="009700F0" w:rsidRDefault="00643AE7" w:rsidP="00643AE7">
            <w:pPr>
              <w:ind w:firstLine="0"/>
              <w:rPr>
                <w:rFonts w:ascii="Times New Roman" w:hAnsi="Times New Roman" w:cs="Times New Roman"/>
                <w:sz w:val="28"/>
                <w:szCs w:val="28"/>
              </w:rPr>
            </w:pPr>
            <w:r>
              <w:rPr>
                <w:rFonts w:ascii="Times New Roman" w:hAnsi="Times New Roman" w:cs="Times New Roman"/>
                <w:sz w:val="28"/>
                <w:szCs w:val="28"/>
              </w:rPr>
              <w:t xml:space="preserve">- </w:t>
            </w:r>
            <w:r w:rsidR="001278BE" w:rsidRPr="001F4207">
              <w:rPr>
                <w:rFonts w:ascii="Times New Roman" w:hAnsi="Times New Roman" w:cs="Times New Roman"/>
                <w:sz w:val="28"/>
                <w:szCs w:val="28"/>
              </w:rPr>
              <w:t>выда</w:t>
            </w:r>
            <w:r>
              <w:rPr>
                <w:rFonts w:ascii="Times New Roman" w:hAnsi="Times New Roman" w:cs="Times New Roman"/>
                <w:sz w:val="28"/>
                <w:szCs w:val="28"/>
              </w:rPr>
              <w:t>ча</w:t>
            </w:r>
            <w:r w:rsidR="001278BE" w:rsidRPr="001F4207">
              <w:rPr>
                <w:rFonts w:ascii="Times New Roman" w:hAnsi="Times New Roman" w:cs="Times New Roman"/>
                <w:sz w:val="28"/>
                <w:szCs w:val="28"/>
              </w:rPr>
              <w:t xml:space="preserve"> свидетельств о праве получение социальной выплаты на приобретение жилого помещения или создание объекта индивидуального жилищного строительства, исходя из объемов финансирования, предусмотренных на эти цели в бюджете городского округа Саранск, а также объемов софинансирования за счет средств республиканского бюджета Республики Мордовия и федерального бюджета</w:t>
            </w:r>
            <w:r w:rsidR="001278BE">
              <w:rPr>
                <w:rFonts w:ascii="Times New Roman" w:hAnsi="Times New Roman" w:cs="Times New Roman"/>
                <w:sz w:val="28"/>
                <w:szCs w:val="28"/>
              </w:rPr>
              <w:t xml:space="preserve"> </w:t>
            </w:r>
          </w:p>
        </w:tc>
      </w:tr>
      <w:tr w:rsidR="00E75D81" w:rsidRPr="00B24683" w:rsidTr="001278BE">
        <w:trPr>
          <w:trHeight w:val="1355"/>
        </w:trPr>
        <w:tc>
          <w:tcPr>
            <w:tcW w:w="2660" w:type="dxa"/>
          </w:tcPr>
          <w:p w:rsidR="00E75D81" w:rsidRPr="00B24683" w:rsidRDefault="00E75D81" w:rsidP="00D23A78">
            <w:pPr>
              <w:ind w:firstLine="0"/>
              <w:jc w:val="left"/>
              <w:rPr>
                <w:rFonts w:ascii="Times New Roman" w:hAnsi="Times New Roman" w:cs="Times New Roman"/>
                <w:sz w:val="28"/>
                <w:szCs w:val="28"/>
              </w:rPr>
            </w:pPr>
            <w:r w:rsidRPr="00B24683">
              <w:rPr>
                <w:rFonts w:ascii="Times New Roman" w:hAnsi="Times New Roman" w:cs="Times New Roman"/>
                <w:noProof/>
                <w:sz w:val="28"/>
                <w:szCs w:val="28"/>
              </w:rPr>
              <w:t xml:space="preserve">Цель </w:t>
            </w:r>
            <w:r>
              <w:rPr>
                <w:rFonts w:ascii="Times New Roman" w:hAnsi="Times New Roman" w:cs="Times New Roman"/>
                <w:noProof/>
                <w:sz w:val="28"/>
                <w:szCs w:val="28"/>
              </w:rPr>
              <w:t>Программы</w:t>
            </w:r>
          </w:p>
        </w:tc>
        <w:tc>
          <w:tcPr>
            <w:tcW w:w="7761" w:type="dxa"/>
          </w:tcPr>
          <w:p w:rsidR="00F14D02" w:rsidRPr="00B24683" w:rsidRDefault="00DD3347" w:rsidP="00D23A78">
            <w:pPr>
              <w:widowControl/>
              <w:ind w:firstLine="0"/>
              <w:rPr>
                <w:rFonts w:ascii="Times New Roman" w:hAnsi="Times New Roman" w:cs="Times New Roman"/>
                <w:sz w:val="28"/>
                <w:szCs w:val="28"/>
              </w:rPr>
            </w:pPr>
            <w:r>
              <w:rPr>
                <w:rFonts w:ascii="Times New Roman" w:hAnsi="Times New Roman" w:cs="Times New Roman"/>
                <w:sz w:val="28"/>
                <w:szCs w:val="28"/>
              </w:rPr>
              <w:t>ц</w:t>
            </w:r>
            <w:r w:rsidR="00643AE7">
              <w:rPr>
                <w:rFonts w:ascii="Times New Roman" w:hAnsi="Times New Roman" w:cs="Times New Roman"/>
                <w:sz w:val="28"/>
                <w:szCs w:val="28"/>
              </w:rPr>
              <w:t xml:space="preserve">ель </w:t>
            </w:r>
            <w:r w:rsidR="00E75D81">
              <w:rPr>
                <w:rFonts w:ascii="Times New Roman" w:hAnsi="Times New Roman" w:cs="Times New Roman"/>
                <w:sz w:val="28"/>
                <w:szCs w:val="28"/>
              </w:rPr>
              <w:t>П</w:t>
            </w:r>
            <w:r w:rsidR="00E75D81" w:rsidRPr="00095D8E">
              <w:rPr>
                <w:rFonts w:ascii="Times New Roman" w:hAnsi="Times New Roman" w:cs="Times New Roman"/>
                <w:sz w:val="28"/>
                <w:szCs w:val="28"/>
              </w:rPr>
              <w:t>рограммы </w:t>
            </w:r>
            <w:r w:rsidR="009C1F4A">
              <w:rPr>
                <w:rFonts w:ascii="Times New Roman" w:hAnsi="Times New Roman" w:cs="Times New Roman"/>
                <w:noProof/>
                <w:sz w:val="28"/>
                <w:szCs w:val="28"/>
              </w:rPr>
              <w:t>–</w:t>
            </w:r>
            <w:r w:rsidR="00643AE7">
              <w:rPr>
                <w:rFonts w:ascii="Times New Roman" w:hAnsi="Times New Roman" w:cs="Times New Roman"/>
                <w:sz w:val="28"/>
                <w:szCs w:val="28"/>
              </w:rPr>
              <w:t xml:space="preserve"> государственная </w:t>
            </w:r>
            <w:r w:rsidR="00E75D81" w:rsidRPr="00095D8E">
              <w:rPr>
                <w:rFonts w:ascii="Times New Roman" w:hAnsi="Times New Roman" w:cs="Times New Roman"/>
                <w:sz w:val="28"/>
                <w:szCs w:val="28"/>
              </w:rPr>
              <w:t xml:space="preserve">поддержка </w:t>
            </w:r>
            <w:r w:rsidR="00434815">
              <w:rPr>
                <w:rFonts w:ascii="Times New Roman" w:hAnsi="Times New Roman" w:cs="Times New Roman"/>
                <w:sz w:val="28"/>
                <w:szCs w:val="28"/>
              </w:rPr>
              <w:t xml:space="preserve">                      </w:t>
            </w:r>
            <w:r w:rsidR="00E75D81" w:rsidRPr="00095D8E">
              <w:rPr>
                <w:rFonts w:ascii="Times New Roman" w:hAnsi="Times New Roman" w:cs="Times New Roman"/>
                <w:sz w:val="28"/>
                <w:szCs w:val="28"/>
              </w:rPr>
              <w:t>в решении жилищной проблемы молодых семей, признанных в установленном порядке нуждающимися</w:t>
            </w:r>
            <w:r w:rsidR="00434815">
              <w:rPr>
                <w:rFonts w:ascii="Times New Roman" w:hAnsi="Times New Roman" w:cs="Times New Roman"/>
                <w:sz w:val="28"/>
                <w:szCs w:val="28"/>
              </w:rPr>
              <w:t xml:space="preserve"> </w:t>
            </w:r>
            <w:r w:rsidR="00E75D81" w:rsidRPr="00095D8E">
              <w:rPr>
                <w:rFonts w:ascii="Times New Roman" w:hAnsi="Times New Roman" w:cs="Times New Roman"/>
                <w:sz w:val="28"/>
                <w:szCs w:val="28"/>
              </w:rPr>
              <w:t xml:space="preserve"> в улучшении жилищных условий</w:t>
            </w:r>
          </w:p>
        </w:tc>
      </w:tr>
      <w:tr w:rsidR="001278BE" w:rsidRPr="00B24683" w:rsidTr="004B38D7">
        <w:trPr>
          <w:trHeight w:val="3105"/>
        </w:trPr>
        <w:tc>
          <w:tcPr>
            <w:tcW w:w="2660" w:type="dxa"/>
          </w:tcPr>
          <w:p w:rsidR="001278BE" w:rsidRPr="00B24683" w:rsidRDefault="001278BE" w:rsidP="00D23A78">
            <w:pPr>
              <w:ind w:firstLine="0"/>
              <w:jc w:val="left"/>
              <w:rPr>
                <w:rFonts w:ascii="Times New Roman" w:hAnsi="Times New Roman" w:cs="Times New Roman"/>
                <w:noProof/>
                <w:sz w:val="28"/>
                <w:szCs w:val="28"/>
              </w:rPr>
            </w:pPr>
            <w:r>
              <w:rPr>
                <w:rFonts w:ascii="Times New Roman" w:hAnsi="Times New Roman" w:cs="Times New Roman"/>
                <w:noProof/>
                <w:sz w:val="28"/>
                <w:szCs w:val="28"/>
              </w:rPr>
              <w:lastRenderedPageBreak/>
              <w:t>З</w:t>
            </w:r>
            <w:r w:rsidRPr="00B24683">
              <w:rPr>
                <w:rFonts w:ascii="Times New Roman" w:hAnsi="Times New Roman" w:cs="Times New Roman"/>
                <w:noProof/>
                <w:sz w:val="28"/>
                <w:szCs w:val="28"/>
              </w:rPr>
              <w:t>адачи</w:t>
            </w:r>
            <w:r>
              <w:rPr>
                <w:rFonts w:ascii="Times New Roman" w:hAnsi="Times New Roman" w:cs="Times New Roman"/>
                <w:noProof/>
                <w:sz w:val="28"/>
                <w:szCs w:val="28"/>
              </w:rPr>
              <w:t xml:space="preserve"> Программы </w:t>
            </w:r>
          </w:p>
        </w:tc>
        <w:tc>
          <w:tcPr>
            <w:tcW w:w="7761" w:type="dxa"/>
          </w:tcPr>
          <w:p w:rsidR="001278BE" w:rsidRPr="00095D8E" w:rsidRDefault="00DD3347" w:rsidP="00D23A78">
            <w:pPr>
              <w:widowControl/>
              <w:ind w:firstLine="0"/>
              <w:rPr>
                <w:rFonts w:ascii="Times New Roman" w:hAnsi="Times New Roman" w:cs="Times New Roman"/>
                <w:sz w:val="28"/>
                <w:szCs w:val="28"/>
              </w:rPr>
            </w:pPr>
            <w:r>
              <w:rPr>
                <w:rFonts w:ascii="Times New Roman" w:hAnsi="Times New Roman" w:cs="Times New Roman"/>
                <w:sz w:val="28"/>
                <w:szCs w:val="28"/>
              </w:rPr>
              <w:t>п</w:t>
            </w:r>
            <w:r w:rsidR="001278BE" w:rsidRPr="00095D8E">
              <w:rPr>
                <w:rFonts w:ascii="Times New Roman" w:hAnsi="Times New Roman" w:cs="Times New Roman"/>
                <w:sz w:val="28"/>
                <w:szCs w:val="28"/>
              </w:rPr>
              <w:t xml:space="preserve">редоставление молодым семьям </w:t>
            </w:r>
            <w:r w:rsidR="001278BE">
              <w:rPr>
                <w:rFonts w:ascii="Times New Roman" w:hAnsi="Times New Roman" w:cs="Times New Roman"/>
                <w:noProof/>
                <w:sz w:val="28"/>
                <w:szCs w:val="28"/>
              </w:rPr>
              <w:t>–</w:t>
            </w:r>
            <w:r w:rsidR="001278BE" w:rsidRPr="00095D8E">
              <w:rPr>
                <w:rFonts w:ascii="Times New Roman" w:hAnsi="Times New Roman" w:cs="Times New Roman"/>
                <w:sz w:val="28"/>
                <w:szCs w:val="28"/>
              </w:rPr>
              <w:t xml:space="preserve"> участникам </w:t>
            </w:r>
            <w:r w:rsidR="001278BE">
              <w:rPr>
                <w:rFonts w:ascii="Times New Roman" w:hAnsi="Times New Roman" w:cs="Times New Roman"/>
                <w:sz w:val="28"/>
                <w:szCs w:val="28"/>
              </w:rPr>
              <w:t>П</w:t>
            </w:r>
            <w:r w:rsidR="001278BE" w:rsidRPr="00095D8E">
              <w:rPr>
                <w:rFonts w:ascii="Times New Roman" w:hAnsi="Times New Roman" w:cs="Times New Roman"/>
                <w:sz w:val="28"/>
                <w:szCs w:val="28"/>
              </w:rPr>
              <w:t>рограммы социальных выплат на приобретение жилья экономкласса или строительство индивидуального жилого дома экономкласса;</w:t>
            </w:r>
          </w:p>
          <w:p w:rsidR="001278BE" w:rsidRDefault="00DD3347" w:rsidP="00D23A78">
            <w:pPr>
              <w:widowControl/>
              <w:ind w:firstLine="0"/>
              <w:rPr>
                <w:rFonts w:ascii="Times New Roman" w:hAnsi="Times New Roman" w:cs="Times New Roman"/>
                <w:sz w:val="28"/>
                <w:szCs w:val="28"/>
              </w:rPr>
            </w:pPr>
            <w:r>
              <w:rPr>
                <w:rFonts w:ascii="Times New Roman" w:hAnsi="Times New Roman" w:cs="Times New Roman"/>
                <w:sz w:val="28"/>
                <w:szCs w:val="28"/>
              </w:rPr>
              <w:t>с</w:t>
            </w:r>
            <w:r w:rsidR="001278BE" w:rsidRPr="00095D8E">
              <w:rPr>
                <w:rFonts w:ascii="Times New Roman" w:hAnsi="Times New Roman" w:cs="Times New Roman"/>
                <w:sz w:val="28"/>
                <w:szCs w:val="28"/>
              </w:rPr>
              <w:t>оздание условий для привлечения молодыми семьями собственных средств, дополнительных финансовых средств кредитных и других организаций, предоставляющих кредиты</w:t>
            </w:r>
            <w:r w:rsidR="001278BE">
              <w:rPr>
                <w:rFonts w:ascii="Times New Roman" w:hAnsi="Times New Roman" w:cs="Times New Roman"/>
                <w:sz w:val="28"/>
                <w:szCs w:val="28"/>
              </w:rPr>
              <w:t xml:space="preserve"> </w:t>
            </w:r>
            <w:r w:rsidR="001278BE" w:rsidRPr="00095D8E">
              <w:rPr>
                <w:rFonts w:ascii="Times New Roman" w:hAnsi="Times New Roman" w:cs="Times New Roman"/>
                <w:sz w:val="28"/>
                <w:szCs w:val="28"/>
              </w:rPr>
              <w:t>и займы, в том числе ипотечных жилищных кредитов для приобретения жилья или строительства индивидуального жилья</w:t>
            </w:r>
          </w:p>
        </w:tc>
      </w:tr>
      <w:tr w:rsidR="00E75D81" w:rsidRPr="00B24683" w:rsidTr="00BA3D83">
        <w:trPr>
          <w:trHeight w:val="1623"/>
        </w:trPr>
        <w:tc>
          <w:tcPr>
            <w:tcW w:w="2660" w:type="dxa"/>
          </w:tcPr>
          <w:p w:rsidR="00E75D81" w:rsidRDefault="00E75D81" w:rsidP="00D23A78">
            <w:pPr>
              <w:ind w:firstLine="0"/>
              <w:jc w:val="left"/>
              <w:rPr>
                <w:rFonts w:ascii="Times New Roman" w:hAnsi="Times New Roman" w:cs="Times New Roman"/>
                <w:noProof/>
                <w:sz w:val="28"/>
                <w:szCs w:val="28"/>
              </w:rPr>
            </w:pPr>
            <w:r>
              <w:rPr>
                <w:rFonts w:ascii="Times New Roman" w:hAnsi="Times New Roman" w:cs="Times New Roman"/>
                <w:noProof/>
                <w:sz w:val="28"/>
                <w:szCs w:val="28"/>
              </w:rPr>
              <w:t xml:space="preserve">Целевые показатели </w:t>
            </w:r>
            <w:r w:rsidR="001278BE">
              <w:rPr>
                <w:rFonts w:ascii="Times New Roman" w:hAnsi="Times New Roman" w:cs="Times New Roman"/>
                <w:noProof/>
                <w:sz w:val="28"/>
                <w:szCs w:val="28"/>
              </w:rPr>
              <w:t>(индикаторы)</w:t>
            </w:r>
            <w:r>
              <w:rPr>
                <w:rFonts w:ascii="Times New Roman" w:hAnsi="Times New Roman" w:cs="Times New Roman"/>
                <w:noProof/>
                <w:sz w:val="28"/>
                <w:szCs w:val="28"/>
              </w:rPr>
              <w:t xml:space="preserve"> </w:t>
            </w:r>
            <w:r w:rsidR="00BA3D83">
              <w:rPr>
                <w:rFonts w:ascii="Times New Roman" w:hAnsi="Times New Roman" w:cs="Times New Roman"/>
                <w:noProof/>
                <w:sz w:val="28"/>
                <w:szCs w:val="28"/>
              </w:rPr>
              <w:t>П</w:t>
            </w:r>
            <w:r>
              <w:rPr>
                <w:rFonts w:ascii="Times New Roman" w:hAnsi="Times New Roman" w:cs="Times New Roman"/>
                <w:noProof/>
                <w:sz w:val="28"/>
                <w:szCs w:val="28"/>
              </w:rPr>
              <w:t>рограммы</w:t>
            </w:r>
          </w:p>
        </w:tc>
        <w:tc>
          <w:tcPr>
            <w:tcW w:w="7761" w:type="dxa"/>
          </w:tcPr>
          <w:p w:rsidR="00096F48" w:rsidRPr="00F54FC5" w:rsidRDefault="00894AE8" w:rsidP="00096F48">
            <w:pPr>
              <w:ind w:firstLine="0"/>
              <w:rPr>
                <w:rFonts w:ascii="Times New Roman" w:hAnsi="Times New Roman" w:cs="Times New Roman"/>
                <w:sz w:val="28"/>
                <w:szCs w:val="28"/>
              </w:rPr>
            </w:pPr>
            <w:r>
              <w:rPr>
                <w:rFonts w:ascii="Times New Roman" w:hAnsi="Times New Roman" w:cs="Times New Roman"/>
                <w:noProof/>
                <w:sz w:val="28"/>
                <w:szCs w:val="28"/>
              </w:rPr>
              <w:t>1.</w:t>
            </w:r>
            <w:r w:rsidR="00E75D81" w:rsidRPr="00B24683">
              <w:rPr>
                <w:rFonts w:ascii="Times New Roman" w:hAnsi="Times New Roman" w:cs="Times New Roman"/>
                <w:noProof/>
                <w:sz w:val="28"/>
                <w:szCs w:val="28"/>
              </w:rPr>
              <w:t xml:space="preserve"> </w:t>
            </w:r>
            <w:r>
              <w:rPr>
                <w:rFonts w:ascii="Times New Roman" w:hAnsi="Times New Roman" w:cs="Times New Roman"/>
                <w:noProof/>
                <w:sz w:val="28"/>
                <w:szCs w:val="28"/>
              </w:rPr>
              <w:t>К</w:t>
            </w:r>
            <w:r w:rsidR="00E75D81" w:rsidRPr="00B24683">
              <w:rPr>
                <w:rFonts w:ascii="Times New Roman" w:hAnsi="Times New Roman" w:cs="Times New Roman"/>
                <w:noProof/>
                <w:sz w:val="28"/>
                <w:szCs w:val="28"/>
              </w:rPr>
              <w:t xml:space="preserve">оличество    молодых    семей,    улучшивших жилищные условия </w:t>
            </w:r>
            <w:r w:rsidR="00E75D81" w:rsidRPr="00B24683">
              <w:rPr>
                <w:rFonts w:ascii="Times New Roman" w:hAnsi="Times New Roman" w:cs="Times New Roman"/>
                <w:sz w:val="28"/>
                <w:szCs w:val="28"/>
              </w:rPr>
              <w:t xml:space="preserve">(в том числе с использованием заемных средств) </w:t>
            </w:r>
            <w:r w:rsidR="00E75D81" w:rsidRPr="00B24683">
              <w:rPr>
                <w:rFonts w:ascii="Times New Roman" w:hAnsi="Times New Roman" w:cs="Times New Roman"/>
                <w:noProof/>
                <w:sz w:val="28"/>
                <w:szCs w:val="28"/>
              </w:rPr>
              <w:t xml:space="preserve"> при оказании содействия за  счет  средств</w:t>
            </w:r>
            <w:r w:rsidR="00E75D81">
              <w:rPr>
                <w:rFonts w:ascii="Times New Roman" w:hAnsi="Times New Roman" w:cs="Times New Roman"/>
                <w:noProof/>
                <w:sz w:val="28"/>
                <w:szCs w:val="28"/>
              </w:rPr>
              <w:t xml:space="preserve">: федерального бюджета, </w:t>
            </w:r>
            <w:r w:rsidR="00E75D81" w:rsidRPr="003A1910">
              <w:rPr>
                <w:rFonts w:ascii="Times New Roman" w:hAnsi="Times New Roman" w:cs="Times New Roman"/>
                <w:noProof/>
                <w:sz w:val="28"/>
                <w:szCs w:val="28"/>
              </w:rPr>
              <w:t>республиканского бюджета Республики Мордовия, бюджета городского округа Саранск</w:t>
            </w:r>
            <w:r w:rsidR="00DD3347">
              <w:rPr>
                <w:rFonts w:ascii="Times New Roman" w:hAnsi="Times New Roman" w:cs="Times New Roman"/>
                <w:sz w:val="28"/>
                <w:szCs w:val="28"/>
              </w:rPr>
              <w:t>.</w:t>
            </w:r>
            <w:r w:rsidR="00096F48">
              <w:rPr>
                <w:rFonts w:ascii="Times New Roman" w:hAnsi="Times New Roman" w:cs="Times New Roman"/>
                <w:sz w:val="28"/>
                <w:szCs w:val="28"/>
              </w:rPr>
              <w:t xml:space="preserve"> </w:t>
            </w:r>
            <w:r w:rsidR="00096F48" w:rsidRPr="00F54FC5">
              <w:rPr>
                <w:rFonts w:ascii="Times New Roman" w:hAnsi="Times New Roman" w:cs="Times New Roman"/>
                <w:sz w:val="28"/>
                <w:szCs w:val="28"/>
              </w:rPr>
              <w:t xml:space="preserve">Общее количество молодых семей, улучшивших жилищные условия за счет реализации Программы, составит </w:t>
            </w:r>
            <w:r w:rsidR="0025588A">
              <w:rPr>
                <w:rFonts w:ascii="Times New Roman" w:hAnsi="Times New Roman" w:cs="Times New Roman"/>
                <w:sz w:val="28"/>
                <w:szCs w:val="28"/>
              </w:rPr>
              <w:t>1</w:t>
            </w:r>
            <w:r w:rsidR="00096F48">
              <w:rPr>
                <w:rFonts w:ascii="Times New Roman" w:hAnsi="Times New Roman" w:cs="Times New Roman"/>
                <w:sz w:val="28"/>
                <w:szCs w:val="28"/>
              </w:rPr>
              <w:t>96</w:t>
            </w:r>
            <w:r w:rsidR="00096F48" w:rsidRPr="00F54FC5">
              <w:rPr>
                <w:rFonts w:ascii="Times New Roman" w:hAnsi="Times New Roman" w:cs="Times New Roman"/>
                <w:sz w:val="28"/>
                <w:szCs w:val="28"/>
              </w:rPr>
              <w:t xml:space="preserve"> семей, в том числе по годам:</w:t>
            </w:r>
          </w:p>
          <w:p w:rsidR="00096F48" w:rsidRPr="00F54FC5" w:rsidRDefault="00096F48" w:rsidP="00096F48">
            <w:pPr>
              <w:ind w:firstLine="0"/>
              <w:rPr>
                <w:rFonts w:ascii="Times New Roman" w:hAnsi="Times New Roman" w:cs="Times New Roman"/>
                <w:sz w:val="28"/>
                <w:szCs w:val="28"/>
              </w:rPr>
            </w:pPr>
            <w:r w:rsidRPr="00F54FC5">
              <w:rPr>
                <w:rFonts w:ascii="Times New Roman" w:hAnsi="Times New Roman" w:cs="Times New Roman"/>
                <w:sz w:val="28"/>
                <w:szCs w:val="28"/>
              </w:rPr>
              <w:t>201</w:t>
            </w:r>
            <w:r>
              <w:rPr>
                <w:rFonts w:ascii="Times New Roman" w:hAnsi="Times New Roman" w:cs="Times New Roman"/>
                <w:sz w:val="28"/>
                <w:szCs w:val="28"/>
              </w:rPr>
              <w:t>9</w:t>
            </w:r>
            <w:r w:rsidRPr="00F54FC5">
              <w:rPr>
                <w:rFonts w:ascii="Times New Roman" w:hAnsi="Times New Roman" w:cs="Times New Roman"/>
                <w:sz w:val="28"/>
                <w:szCs w:val="28"/>
              </w:rPr>
              <w:t xml:space="preserve"> год - </w:t>
            </w:r>
            <w:r>
              <w:rPr>
                <w:rFonts w:ascii="Times New Roman" w:hAnsi="Times New Roman" w:cs="Times New Roman"/>
                <w:sz w:val="28"/>
                <w:szCs w:val="28"/>
              </w:rPr>
              <w:t>28</w:t>
            </w:r>
            <w:r w:rsidRPr="00F54FC5">
              <w:rPr>
                <w:rFonts w:ascii="Times New Roman" w:hAnsi="Times New Roman" w:cs="Times New Roman"/>
                <w:sz w:val="28"/>
                <w:szCs w:val="28"/>
              </w:rPr>
              <w:t xml:space="preserve"> сем</w:t>
            </w:r>
            <w:r>
              <w:rPr>
                <w:rFonts w:ascii="Times New Roman" w:hAnsi="Times New Roman" w:cs="Times New Roman"/>
                <w:sz w:val="28"/>
                <w:szCs w:val="28"/>
              </w:rPr>
              <w:t>ей</w:t>
            </w:r>
            <w:r w:rsidRPr="00F54FC5">
              <w:rPr>
                <w:rFonts w:ascii="Times New Roman" w:hAnsi="Times New Roman" w:cs="Times New Roman"/>
                <w:sz w:val="28"/>
                <w:szCs w:val="28"/>
              </w:rPr>
              <w:t>;</w:t>
            </w:r>
          </w:p>
          <w:p w:rsidR="00096F48" w:rsidRPr="00F54FC5" w:rsidRDefault="00096F48" w:rsidP="00096F48">
            <w:pPr>
              <w:ind w:firstLine="0"/>
              <w:rPr>
                <w:rFonts w:ascii="Times New Roman" w:hAnsi="Times New Roman" w:cs="Times New Roman"/>
                <w:sz w:val="28"/>
                <w:szCs w:val="28"/>
              </w:rPr>
            </w:pPr>
            <w:r>
              <w:rPr>
                <w:rFonts w:ascii="Times New Roman" w:hAnsi="Times New Roman" w:cs="Times New Roman"/>
                <w:sz w:val="28"/>
                <w:szCs w:val="28"/>
              </w:rPr>
              <w:t>2020</w:t>
            </w:r>
            <w:r w:rsidRPr="00F54FC5">
              <w:rPr>
                <w:rFonts w:ascii="Times New Roman" w:hAnsi="Times New Roman" w:cs="Times New Roman"/>
                <w:sz w:val="28"/>
                <w:szCs w:val="28"/>
              </w:rPr>
              <w:t xml:space="preserve"> год - </w:t>
            </w:r>
            <w:r>
              <w:rPr>
                <w:rFonts w:ascii="Times New Roman" w:hAnsi="Times New Roman" w:cs="Times New Roman"/>
                <w:sz w:val="28"/>
                <w:szCs w:val="28"/>
              </w:rPr>
              <w:t>28</w:t>
            </w:r>
            <w:r w:rsidRPr="00F54FC5">
              <w:rPr>
                <w:rFonts w:ascii="Times New Roman" w:hAnsi="Times New Roman" w:cs="Times New Roman"/>
                <w:sz w:val="28"/>
                <w:szCs w:val="28"/>
              </w:rPr>
              <w:t xml:space="preserve"> сем</w:t>
            </w:r>
            <w:r>
              <w:rPr>
                <w:rFonts w:ascii="Times New Roman" w:hAnsi="Times New Roman" w:cs="Times New Roman"/>
                <w:sz w:val="28"/>
                <w:szCs w:val="28"/>
              </w:rPr>
              <w:t>ей</w:t>
            </w:r>
            <w:r w:rsidRPr="00F54FC5">
              <w:rPr>
                <w:rFonts w:ascii="Times New Roman" w:hAnsi="Times New Roman" w:cs="Times New Roman"/>
                <w:sz w:val="28"/>
                <w:szCs w:val="28"/>
              </w:rPr>
              <w:t>;</w:t>
            </w:r>
          </w:p>
          <w:p w:rsidR="00096F48" w:rsidRPr="00F54FC5" w:rsidRDefault="00096F48" w:rsidP="00096F48">
            <w:pPr>
              <w:ind w:firstLine="0"/>
              <w:rPr>
                <w:rFonts w:ascii="Times New Roman" w:hAnsi="Times New Roman" w:cs="Times New Roman"/>
                <w:sz w:val="28"/>
                <w:szCs w:val="28"/>
              </w:rPr>
            </w:pPr>
            <w:bookmarkStart w:id="2" w:name="sub_11722"/>
            <w:r>
              <w:rPr>
                <w:rFonts w:ascii="Times New Roman" w:hAnsi="Times New Roman" w:cs="Times New Roman"/>
                <w:sz w:val="28"/>
                <w:szCs w:val="28"/>
              </w:rPr>
              <w:t>2021 год -</w:t>
            </w:r>
            <w:r w:rsidRPr="00F54FC5">
              <w:rPr>
                <w:rFonts w:ascii="Times New Roman" w:hAnsi="Times New Roman" w:cs="Times New Roman"/>
                <w:sz w:val="28"/>
                <w:szCs w:val="28"/>
              </w:rPr>
              <w:t xml:space="preserve"> </w:t>
            </w:r>
            <w:r>
              <w:rPr>
                <w:rFonts w:ascii="Times New Roman" w:hAnsi="Times New Roman" w:cs="Times New Roman"/>
                <w:sz w:val="28"/>
                <w:szCs w:val="28"/>
              </w:rPr>
              <w:t>28</w:t>
            </w:r>
            <w:r w:rsidRPr="00F54FC5">
              <w:rPr>
                <w:rFonts w:ascii="Times New Roman" w:hAnsi="Times New Roman" w:cs="Times New Roman"/>
                <w:sz w:val="28"/>
                <w:szCs w:val="28"/>
              </w:rPr>
              <w:t xml:space="preserve"> сем</w:t>
            </w:r>
            <w:r>
              <w:rPr>
                <w:rFonts w:ascii="Times New Roman" w:hAnsi="Times New Roman" w:cs="Times New Roman"/>
                <w:sz w:val="28"/>
                <w:szCs w:val="28"/>
              </w:rPr>
              <w:t>ей</w:t>
            </w:r>
            <w:r w:rsidRPr="00F54FC5">
              <w:rPr>
                <w:rFonts w:ascii="Times New Roman" w:hAnsi="Times New Roman" w:cs="Times New Roman"/>
                <w:sz w:val="28"/>
                <w:szCs w:val="28"/>
              </w:rPr>
              <w:t>;</w:t>
            </w:r>
            <w:bookmarkEnd w:id="2"/>
          </w:p>
          <w:p w:rsidR="00096F48" w:rsidRPr="00F54FC5" w:rsidRDefault="00096F48" w:rsidP="00096F48">
            <w:pPr>
              <w:ind w:firstLine="0"/>
              <w:rPr>
                <w:rFonts w:ascii="Times New Roman" w:hAnsi="Times New Roman" w:cs="Times New Roman"/>
                <w:sz w:val="28"/>
                <w:szCs w:val="28"/>
              </w:rPr>
            </w:pPr>
            <w:bookmarkStart w:id="3" w:name="sub_555"/>
            <w:r>
              <w:rPr>
                <w:rFonts w:ascii="Times New Roman" w:hAnsi="Times New Roman" w:cs="Times New Roman"/>
                <w:sz w:val="28"/>
                <w:szCs w:val="28"/>
              </w:rPr>
              <w:t>2022</w:t>
            </w:r>
            <w:r w:rsidRPr="00F54FC5">
              <w:rPr>
                <w:rFonts w:ascii="Times New Roman" w:hAnsi="Times New Roman" w:cs="Times New Roman"/>
                <w:sz w:val="28"/>
                <w:szCs w:val="28"/>
              </w:rPr>
              <w:t xml:space="preserve"> год - </w:t>
            </w:r>
            <w:r>
              <w:rPr>
                <w:rFonts w:ascii="Times New Roman" w:hAnsi="Times New Roman" w:cs="Times New Roman"/>
                <w:sz w:val="28"/>
                <w:szCs w:val="28"/>
              </w:rPr>
              <w:t>28</w:t>
            </w:r>
            <w:r w:rsidRPr="00F54FC5">
              <w:rPr>
                <w:rFonts w:ascii="Times New Roman" w:hAnsi="Times New Roman" w:cs="Times New Roman"/>
                <w:sz w:val="28"/>
                <w:szCs w:val="28"/>
              </w:rPr>
              <w:t xml:space="preserve"> сем</w:t>
            </w:r>
            <w:r>
              <w:rPr>
                <w:rFonts w:ascii="Times New Roman" w:hAnsi="Times New Roman" w:cs="Times New Roman"/>
                <w:sz w:val="28"/>
                <w:szCs w:val="28"/>
              </w:rPr>
              <w:t>ей</w:t>
            </w:r>
            <w:r w:rsidRPr="00F54FC5">
              <w:rPr>
                <w:rFonts w:ascii="Times New Roman" w:hAnsi="Times New Roman" w:cs="Times New Roman"/>
                <w:sz w:val="28"/>
                <w:szCs w:val="28"/>
              </w:rPr>
              <w:t>;</w:t>
            </w:r>
            <w:bookmarkEnd w:id="3"/>
          </w:p>
          <w:p w:rsidR="00096F48" w:rsidRPr="00F54FC5" w:rsidRDefault="00096F48" w:rsidP="00096F48">
            <w:pPr>
              <w:ind w:firstLine="0"/>
              <w:jc w:val="left"/>
              <w:rPr>
                <w:rFonts w:ascii="Times New Roman" w:hAnsi="Times New Roman" w:cs="Times New Roman"/>
                <w:sz w:val="28"/>
                <w:szCs w:val="28"/>
              </w:rPr>
            </w:pPr>
            <w:bookmarkStart w:id="4" w:name="sub_556"/>
            <w:r>
              <w:rPr>
                <w:rFonts w:ascii="Times New Roman" w:hAnsi="Times New Roman" w:cs="Times New Roman"/>
                <w:sz w:val="28"/>
                <w:szCs w:val="28"/>
              </w:rPr>
              <w:t>2023</w:t>
            </w:r>
            <w:r w:rsidR="0025588A">
              <w:rPr>
                <w:rFonts w:ascii="Times New Roman" w:hAnsi="Times New Roman" w:cs="Times New Roman"/>
                <w:sz w:val="28"/>
                <w:szCs w:val="28"/>
              </w:rPr>
              <w:t xml:space="preserve"> год </w:t>
            </w:r>
            <w:r w:rsidRPr="00F54FC5">
              <w:rPr>
                <w:rFonts w:ascii="Times New Roman" w:hAnsi="Times New Roman" w:cs="Times New Roman"/>
                <w:sz w:val="28"/>
                <w:szCs w:val="28"/>
              </w:rPr>
              <w:t>-</w:t>
            </w:r>
            <w:r w:rsidR="0025588A">
              <w:rPr>
                <w:rFonts w:ascii="Times New Roman" w:hAnsi="Times New Roman" w:cs="Times New Roman"/>
                <w:sz w:val="28"/>
                <w:szCs w:val="28"/>
              </w:rPr>
              <w:t xml:space="preserve"> </w:t>
            </w:r>
            <w:r w:rsidRPr="00F54FC5">
              <w:rPr>
                <w:rFonts w:ascii="Times New Roman" w:hAnsi="Times New Roman" w:cs="Times New Roman"/>
                <w:sz w:val="28"/>
                <w:szCs w:val="28"/>
              </w:rPr>
              <w:t xml:space="preserve"> </w:t>
            </w:r>
            <w:r>
              <w:rPr>
                <w:rFonts w:ascii="Times New Roman" w:hAnsi="Times New Roman" w:cs="Times New Roman"/>
                <w:sz w:val="28"/>
                <w:szCs w:val="28"/>
              </w:rPr>
              <w:t>28</w:t>
            </w:r>
            <w:r w:rsidRPr="00F54FC5">
              <w:rPr>
                <w:rFonts w:ascii="Times New Roman" w:hAnsi="Times New Roman" w:cs="Times New Roman"/>
                <w:sz w:val="28"/>
                <w:szCs w:val="28"/>
              </w:rPr>
              <w:t xml:space="preserve"> сем</w:t>
            </w:r>
            <w:r>
              <w:rPr>
                <w:rFonts w:ascii="Times New Roman" w:hAnsi="Times New Roman" w:cs="Times New Roman"/>
                <w:sz w:val="28"/>
                <w:szCs w:val="28"/>
              </w:rPr>
              <w:t>ей</w:t>
            </w:r>
            <w:r w:rsidRPr="00F54FC5">
              <w:rPr>
                <w:rFonts w:ascii="Times New Roman" w:hAnsi="Times New Roman" w:cs="Times New Roman"/>
                <w:sz w:val="28"/>
                <w:szCs w:val="28"/>
              </w:rPr>
              <w:t>;</w:t>
            </w:r>
            <w:bookmarkEnd w:id="4"/>
          </w:p>
          <w:p w:rsidR="00BA3D83" w:rsidRDefault="00096F48" w:rsidP="00D23A78">
            <w:pPr>
              <w:widowControl/>
              <w:ind w:firstLine="8"/>
              <w:rPr>
                <w:rFonts w:ascii="Times New Roman" w:hAnsi="Times New Roman" w:cs="Times New Roman"/>
                <w:sz w:val="28"/>
                <w:szCs w:val="28"/>
              </w:rPr>
            </w:pPr>
            <w:r>
              <w:rPr>
                <w:rFonts w:ascii="Times New Roman" w:hAnsi="Times New Roman" w:cs="Times New Roman"/>
                <w:sz w:val="28"/>
                <w:szCs w:val="28"/>
              </w:rPr>
              <w:t>2024</w:t>
            </w:r>
            <w:r w:rsidRPr="00F54FC5">
              <w:rPr>
                <w:rFonts w:ascii="Times New Roman" w:hAnsi="Times New Roman" w:cs="Times New Roman"/>
                <w:sz w:val="28"/>
                <w:szCs w:val="28"/>
              </w:rPr>
              <w:t xml:space="preserve"> год</w:t>
            </w:r>
            <w:r>
              <w:rPr>
                <w:rFonts w:ascii="Times New Roman" w:hAnsi="Times New Roman" w:cs="Times New Roman"/>
                <w:sz w:val="28"/>
                <w:szCs w:val="28"/>
              </w:rPr>
              <w:t xml:space="preserve"> </w:t>
            </w:r>
            <w:r w:rsidRPr="00F54FC5">
              <w:rPr>
                <w:rFonts w:ascii="Times New Roman" w:hAnsi="Times New Roman" w:cs="Times New Roman"/>
                <w:sz w:val="28"/>
                <w:szCs w:val="28"/>
              </w:rPr>
              <w:t xml:space="preserve">- </w:t>
            </w:r>
            <w:r>
              <w:rPr>
                <w:rFonts w:ascii="Times New Roman" w:hAnsi="Times New Roman" w:cs="Times New Roman"/>
                <w:sz w:val="28"/>
                <w:szCs w:val="28"/>
              </w:rPr>
              <w:t>28</w:t>
            </w:r>
            <w:r w:rsidRPr="00F54FC5">
              <w:rPr>
                <w:rFonts w:ascii="Times New Roman" w:hAnsi="Times New Roman" w:cs="Times New Roman"/>
                <w:sz w:val="28"/>
                <w:szCs w:val="28"/>
              </w:rPr>
              <w:t xml:space="preserve"> сем</w:t>
            </w:r>
            <w:r>
              <w:rPr>
                <w:rFonts w:ascii="Times New Roman" w:hAnsi="Times New Roman" w:cs="Times New Roman"/>
                <w:sz w:val="28"/>
                <w:szCs w:val="28"/>
              </w:rPr>
              <w:t>ей</w:t>
            </w:r>
            <w:r w:rsidRPr="00F54FC5">
              <w:rPr>
                <w:rFonts w:ascii="Times New Roman" w:hAnsi="Times New Roman" w:cs="Times New Roman"/>
                <w:sz w:val="28"/>
                <w:szCs w:val="28"/>
              </w:rPr>
              <w:t>;</w:t>
            </w:r>
            <w:r>
              <w:rPr>
                <w:rFonts w:ascii="Times New Roman" w:hAnsi="Times New Roman" w:cs="Times New Roman"/>
                <w:sz w:val="28"/>
                <w:szCs w:val="28"/>
              </w:rPr>
              <w:t xml:space="preserve"> </w:t>
            </w:r>
          </w:p>
          <w:p w:rsidR="00096F48" w:rsidRDefault="00096F48" w:rsidP="00D23A78">
            <w:pPr>
              <w:widowControl/>
              <w:ind w:firstLine="8"/>
              <w:rPr>
                <w:rFonts w:ascii="Times New Roman" w:hAnsi="Times New Roman" w:cs="Times New Roman"/>
                <w:sz w:val="28"/>
                <w:szCs w:val="28"/>
              </w:rPr>
            </w:pPr>
            <w:r>
              <w:rPr>
                <w:rFonts w:ascii="Times New Roman" w:hAnsi="Times New Roman" w:cs="Times New Roman"/>
                <w:sz w:val="28"/>
                <w:szCs w:val="28"/>
              </w:rPr>
              <w:t xml:space="preserve">2025 год </w:t>
            </w:r>
            <w:r w:rsidRPr="00F54FC5">
              <w:rPr>
                <w:rFonts w:ascii="Times New Roman" w:hAnsi="Times New Roman" w:cs="Times New Roman"/>
                <w:sz w:val="28"/>
                <w:szCs w:val="28"/>
              </w:rPr>
              <w:t xml:space="preserve">- </w:t>
            </w:r>
            <w:r>
              <w:rPr>
                <w:rFonts w:ascii="Times New Roman" w:hAnsi="Times New Roman" w:cs="Times New Roman"/>
                <w:sz w:val="28"/>
                <w:szCs w:val="28"/>
              </w:rPr>
              <w:t>28</w:t>
            </w:r>
            <w:r w:rsidRPr="00F54FC5">
              <w:rPr>
                <w:rFonts w:ascii="Times New Roman" w:hAnsi="Times New Roman" w:cs="Times New Roman"/>
                <w:sz w:val="28"/>
                <w:szCs w:val="28"/>
              </w:rPr>
              <w:t xml:space="preserve"> сем</w:t>
            </w:r>
            <w:r>
              <w:rPr>
                <w:rFonts w:ascii="Times New Roman" w:hAnsi="Times New Roman" w:cs="Times New Roman"/>
                <w:sz w:val="28"/>
                <w:szCs w:val="28"/>
              </w:rPr>
              <w:t>ей</w:t>
            </w:r>
            <w:r w:rsidRPr="00F54FC5">
              <w:rPr>
                <w:rFonts w:ascii="Times New Roman" w:hAnsi="Times New Roman" w:cs="Times New Roman"/>
                <w:sz w:val="28"/>
                <w:szCs w:val="28"/>
              </w:rPr>
              <w:t>;</w:t>
            </w:r>
          </w:p>
          <w:p w:rsidR="00F14D02" w:rsidRDefault="00894AE8" w:rsidP="00D23A78">
            <w:pPr>
              <w:widowControl/>
              <w:ind w:firstLine="8"/>
              <w:rPr>
                <w:rFonts w:ascii="Times New Roman" w:hAnsi="Times New Roman" w:cs="Times New Roman"/>
                <w:sz w:val="28"/>
                <w:szCs w:val="28"/>
              </w:rPr>
            </w:pPr>
            <w:r>
              <w:rPr>
                <w:rFonts w:ascii="Times New Roman" w:hAnsi="Times New Roman" w:cs="Times New Roman"/>
                <w:sz w:val="28"/>
                <w:szCs w:val="28"/>
              </w:rPr>
              <w:t>2. Д</w:t>
            </w:r>
            <w:r w:rsidR="00F67611">
              <w:rPr>
                <w:rFonts w:ascii="Times New Roman" w:hAnsi="Times New Roman" w:cs="Times New Roman"/>
                <w:sz w:val="28"/>
                <w:szCs w:val="28"/>
              </w:rPr>
              <w:t>оля молодых семей</w:t>
            </w:r>
            <w:r w:rsidR="009C1F4A">
              <w:rPr>
                <w:rFonts w:ascii="Times New Roman" w:hAnsi="Times New Roman" w:cs="Times New Roman"/>
                <w:sz w:val="28"/>
                <w:szCs w:val="28"/>
              </w:rPr>
              <w:t>,</w:t>
            </w:r>
            <w:r w:rsidR="00F67611">
              <w:rPr>
                <w:rFonts w:ascii="Times New Roman" w:hAnsi="Times New Roman" w:cs="Times New Roman"/>
                <w:sz w:val="28"/>
                <w:szCs w:val="28"/>
              </w:rPr>
              <w:t xml:space="preserve"> улучшивших жилищные условия</w:t>
            </w:r>
            <w:r w:rsidR="00434815">
              <w:rPr>
                <w:rFonts w:ascii="Times New Roman" w:hAnsi="Times New Roman" w:cs="Times New Roman"/>
                <w:sz w:val="28"/>
                <w:szCs w:val="28"/>
              </w:rPr>
              <w:t xml:space="preserve"> </w:t>
            </w:r>
            <w:r w:rsidR="00F67611">
              <w:rPr>
                <w:rFonts w:ascii="Times New Roman" w:hAnsi="Times New Roman" w:cs="Times New Roman"/>
                <w:sz w:val="28"/>
                <w:szCs w:val="28"/>
              </w:rPr>
              <w:t>в отчетном году, в общей численности молодых семей, включенных в список молодых семей –</w:t>
            </w:r>
            <w:r w:rsidR="00E85C54">
              <w:rPr>
                <w:rFonts w:ascii="Times New Roman" w:hAnsi="Times New Roman" w:cs="Times New Roman"/>
                <w:sz w:val="28"/>
                <w:szCs w:val="28"/>
              </w:rPr>
              <w:t xml:space="preserve"> </w:t>
            </w:r>
            <w:r w:rsidR="00F67611">
              <w:rPr>
                <w:rFonts w:ascii="Times New Roman" w:hAnsi="Times New Roman" w:cs="Times New Roman"/>
                <w:sz w:val="28"/>
                <w:szCs w:val="28"/>
              </w:rPr>
              <w:t xml:space="preserve">участников </w:t>
            </w:r>
            <w:r w:rsidR="00BA3D83" w:rsidRPr="00D108A6">
              <w:rPr>
                <w:rFonts w:ascii="Times New Roman" w:hAnsi="Times New Roman" w:cs="Times New Roman"/>
                <w:sz w:val="28"/>
                <w:szCs w:val="28"/>
              </w:rPr>
              <w:t>мероприятия по обеспечению жильем молодых семей в</w:t>
            </w:r>
            <w:r w:rsidR="00BA3D83">
              <w:rPr>
                <w:rFonts w:ascii="Times New Roman" w:hAnsi="Times New Roman" w:cs="Times New Roman"/>
                <w:sz w:val="28"/>
                <w:szCs w:val="28"/>
              </w:rPr>
              <w:t xml:space="preserve">едомственной целевой программы </w:t>
            </w:r>
            <w:r w:rsidR="00BA3D83" w:rsidRPr="009425A3">
              <w:rPr>
                <w:rFonts w:ascii="Times New Roman" w:hAnsi="Times New Roman" w:cs="Times New Roman"/>
                <w:sz w:val="28"/>
                <w:szCs w:val="28"/>
              </w:rPr>
              <w:t>«</w:t>
            </w:r>
            <w:r w:rsidR="00BA3D83" w:rsidRPr="00D108A6">
              <w:rPr>
                <w:rFonts w:ascii="Times New Roman" w:hAnsi="Times New Roman" w:cs="Times New Roman"/>
                <w:sz w:val="28"/>
                <w:szCs w:val="28"/>
              </w:rPr>
              <w:t xml:space="preserve">Оказание государственной поддержки гражданам </w:t>
            </w:r>
            <w:r w:rsidR="00434815">
              <w:rPr>
                <w:rFonts w:ascii="Times New Roman" w:hAnsi="Times New Roman" w:cs="Times New Roman"/>
                <w:sz w:val="28"/>
                <w:szCs w:val="28"/>
              </w:rPr>
              <w:t xml:space="preserve">               </w:t>
            </w:r>
            <w:r w:rsidR="00BA3D83" w:rsidRPr="00D108A6">
              <w:rPr>
                <w:rFonts w:ascii="Times New Roman" w:hAnsi="Times New Roman" w:cs="Times New Roman"/>
                <w:sz w:val="28"/>
                <w:szCs w:val="28"/>
              </w:rPr>
              <w:t>в</w:t>
            </w:r>
            <w:r w:rsidR="00434815">
              <w:rPr>
                <w:rFonts w:ascii="Times New Roman" w:hAnsi="Times New Roman" w:cs="Times New Roman"/>
                <w:sz w:val="28"/>
                <w:szCs w:val="28"/>
              </w:rPr>
              <w:t xml:space="preserve"> </w:t>
            </w:r>
            <w:r w:rsidR="00BA3D83" w:rsidRPr="00D108A6">
              <w:rPr>
                <w:rFonts w:ascii="Times New Roman" w:hAnsi="Times New Roman" w:cs="Times New Roman"/>
                <w:sz w:val="28"/>
                <w:szCs w:val="28"/>
              </w:rPr>
              <w:t>обеспечении жильем</w:t>
            </w:r>
            <w:r w:rsidR="00BA3D83">
              <w:rPr>
                <w:rFonts w:ascii="Times New Roman" w:hAnsi="Times New Roman" w:cs="Times New Roman"/>
                <w:sz w:val="28"/>
                <w:szCs w:val="28"/>
              </w:rPr>
              <w:t xml:space="preserve"> </w:t>
            </w:r>
            <w:r w:rsidR="00BA3D83" w:rsidRPr="00D108A6">
              <w:rPr>
                <w:rFonts w:ascii="Times New Roman" w:hAnsi="Times New Roman" w:cs="Times New Roman"/>
                <w:sz w:val="28"/>
                <w:szCs w:val="28"/>
              </w:rPr>
              <w:t>и оп</w:t>
            </w:r>
            <w:r w:rsidR="00BA3D83" w:rsidRPr="009425A3">
              <w:rPr>
                <w:rFonts w:ascii="Times New Roman" w:hAnsi="Times New Roman" w:cs="Times New Roman"/>
                <w:sz w:val="28"/>
                <w:szCs w:val="28"/>
              </w:rPr>
              <w:t>лате жилищно-коммунальных услуг»</w:t>
            </w:r>
            <w:r w:rsidR="009C1F4A">
              <w:rPr>
                <w:rFonts w:ascii="Times New Roman" w:hAnsi="Times New Roman" w:cs="Times New Roman"/>
                <w:sz w:val="28"/>
                <w:szCs w:val="28"/>
              </w:rPr>
              <w:t>,</w:t>
            </w:r>
            <w:r w:rsidR="00F67611">
              <w:rPr>
                <w:rFonts w:ascii="Times New Roman" w:hAnsi="Times New Roman" w:cs="Times New Roman"/>
                <w:sz w:val="28"/>
                <w:szCs w:val="28"/>
              </w:rPr>
              <w:t xml:space="preserve"> изъявивших желание получить социал</w:t>
            </w:r>
            <w:r w:rsidR="0099231E">
              <w:rPr>
                <w:rFonts w:ascii="Times New Roman" w:hAnsi="Times New Roman" w:cs="Times New Roman"/>
                <w:sz w:val="28"/>
                <w:szCs w:val="28"/>
              </w:rPr>
              <w:t>ьную выплату в планируемом году</w:t>
            </w:r>
            <w:r w:rsidR="00096F48">
              <w:rPr>
                <w:rFonts w:ascii="Times New Roman" w:hAnsi="Times New Roman" w:cs="Times New Roman"/>
                <w:sz w:val="28"/>
                <w:szCs w:val="28"/>
              </w:rPr>
              <w:t>.</w:t>
            </w:r>
          </w:p>
          <w:p w:rsidR="00096F48" w:rsidRDefault="00096F48" w:rsidP="00D23A78">
            <w:pPr>
              <w:widowControl/>
              <w:ind w:firstLine="8"/>
              <w:rPr>
                <w:rFonts w:ascii="Times New Roman" w:hAnsi="Times New Roman" w:cs="Times New Roman"/>
                <w:sz w:val="28"/>
                <w:szCs w:val="28"/>
              </w:rPr>
            </w:pPr>
            <w:r w:rsidRPr="00F54FC5">
              <w:rPr>
                <w:rFonts w:ascii="Times New Roman" w:hAnsi="Times New Roman" w:cs="Times New Roman"/>
                <w:sz w:val="28"/>
                <w:szCs w:val="28"/>
              </w:rPr>
              <w:t>Доля молодых семей, улучшивших жилищные условия, за счет реализации Программы составит:</w:t>
            </w:r>
          </w:p>
          <w:p w:rsidR="00096F48" w:rsidRPr="00F54FC5" w:rsidRDefault="00096F48" w:rsidP="00096F48">
            <w:pPr>
              <w:ind w:firstLine="0"/>
              <w:rPr>
                <w:rFonts w:ascii="Times New Roman" w:hAnsi="Times New Roman" w:cs="Times New Roman"/>
                <w:sz w:val="28"/>
                <w:szCs w:val="28"/>
              </w:rPr>
            </w:pPr>
            <w:r w:rsidRPr="00F54FC5">
              <w:rPr>
                <w:rFonts w:ascii="Times New Roman" w:hAnsi="Times New Roman" w:cs="Times New Roman"/>
                <w:sz w:val="28"/>
                <w:szCs w:val="28"/>
              </w:rPr>
              <w:t>201</w:t>
            </w:r>
            <w:r>
              <w:rPr>
                <w:rFonts w:ascii="Times New Roman" w:hAnsi="Times New Roman" w:cs="Times New Roman"/>
                <w:sz w:val="28"/>
                <w:szCs w:val="28"/>
              </w:rPr>
              <w:t>9</w:t>
            </w:r>
            <w:r w:rsidRPr="00F54FC5">
              <w:rPr>
                <w:rFonts w:ascii="Times New Roman" w:hAnsi="Times New Roman" w:cs="Times New Roman"/>
                <w:sz w:val="28"/>
                <w:szCs w:val="28"/>
              </w:rPr>
              <w:t xml:space="preserve"> год</w:t>
            </w:r>
            <w:r w:rsidR="004037F5">
              <w:rPr>
                <w:rFonts w:ascii="Times New Roman" w:hAnsi="Times New Roman" w:cs="Times New Roman"/>
                <w:sz w:val="28"/>
                <w:szCs w:val="28"/>
              </w:rPr>
              <w:t xml:space="preserve"> -</w:t>
            </w:r>
            <w:r w:rsidRPr="00F54FC5">
              <w:rPr>
                <w:rFonts w:ascii="Times New Roman" w:hAnsi="Times New Roman" w:cs="Times New Roman"/>
                <w:sz w:val="28"/>
                <w:szCs w:val="28"/>
              </w:rPr>
              <w:t xml:space="preserve"> </w:t>
            </w:r>
            <w:r>
              <w:rPr>
                <w:rFonts w:ascii="Times New Roman" w:hAnsi="Times New Roman" w:cs="Times New Roman"/>
                <w:sz w:val="28"/>
                <w:szCs w:val="28"/>
              </w:rPr>
              <w:t>1</w:t>
            </w:r>
            <w:r w:rsidR="004037F5">
              <w:rPr>
                <w:rFonts w:ascii="Times New Roman" w:hAnsi="Times New Roman" w:cs="Times New Roman"/>
                <w:sz w:val="28"/>
                <w:szCs w:val="28"/>
              </w:rPr>
              <w:t xml:space="preserve">,3 </w:t>
            </w:r>
            <w:r>
              <w:rPr>
                <w:rFonts w:ascii="Times New Roman" w:hAnsi="Times New Roman" w:cs="Times New Roman"/>
                <w:sz w:val="28"/>
                <w:szCs w:val="28"/>
              </w:rPr>
              <w:t>%</w:t>
            </w:r>
            <w:r w:rsidRPr="00F54FC5">
              <w:rPr>
                <w:rFonts w:ascii="Times New Roman" w:hAnsi="Times New Roman" w:cs="Times New Roman"/>
                <w:sz w:val="28"/>
                <w:szCs w:val="28"/>
              </w:rPr>
              <w:t>;</w:t>
            </w:r>
          </w:p>
          <w:p w:rsidR="00096F48" w:rsidRPr="00F54FC5" w:rsidRDefault="00096F48" w:rsidP="00096F48">
            <w:pPr>
              <w:ind w:firstLine="0"/>
              <w:rPr>
                <w:rFonts w:ascii="Times New Roman" w:hAnsi="Times New Roman" w:cs="Times New Roman"/>
                <w:sz w:val="28"/>
                <w:szCs w:val="28"/>
              </w:rPr>
            </w:pPr>
            <w:r>
              <w:rPr>
                <w:rFonts w:ascii="Times New Roman" w:hAnsi="Times New Roman" w:cs="Times New Roman"/>
                <w:sz w:val="28"/>
                <w:szCs w:val="28"/>
              </w:rPr>
              <w:t>2020</w:t>
            </w:r>
            <w:r w:rsidRPr="00F54FC5">
              <w:rPr>
                <w:rFonts w:ascii="Times New Roman" w:hAnsi="Times New Roman" w:cs="Times New Roman"/>
                <w:sz w:val="28"/>
                <w:szCs w:val="28"/>
              </w:rPr>
              <w:t xml:space="preserve"> год - </w:t>
            </w:r>
            <w:r w:rsidR="004037F5">
              <w:rPr>
                <w:rFonts w:ascii="Times New Roman" w:hAnsi="Times New Roman" w:cs="Times New Roman"/>
                <w:sz w:val="28"/>
                <w:szCs w:val="28"/>
              </w:rPr>
              <w:t xml:space="preserve">1,3 </w:t>
            </w:r>
            <w:r>
              <w:rPr>
                <w:rFonts w:ascii="Times New Roman" w:hAnsi="Times New Roman" w:cs="Times New Roman"/>
                <w:sz w:val="28"/>
                <w:szCs w:val="28"/>
              </w:rPr>
              <w:t>%</w:t>
            </w:r>
            <w:r w:rsidRPr="00F54FC5">
              <w:rPr>
                <w:rFonts w:ascii="Times New Roman" w:hAnsi="Times New Roman" w:cs="Times New Roman"/>
                <w:sz w:val="28"/>
                <w:szCs w:val="28"/>
              </w:rPr>
              <w:t>;</w:t>
            </w:r>
          </w:p>
          <w:p w:rsidR="00096F48" w:rsidRPr="00F54FC5" w:rsidRDefault="00096F48" w:rsidP="00096F48">
            <w:pPr>
              <w:ind w:firstLine="0"/>
              <w:rPr>
                <w:rFonts w:ascii="Times New Roman" w:hAnsi="Times New Roman" w:cs="Times New Roman"/>
                <w:sz w:val="28"/>
                <w:szCs w:val="28"/>
              </w:rPr>
            </w:pPr>
            <w:r>
              <w:rPr>
                <w:rFonts w:ascii="Times New Roman" w:hAnsi="Times New Roman" w:cs="Times New Roman"/>
                <w:sz w:val="28"/>
                <w:szCs w:val="28"/>
              </w:rPr>
              <w:t>2021 год -</w:t>
            </w:r>
            <w:r w:rsidRPr="00F54FC5">
              <w:rPr>
                <w:rFonts w:ascii="Times New Roman" w:hAnsi="Times New Roman" w:cs="Times New Roman"/>
                <w:sz w:val="28"/>
                <w:szCs w:val="28"/>
              </w:rPr>
              <w:t xml:space="preserve"> </w:t>
            </w:r>
            <w:r w:rsidR="004037F5">
              <w:rPr>
                <w:rFonts w:ascii="Times New Roman" w:hAnsi="Times New Roman" w:cs="Times New Roman"/>
                <w:sz w:val="28"/>
                <w:szCs w:val="28"/>
              </w:rPr>
              <w:t xml:space="preserve">1,3 </w:t>
            </w:r>
            <w:r>
              <w:rPr>
                <w:rFonts w:ascii="Times New Roman" w:hAnsi="Times New Roman" w:cs="Times New Roman"/>
                <w:sz w:val="28"/>
                <w:szCs w:val="28"/>
              </w:rPr>
              <w:t>%</w:t>
            </w:r>
            <w:r w:rsidRPr="00F54FC5">
              <w:rPr>
                <w:rFonts w:ascii="Times New Roman" w:hAnsi="Times New Roman" w:cs="Times New Roman"/>
                <w:sz w:val="28"/>
                <w:szCs w:val="28"/>
              </w:rPr>
              <w:t>;</w:t>
            </w:r>
          </w:p>
          <w:p w:rsidR="00096F48" w:rsidRPr="00F54FC5" w:rsidRDefault="00096F48" w:rsidP="00096F48">
            <w:pPr>
              <w:ind w:firstLine="0"/>
              <w:rPr>
                <w:rFonts w:ascii="Times New Roman" w:hAnsi="Times New Roman" w:cs="Times New Roman"/>
                <w:sz w:val="28"/>
                <w:szCs w:val="28"/>
              </w:rPr>
            </w:pPr>
            <w:r>
              <w:rPr>
                <w:rFonts w:ascii="Times New Roman" w:hAnsi="Times New Roman" w:cs="Times New Roman"/>
                <w:sz w:val="28"/>
                <w:szCs w:val="28"/>
              </w:rPr>
              <w:t>2022</w:t>
            </w:r>
            <w:r w:rsidRPr="00F54FC5">
              <w:rPr>
                <w:rFonts w:ascii="Times New Roman" w:hAnsi="Times New Roman" w:cs="Times New Roman"/>
                <w:sz w:val="28"/>
                <w:szCs w:val="28"/>
              </w:rPr>
              <w:t xml:space="preserve"> год - </w:t>
            </w:r>
            <w:r w:rsidR="004037F5">
              <w:rPr>
                <w:rFonts w:ascii="Times New Roman" w:hAnsi="Times New Roman" w:cs="Times New Roman"/>
                <w:sz w:val="28"/>
                <w:szCs w:val="28"/>
              </w:rPr>
              <w:t xml:space="preserve">1,3 </w:t>
            </w:r>
            <w:r>
              <w:rPr>
                <w:rFonts w:ascii="Times New Roman" w:hAnsi="Times New Roman" w:cs="Times New Roman"/>
                <w:sz w:val="28"/>
                <w:szCs w:val="28"/>
              </w:rPr>
              <w:t>%</w:t>
            </w:r>
            <w:r w:rsidRPr="00F54FC5">
              <w:rPr>
                <w:rFonts w:ascii="Times New Roman" w:hAnsi="Times New Roman" w:cs="Times New Roman"/>
                <w:sz w:val="28"/>
                <w:szCs w:val="28"/>
              </w:rPr>
              <w:t>;</w:t>
            </w:r>
          </w:p>
          <w:p w:rsidR="00096F48" w:rsidRPr="00F54FC5" w:rsidRDefault="00096F48" w:rsidP="00096F48">
            <w:pPr>
              <w:ind w:firstLine="0"/>
              <w:jc w:val="left"/>
              <w:rPr>
                <w:rFonts w:ascii="Times New Roman" w:hAnsi="Times New Roman" w:cs="Times New Roman"/>
                <w:sz w:val="28"/>
                <w:szCs w:val="28"/>
              </w:rPr>
            </w:pPr>
            <w:r>
              <w:rPr>
                <w:rFonts w:ascii="Times New Roman" w:hAnsi="Times New Roman" w:cs="Times New Roman"/>
                <w:sz w:val="28"/>
                <w:szCs w:val="28"/>
              </w:rPr>
              <w:t>2023</w:t>
            </w:r>
            <w:r w:rsidRPr="00F54FC5">
              <w:rPr>
                <w:rFonts w:ascii="Times New Roman" w:hAnsi="Times New Roman" w:cs="Times New Roman"/>
                <w:sz w:val="28"/>
                <w:szCs w:val="28"/>
              </w:rPr>
              <w:t xml:space="preserve"> год - </w:t>
            </w:r>
            <w:r w:rsidR="004037F5">
              <w:rPr>
                <w:rFonts w:ascii="Times New Roman" w:hAnsi="Times New Roman" w:cs="Times New Roman"/>
                <w:sz w:val="28"/>
                <w:szCs w:val="28"/>
              </w:rPr>
              <w:t xml:space="preserve">1,3 </w:t>
            </w:r>
            <w:r>
              <w:rPr>
                <w:rFonts w:ascii="Times New Roman" w:hAnsi="Times New Roman" w:cs="Times New Roman"/>
                <w:sz w:val="28"/>
                <w:szCs w:val="28"/>
              </w:rPr>
              <w:t>%</w:t>
            </w:r>
            <w:r w:rsidRPr="00F54FC5">
              <w:rPr>
                <w:rFonts w:ascii="Times New Roman" w:hAnsi="Times New Roman" w:cs="Times New Roman"/>
                <w:sz w:val="28"/>
                <w:szCs w:val="28"/>
              </w:rPr>
              <w:t>;</w:t>
            </w:r>
          </w:p>
          <w:p w:rsidR="00096F48" w:rsidRDefault="00096F48" w:rsidP="00096F48">
            <w:pPr>
              <w:widowControl/>
              <w:ind w:firstLine="8"/>
              <w:rPr>
                <w:rFonts w:ascii="Times New Roman" w:hAnsi="Times New Roman" w:cs="Times New Roman"/>
                <w:sz w:val="28"/>
                <w:szCs w:val="28"/>
              </w:rPr>
            </w:pPr>
            <w:r>
              <w:rPr>
                <w:rFonts w:ascii="Times New Roman" w:hAnsi="Times New Roman" w:cs="Times New Roman"/>
                <w:sz w:val="28"/>
                <w:szCs w:val="28"/>
              </w:rPr>
              <w:t>2024</w:t>
            </w:r>
            <w:r w:rsidRPr="00F54FC5">
              <w:rPr>
                <w:rFonts w:ascii="Times New Roman" w:hAnsi="Times New Roman" w:cs="Times New Roman"/>
                <w:sz w:val="28"/>
                <w:szCs w:val="28"/>
              </w:rPr>
              <w:t xml:space="preserve"> год</w:t>
            </w:r>
            <w:r>
              <w:rPr>
                <w:rFonts w:ascii="Times New Roman" w:hAnsi="Times New Roman" w:cs="Times New Roman"/>
                <w:sz w:val="28"/>
                <w:szCs w:val="28"/>
              </w:rPr>
              <w:t xml:space="preserve"> </w:t>
            </w:r>
            <w:r w:rsidRPr="00F54FC5">
              <w:rPr>
                <w:rFonts w:ascii="Times New Roman" w:hAnsi="Times New Roman" w:cs="Times New Roman"/>
                <w:sz w:val="28"/>
                <w:szCs w:val="28"/>
              </w:rPr>
              <w:t xml:space="preserve">- </w:t>
            </w:r>
            <w:r w:rsidR="004037F5">
              <w:rPr>
                <w:rFonts w:ascii="Times New Roman" w:hAnsi="Times New Roman" w:cs="Times New Roman"/>
                <w:sz w:val="28"/>
                <w:szCs w:val="28"/>
              </w:rPr>
              <w:t xml:space="preserve">1,3 </w:t>
            </w:r>
            <w:r>
              <w:rPr>
                <w:rFonts w:ascii="Times New Roman" w:hAnsi="Times New Roman" w:cs="Times New Roman"/>
                <w:sz w:val="28"/>
                <w:szCs w:val="28"/>
              </w:rPr>
              <w:t>%</w:t>
            </w:r>
            <w:r w:rsidRPr="00F54FC5">
              <w:rPr>
                <w:rFonts w:ascii="Times New Roman" w:hAnsi="Times New Roman" w:cs="Times New Roman"/>
                <w:sz w:val="28"/>
                <w:szCs w:val="28"/>
              </w:rPr>
              <w:t>;</w:t>
            </w:r>
            <w:r>
              <w:rPr>
                <w:rFonts w:ascii="Times New Roman" w:hAnsi="Times New Roman" w:cs="Times New Roman"/>
                <w:sz w:val="28"/>
                <w:szCs w:val="28"/>
              </w:rPr>
              <w:t xml:space="preserve"> </w:t>
            </w:r>
          </w:p>
          <w:p w:rsidR="00096F48" w:rsidRDefault="00096F48" w:rsidP="00096F48">
            <w:pPr>
              <w:widowControl/>
              <w:ind w:firstLine="8"/>
              <w:rPr>
                <w:rFonts w:ascii="Times New Roman" w:hAnsi="Times New Roman" w:cs="Times New Roman"/>
                <w:sz w:val="28"/>
                <w:szCs w:val="28"/>
              </w:rPr>
            </w:pPr>
            <w:r>
              <w:rPr>
                <w:rFonts w:ascii="Times New Roman" w:hAnsi="Times New Roman" w:cs="Times New Roman"/>
                <w:sz w:val="28"/>
                <w:szCs w:val="28"/>
              </w:rPr>
              <w:t xml:space="preserve">2025 год </w:t>
            </w:r>
            <w:r w:rsidRPr="00F54FC5">
              <w:rPr>
                <w:rFonts w:ascii="Times New Roman" w:hAnsi="Times New Roman" w:cs="Times New Roman"/>
                <w:sz w:val="28"/>
                <w:szCs w:val="28"/>
              </w:rPr>
              <w:t xml:space="preserve">- </w:t>
            </w:r>
            <w:r w:rsidR="004037F5">
              <w:rPr>
                <w:rFonts w:ascii="Times New Roman" w:hAnsi="Times New Roman" w:cs="Times New Roman"/>
                <w:sz w:val="28"/>
                <w:szCs w:val="28"/>
              </w:rPr>
              <w:t xml:space="preserve">1,3 </w:t>
            </w:r>
            <w:r>
              <w:rPr>
                <w:rFonts w:ascii="Times New Roman" w:hAnsi="Times New Roman" w:cs="Times New Roman"/>
                <w:sz w:val="28"/>
                <w:szCs w:val="28"/>
              </w:rPr>
              <w:t>%</w:t>
            </w:r>
            <w:r w:rsidRPr="00F54FC5">
              <w:rPr>
                <w:rFonts w:ascii="Times New Roman" w:hAnsi="Times New Roman" w:cs="Times New Roman"/>
                <w:sz w:val="28"/>
                <w:szCs w:val="28"/>
              </w:rPr>
              <w:t>;</w:t>
            </w:r>
          </w:p>
          <w:p w:rsidR="00096F48" w:rsidRPr="00F14D02" w:rsidRDefault="00096F48" w:rsidP="00096F48">
            <w:pPr>
              <w:widowControl/>
              <w:ind w:firstLine="8"/>
              <w:rPr>
                <w:rFonts w:ascii="Times New Roman" w:hAnsi="Times New Roman" w:cs="Times New Roman"/>
                <w:sz w:val="28"/>
                <w:szCs w:val="28"/>
              </w:rPr>
            </w:pPr>
          </w:p>
        </w:tc>
      </w:tr>
      <w:tr w:rsidR="00E75D81" w:rsidRPr="00B24683" w:rsidTr="006C6A27">
        <w:tc>
          <w:tcPr>
            <w:tcW w:w="2660" w:type="dxa"/>
          </w:tcPr>
          <w:p w:rsidR="0099231E" w:rsidRDefault="00E75D81" w:rsidP="00D23A78">
            <w:pPr>
              <w:ind w:firstLine="0"/>
              <w:jc w:val="left"/>
              <w:rPr>
                <w:rFonts w:ascii="Times New Roman" w:hAnsi="Times New Roman" w:cs="Times New Roman"/>
                <w:noProof/>
                <w:sz w:val="28"/>
                <w:szCs w:val="28"/>
              </w:rPr>
            </w:pPr>
            <w:r>
              <w:rPr>
                <w:rFonts w:ascii="Times New Roman" w:hAnsi="Times New Roman" w:cs="Times New Roman"/>
                <w:noProof/>
                <w:sz w:val="28"/>
                <w:szCs w:val="28"/>
              </w:rPr>
              <w:lastRenderedPageBreak/>
              <w:t>Этапы и сроки реализации Программы</w:t>
            </w:r>
          </w:p>
        </w:tc>
        <w:tc>
          <w:tcPr>
            <w:tcW w:w="7761" w:type="dxa"/>
          </w:tcPr>
          <w:p w:rsidR="00096F60" w:rsidRDefault="00E75D81" w:rsidP="00D23A78">
            <w:pPr>
              <w:pStyle w:val="ConsNonformat"/>
              <w:widowControl/>
              <w:ind w:firstLine="8"/>
              <w:jc w:val="both"/>
              <w:rPr>
                <w:rFonts w:ascii="Times New Roman" w:hAnsi="Times New Roman" w:cs="Times New Roman"/>
                <w:noProof/>
                <w:sz w:val="28"/>
                <w:szCs w:val="28"/>
              </w:rPr>
            </w:pPr>
            <w:r w:rsidRPr="00B24683">
              <w:rPr>
                <w:rFonts w:ascii="Times New Roman" w:hAnsi="Times New Roman" w:cs="Times New Roman"/>
                <w:noProof/>
                <w:sz w:val="28"/>
                <w:szCs w:val="28"/>
              </w:rPr>
              <w:t xml:space="preserve">Срок реализации </w:t>
            </w:r>
            <w:r w:rsidR="00E40356">
              <w:rPr>
                <w:rFonts w:ascii="Times New Roman" w:hAnsi="Times New Roman" w:cs="Times New Roman"/>
                <w:noProof/>
                <w:sz w:val="28"/>
                <w:szCs w:val="28"/>
              </w:rPr>
              <w:t>201</w:t>
            </w:r>
            <w:r w:rsidR="00BA3D83">
              <w:rPr>
                <w:rFonts w:ascii="Times New Roman" w:hAnsi="Times New Roman" w:cs="Times New Roman"/>
                <w:noProof/>
                <w:sz w:val="28"/>
                <w:szCs w:val="28"/>
              </w:rPr>
              <w:t>9</w:t>
            </w:r>
            <w:r w:rsidR="009C1F4A">
              <w:rPr>
                <w:rFonts w:ascii="Times New Roman" w:hAnsi="Times New Roman" w:cs="Times New Roman"/>
                <w:noProof/>
                <w:sz w:val="28"/>
                <w:szCs w:val="28"/>
              </w:rPr>
              <w:t xml:space="preserve"> – </w:t>
            </w:r>
            <w:r>
              <w:rPr>
                <w:rFonts w:ascii="Times New Roman" w:hAnsi="Times New Roman" w:cs="Times New Roman"/>
                <w:noProof/>
                <w:sz w:val="28"/>
                <w:szCs w:val="28"/>
              </w:rPr>
              <w:t>202</w:t>
            </w:r>
            <w:r w:rsidR="00BA3D83">
              <w:rPr>
                <w:rFonts w:ascii="Times New Roman" w:hAnsi="Times New Roman" w:cs="Times New Roman"/>
                <w:noProof/>
                <w:sz w:val="28"/>
                <w:szCs w:val="28"/>
              </w:rPr>
              <w:t>5</w:t>
            </w:r>
            <w:r w:rsidRPr="00B24683">
              <w:rPr>
                <w:rFonts w:ascii="Times New Roman" w:hAnsi="Times New Roman" w:cs="Times New Roman"/>
                <w:noProof/>
                <w:sz w:val="28"/>
                <w:szCs w:val="28"/>
              </w:rPr>
              <w:t xml:space="preserve"> годы</w:t>
            </w:r>
          </w:p>
          <w:p w:rsidR="00096F60" w:rsidRDefault="00096F60" w:rsidP="00D23A78">
            <w:pPr>
              <w:pStyle w:val="ConsNonformat"/>
              <w:widowControl/>
              <w:ind w:firstLine="8"/>
              <w:jc w:val="both"/>
              <w:rPr>
                <w:rFonts w:ascii="Times New Roman" w:hAnsi="Times New Roman" w:cs="Times New Roman"/>
                <w:noProof/>
                <w:color w:val="000000" w:themeColor="text1"/>
                <w:sz w:val="28"/>
                <w:szCs w:val="28"/>
              </w:rPr>
            </w:pPr>
          </w:p>
        </w:tc>
      </w:tr>
      <w:tr w:rsidR="00E75D81" w:rsidRPr="00B24683" w:rsidTr="006C6A27">
        <w:tc>
          <w:tcPr>
            <w:tcW w:w="2660" w:type="dxa"/>
          </w:tcPr>
          <w:p w:rsidR="00E75D81" w:rsidRDefault="00E75D81" w:rsidP="00D23A78">
            <w:pPr>
              <w:ind w:firstLine="0"/>
              <w:jc w:val="left"/>
              <w:rPr>
                <w:rFonts w:ascii="Times New Roman" w:hAnsi="Times New Roman" w:cs="Times New Roman"/>
                <w:noProof/>
                <w:sz w:val="28"/>
                <w:szCs w:val="28"/>
              </w:rPr>
            </w:pPr>
            <w:r>
              <w:rPr>
                <w:rFonts w:ascii="Times New Roman" w:hAnsi="Times New Roman" w:cs="Times New Roman"/>
                <w:noProof/>
                <w:sz w:val="28"/>
                <w:szCs w:val="28"/>
              </w:rPr>
              <w:t>Ресурсное обеспеч</w:t>
            </w:r>
            <w:r w:rsidR="00896000">
              <w:rPr>
                <w:rFonts w:ascii="Times New Roman" w:hAnsi="Times New Roman" w:cs="Times New Roman"/>
                <w:noProof/>
                <w:sz w:val="28"/>
                <w:szCs w:val="28"/>
              </w:rPr>
              <w:t>е</w:t>
            </w:r>
            <w:r>
              <w:rPr>
                <w:rFonts w:ascii="Times New Roman" w:hAnsi="Times New Roman" w:cs="Times New Roman"/>
                <w:noProof/>
                <w:sz w:val="28"/>
                <w:szCs w:val="28"/>
              </w:rPr>
              <w:t xml:space="preserve">ние Программы </w:t>
            </w:r>
          </w:p>
        </w:tc>
        <w:tc>
          <w:tcPr>
            <w:tcW w:w="7761" w:type="dxa"/>
          </w:tcPr>
          <w:p w:rsidR="00DD3347" w:rsidRPr="00B53986" w:rsidRDefault="004037F5" w:rsidP="00D23A78">
            <w:pPr>
              <w:widowControl/>
              <w:ind w:firstLine="0"/>
              <w:rPr>
                <w:rFonts w:ascii="Times New Roman" w:hAnsi="Times New Roman" w:cs="Times New Roman"/>
                <w:bCs/>
                <w:sz w:val="28"/>
                <w:szCs w:val="28"/>
              </w:rPr>
            </w:pPr>
            <w:r>
              <w:rPr>
                <w:rFonts w:ascii="Times New Roman" w:hAnsi="Times New Roman" w:cs="Times New Roman"/>
                <w:bCs/>
                <w:sz w:val="28"/>
                <w:szCs w:val="28"/>
              </w:rPr>
              <w:t>общий объем финансирования Программы</w:t>
            </w:r>
            <w:r w:rsidR="00DD3347" w:rsidRPr="00B53986">
              <w:rPr>
                <w:rFonts w:ascii="Times New Roman" w:hAnsi="Times New Roman" w:cs="Times New Roman"/>
                <w:bCs/>
                <w:sz w:val="28"/>
                <w:szCs w:val="28"/>
              </w:rPr>
              <w:t xml:space="preserve"> составляет </w:t>
            </w:r>
            <w:r w:rsidR="00FA3A94">
              <w:rPr>
                <w:rFonts w:ascii="Times New Roman" w:hAnsi="Times New Roman" w:cs="Times New Roman"/>
                <w:bCs/>
                <w:sz w:val="28"/>
                <w:szCs w:val="28"/>
              </w:rPr>
              <w:t>702 956,1</w:t>
            </w:r>
            <w:r w:rsidR="00DD3347" w:rsidRPr="00B53986">
              <w:rPr>
                <w:rFonts w:ascii="Times New Roman" w:hAnsi="Times New Roman" w:cs="Times New Roman"/>
                <w:bCs/>
                <w:sz w:val="28"/>
                <w:szCs w:val="28"/>
              </w:rPr>
              <w:t xml:space="preserve"> тыс. рублей, в том числе:</w:t>
            </w:r>
          </w:p>
          <w:p w:rsidR="00DD3347" w:rsidRPr="00B53986" w:rsidRDefault="00DD3347" w:rsidP="00D23A78">
            <w:pPr>
              <w:widowControl/>
              <w:ind w:firstLine="0"/>
              <w:rPr>
                <w:rFonts w:ascii="Times New Roman" w:hAnsi="Times New Roman" w:cs="Times New Roman"/>
                <w:bCs/>
                <w:sz w:val="28"/>
                <w:szCs w:val="28"/>
              </w:rPr>
            </w:pPr>
            <w:r w:rsidRPr="00B53986">
              <w:rPr>
                <w:rFonts w:ascii="Times New Roman" w:hAnsi="Times New Roman" w:cs="Times New Roman"/>
                <w:bCs/>
                <w:sz w:val="28"/>
                <w:szCs w:val="28"/>
              </w:rPr>
              <w:t xml:space="preserve">средства федерального бюджета </w:t>
            </w:r>
            <w:r w:rsidR="00FA3A94">
              <w:rPr>
                <w:rFonts w:ascii="Times New Roman" w:hAnsi="Times New Roman" w:cs="Times New Roman"/>
                <w:bCs/>
                <w:sz w:val="28"/>
                <w:szCs w:val="28"/>
              </w:rPr>
              <w:t>–</w:t>
            </w:r>
            <w:r w:rsidRPr="00B53986">
              <w:rPr>
                <w:rFonts w:ascii="Times New Roman" w:hAnsi="Times New Roman" w:cs="Times New Roman"/>
                <w:bCs/>
                <w:sz w:val="28"/>
                <w:szCs w:val="28"/>
              </w:rPr>
              <w:t xml:space="preserve"> </w:t>
            </w:r>
            <w:r w:rsidR="00FA3A94">
              <w:rPr>
                <w:rFonts w:ascii="Times New Roman" w:hAnsi="Times New Roman" w:cs="Times New Roman"/>
                <w:bCs/>
                <w:sz w:val="28"/>
                <w:szCs w:val="28"/>
              </w:rPr>
              <w:t>189 949,9</w:t>
            </w:r>
            <w:r w:rsidR="007A383D">
              <w:rPr>
                <w:rFonts w:ascii="Times New Roman" w:hAnsi="Times New Roman" w:cs="Times New Roman"/>
                <w:bCs/>
                <w:sz w:val="28"/>
                <w:szCs w:val="28"/>
              </w:rPr>
              <w:t xml:space="preserve">                         тыс. рублей</w:t>
            </w:r>
            <w:r w:rsidRPr="00B53986">
              <w:rPr>
                <w:rFonts w:ascii="Times New Roman" w:hAnsi="Times New Roman" w:cs="Times New Roman"/>
                <w:bCs/>
                <w:sz w:val="28"/>
                <w:szCs w:val="28"/>
              </w:rPr>
              <w:t>;</w:t>
            </w:r>
          </w:p>
          <w:p w:rsidR="00DD3347" w:rsidRPr="00B53986" w:rsidRDefault="00DD3347" w:rsidP="00D23A78">
            <w:pPr>
              <w:widowControl/>
              <w:ind w:firstLine="0"/>
              <w:rPr>
                <w:rFonts w:ascii="Times New Roman" w:hAnsi="Times New Roman" w:cs="Times New Roman"/>
                <w:bCs/>
                <w:sz w:val="28"/>
                <w:szCs w:val="28"/>
              </w:rPr>
            </w:pPr>
            <w:r w:rsidRPr="00B53986">
              <w:rPr>
                <w:rFonts w:ascii="Times New Roman" w:hAnsi="Times New Roman" w:cs="Times New Roman"/>
                <w:bCs/>
                <w:sz w:val="28"/>
                <w:szCs w:val="28"/>
              </w:rPr>
              <w:t xml:space="preserve">средства республиканского бюджета Республики Мордовия </w:t>
            </w:r>
            <w:r w:rsidR="00FA3A94">
              <w:rPr>
                <w:rFonts w:ascii="Times New Roman" w:hAnsi="Times New Roman" w:cs="Times New Roman"/>
                <w:bCs/>
                <w:sz w:val="28"/>
                <w:szCs w:val="28"/>
              </w:rPr>
              <w:t>–</w:t>
            </w:r>
            <w:r w:rsidRPr="00B53986">
              <w:rPr>
                <w:rFonts w:ascii="Times New Roman" w:hAnsi="Times New Roman" w:cs="Times New Roman"/>
                <w:bCs/>
                <w:sz w:val="28"/>
                <w:szCs w:val="28"/>
              </w:rPr>
              <w:t xml:space="preserve"> </w:t>
            </w:r>
            <w:r w:rsidR="00FA3A94">
              <w:rPr>
                <w:rFonts w:ascii="Times New Roman" w:hAnsi="Times New Roman" w:cs="Times New Roman"/>
                <w:bCs/>
                <w:sz w:val="28"/>
                <w:szCs w:val="28"/>
              </w:rPr>
              <w:t>49 084,7</w:t>
            </w:r>
            <w:r w:rsidRPr="00B53986">
              <w:rPr>
                <w:rFonts w:ascii="Times New Roman" w:hAnsi="Times New Roman" w:cs="Times New Roman"/>
                <w:bCs/>
                <w:sz w:val="28"/>
                <w:szCs w:val="28"/>
              </w:rPr>
              <w:t xml:space="preserve"> тыс. рублей;</w:t>
            </w:r>
          </w:p>
          <w:p w:rsidR="00DD3347" w:rsidRPr="00B53986" w:rsidRDefault="00DD3347" w:rsidP="00D23A78">
            <w:pPr>
              <w:widowControl/>
              <w:ind w:firstLine="0"/>
              <w:rPr>
                <w:rFonts w:ascii="Times New Roman" w:hAnsi="Times New Roman" w:cs="Times New Roman"/>
                <w:bCs/>
                <w:sz w:val="28"/>
                <w:szCs w:val="28"/>
              </w:rPr>
            </w:pPr>
            <w:r w:rsidRPr="00B53986">
              <w:rPr>
                <w:rFonts w:ascii="Times New Roman" w:hAnsi="Times New Roman" w:cs="Times New Roman"/>
                <w:bCs/>
                <w:sz w:val="28"/>
                <w:szCs w:val="28"/>
              </w:rPr>
              <w:t>средства</w:t>
            </w:r>
            <w:r w:rsidR="004037F5">
              <w:rPr>
                <w:rFonts w:ascii="Times New Roman" w:hAnsi="Times New Roman" w:cs="Times New Roman"/>
                <w:bCs/>
                <w:sz w:val="28"/>
                <w:szCs w:val="28"/>
              </w:rPr>
              <w:t xml:space="preserve"> бюджета</w:t>
            </w:r>
            <w:r w:rsidRPr="00B53986">
              <w:rPr>
                <w:rFonts w:ascii="Times New Roman" w:hAnsi="Times New Roman" w:cs="Times New Roman"/>
                <w:bCs/>
                <w:sz w:val="28"/>
                <w:szCs w:val="28"/>
              </w:rPr>
              <w:t xml:space="preserve"> городского округа С</w:t>
            </w:r>
            <w:r w:rsidR="00B53986" w:rsidRPr="00B53986">
              <w:rPr>
                <w:rFonts w:ascii="Times New Roman" w:hAnsi="Times New Roman" w:cs="Times New Roman"/>
                <w:bCs/>
                <w:sz w:val="28"/>
                <w:szCs w:val="28"/>
              </w:rPr>
              <w:t>аранск</w:t>
            </w:r>
            <w:r w:rsidRPr="00B53986">
              <w:rPr>
                <w:rFonts w:ascii="Times New Roman" w:hAnsi="Times New Roman" w:cs="Times New Roman"/>
                <w:bCs/>
                <w:sz w:val="28"/>
                <w:szCs w:val="28"/>
              </w:rPr>
              <w:t xml:space="preserve"> </w:t>
            </w:r>
            <w:r w:rsidR="00FA3A94">
              <w:rPr>
                <w:rFonts w:ascii="Times New Roman" w:hAnsi="Times New Roman" w:cs="Times New Roman"/>
                <w:bCs/>
                <w:sz w:val="28"/>
                <w:szCs w:val="28"/>
              </w:rPr>
              <w:t>–</w:t>
            </w:r>
            <w:r w:rsidRPr="00B53986">
              <w:rPr>
                <w:rFonts w:ascii="Times New Roman" w:hAnsi="Times New Roman" w:cs="Times New Roman"/>
                <w:bCs/>
                <w:sz w:val="28"/>
                <w:szCs w:val="28"/>
              </w:rPr>
              <w:t xml:space="preserve"> </w:t>
            </w:r>
            <w:r w:rsidR="00FA3A94">
              <w:rPr>
                <w:rFonts w:ascii="Times New Roman" w:hAnsi="Times New Roman" w:cs="Times New Roman"/>
                <w:bCs/>
                <w:sz w:val="28"/>
                <w:szCs w:val="28"/>
              </w:rPr>
              <w:t>7 000,0</w:t>
            </w:r>
            <w:r w:rsidR="007A383D">
              <w:rPr>
                <w:rFonts w:ascii="Times New Roman" w:hAnsi="Times New Roman" w:cs="Times New Roman"/>
                <w:bCs/>
                <w:sz w:val="28"/>
                <w:szCs w:val="28"/>
              </w:rPr>
              <w:t xml:space="preserve"> тыс. рублей</w:t>
            </w:r>
            <w:r w:rsidRPr="00B53986">
              <w:rPr>
                <w:rFonts w:ascii="Times New Roman" w:hAnsi="Times New Roman" w:cs="Times New Roman"/>
                <w:bCs/>
                <w:sz w:val="28"/>
                <w:szCs w:val="28"/>
              </w:rPr>
              <w:t>;</w:t>
            </w:r>
          </w:p>
          <w:p w:rsidR="00DD3347" w:rsidRPr="00B53986" w:rsidRDefault="00DD3347" w:rsidP="00D23A78">
            <w:pPr>
              <w:widowControl/>
              <w:ind w:firstLine="0"/>
              <w:rPr>
                <w:rFonts w:ascii="Times New Roman" w:hAnsi="Times New Roman" w:cs="Times New Roman"/>
                <w:bCs/>
                <w:sz w:val="28"/>
                <w:szCs w:val="28"/>
              </w:rPr>
            </w:pPr>
            <w:r w:rsidRPr="00B53986">
              <w:rPr>
                <w:rFonts w:ascii="Times New Roman" w:hAnsi="Times New Roman" w:cs="Times New Roman"/>
                <w:bCs/>
                <w:sz w:val="28"/>
                <w:szCs w:val="28"/>
              </w:rPr>
              <w:t xml:space="preserve">средства внебюджетных источников </w:t>
            </w:r>
            <w:r w:rsidR="00FA3A94">
              <w:rPr>
                <w:rFonts w:ascii="Times New Roman" w:hAnsi="Times New Roman" w:cs="Times New Roman"/>
                <w:bCs/>
                <w:sz w:val="28"/>
                <w:szCs w:val="28"/>
              </w:rPr>
              <w:t>–</w:t>
            </w:r>
            <w:r w:rsidRPr="00B53986">
              <w:rPr>
                <w:rFonts w:ascii="Times New Roman" w:hAnsi="Times New Roman" w:cs="Times New Roman"/>
                <w:bCs/>
                <w:sz w:val="28"/>
                <w:szCs w:val="28"/>
              </w:rPr>
              <w:t xml:space="preserve"> </w:t>
            </w:r>
            <w:r w:rsidR="00FA3A94">
              <w:rPr>
                <w:rFonts w:ascii="Times New Roman" w:hAnsi="Times New Roman" w:cs="Times New Roman"/>
                <w:bCs/>
                <w:sz w:val="28"/>
                <w:szCs w:val="28"/>
              </w:rPr>
              <w:t>456 921,5</w:t>
            </w:r>
            <w:r w:rsidR="007A383D">
              <w:rPr>
                <w:rFonts w:ascii="Times New Roman" w:hAnsi="Times New Roman" w:cs="Times New Roman"/>
                <w:bCs/>
                <w:sz w:val="28"/>
                <w:szCs w:val="28"/>
              </w:rPr>
              <w:t xml:space="preserve"> тыс. рублей;</w:t>
            </w:r>
          </w:p>
          <w:p w:rsidR="00CB4115" w:rsidRPr="00F52975" w:rsidRDefault="00BA3D83" w:rsidP="00D23A78">
            <w:pPr>
              <w:pStyle w:val="ConsNonformat"/>
              <w:widowControl/>
              <w:ind w:firstLine="8"/>
              <w:jc w:val="both"/>
              <w:rPr>
                <w:rFonts w:ascii="Times New Roman" w:hAnsi="Times New Roman" w:cs="Times New Roman"/>
                <w:bCs/>
                <w:sz w:val="28"/>
                <w:szCs w:val="28"/>
              </w:rPr>
            </w:pPr>
            <w:r>
              <w:rPr>
                <w:rFonts w:ascii="Times New Roman" w:hAnsi="Times New Roman" w:cs="Times New Roman"/>
                <w:b/>
                <w:sz w:val="28"/>
                <w:szCs w:val="28"/>
              </w:rPr>
              <w:t>2019</w:t>
            </w:r>
            <w:r w:rsidR="00CB4115" w:rsidRPr="00F52975">
              <w:rPr>
                <w:rFonts w:ascii="Times New Roman" w:hAnsi="Times New Roman" w:cs="Times New Roman"/>
                <w:b/>
                <w:sz w:val="28"/>
                <w:szCs w:val="28"/>
              </w:rPr>
              <w:t xml:space="preserve"> год</w:t>
            </w:r>
            <w:r w:rsidR="00CB4115">
              <w:rPr>
                <w:rFonts w:ascii="Times New Roman" w:hAnsi="Times New Roman" w:cs="Times New Roman"/>
                <w:sz w:val="28"/>
                <w:szCs w:val="28"/>
              </w:rPr>
              <w:t xml:space="preserve"> – </w:t>
            </w:r>
            <w:r w:rsidR="00CB4115" w:rsidRPr="00F52975">
              <w:rPr>
                <w:rFonts w:ascii="Times New Roman" w:hAnsi="Times New Roman" w:cs="Times New Roman"/>
                <w:sz w:val="28"/>
                <w:szCs w:val="28"/>
              </w:rPr>
              <w:t>всего</w:t>
            </w:r>
            <w:r w:rsidR="00FA3A94">
              <w:rPr>
                <w:rFonts w:ascii="Times New Roman" w:hAnsi="Times New Roman" w:cs="Times New Roman"/>
                <w:sz w:val="28"/>
                <w:szCs w:val="28"/>
              </w:rPr>
              <w:t xml:space="preserve"> 100 422,3</w:t>
            </w:r>
            <w:r w:rsidR="00CB4115" w:rsidRPr="00F52975">
              <w:rPr>
                <w:rFonts w:ascii="Times New Roman" w:hAnsi="Times New Roman" w:cs="Times New Roman"/>
                <w:sz w:val="28"/>
                <w:szCs w:val="28"/>
              </w:rPr>
              <w:t xml:space="preserve"> </w:t>
            </w:r>
            <w:r w:rsidR="00CB4115" w:rsidRPr="00F52975">
              <w:rPr>
                <w:rFonts w:ascii="Times New Roman" w:hAnsi="Times New Roman" w:cs="Times New Roman"/>
                <w:bCs/>
                <w:sz w:val="28"/>
                <w:szCs w:val="28"/>
              </w:rPr>
              <w:t xml:space="preserve"> тыс.руб., в т.ч.</w:t>
            </w:r>
          </w:p>
          <w:p w:rsidR="00CB4115" w:rsidRPr="00F52975" w:rsidRDefault="00CB4115" w:rsidP="00D23A78">
            <w:pPr>
              <w:pStyle w:val="ConsNonformat"/>
              <w:widowControl/>
              <w:ind w:firstLine="8"/>
              <w:jc w:val="both"/>
              <w:rPr>
                <w:rFonts w:ascii="Times New Roman" w:hAnsi="Times New Roman" w:cs="Times New Roman"/>
                <w:bCs/>
                <w:sz w:val="28"/>
                <w:szCs w:val="28"/>
              </w:rPr>
            </w:pPr>
            <w:r w:rsidRPr="00F52975">
              <w:rPr>
                <w:rFonts w:ascii="Times New Roman" w:hAnsi="Times New Roman" w:cs="Times New Roman"/>
                <w:sz w:val="28"/>
                <w:szCs w:val="28"/>
              </w:rPr>
              <w:t>средства федерального бюджета –</w:t>
            </w:r>
            <w:r w:rsidR="00BA3D83">
              <w:rPr>
                <w:rFonts w:ascii="Times New Roman" w:hAnsi="Times New Roman" w:cs="Times New Roman"/>
                <w:sz w:val="28"/>
                <w:szCs w:val="28"/>
              </w:rPr>
              <w:t xml:space="preserve"> </w:t>
            </w:r>
            <w:r w:rsidR="00FA3A94">
              <w:rPr>
                <w:rFonts w:ascii="Times New Roman" w:hAnsi="Times New Roman" w:cs="Times New Roman"/>
                <w:sz w:val="28"/>
                <w:szCs w:val="28"/>
              </w:rPr>
              <w:t>27 132,7</w:t>
            </w:r>
            <w:r w:rsidRPr="00F52975">
              <w:rPr>
                <w:rFonts w:ascii="Times New Roman" w:hAnsi="Times New Roman" w:cs="Times New Roman"/>
                <w:bCs/>
                <w:sz w:val="28"/>
                <w:szCs w:val="28"/>
              </w:rPr>
              <w:t xml:space="preserve"> тыс. руб;</w:t>
            </w:r>
          </w:p>
          <w:p w:rsidR="00CB4115" w:rsidRPr="00F52975" w:rsidRDefault="00CB4115" w:rsidP="00D23A78">
            <w:pPr>
              <w:pStyle w:val="ConsNonformat"/>
              <w:widowControl/>
              <w:ind w:firstLine="8"/>
              <w:jc w:val="both"/>
              <w:rPr>
                <w:rFonts w:ascii="Times New Roman" w:hAnsi="Times New Roman" w:cs="Times New Roman"/>
                <w:bCs/>
                <w:sz w:val="28"/>
                <w:szCs w:val="28"/>
              </w:rPr>
            </w:pPr>
            <w:r w:rsidRPr="00F52975">
              <w:rPr>
                <w:rFonts w:ascii="Times New Roman" w:hAnsi="Times New Roman" w:cs="Times New Roman"/>
                <w:sz w:val="28"/>
                <w:szCs w:val="28"/>
              </w:rPr>
              <w:t>средства республиканского бюджета Республики Мордовия –</w:t>
            </w:r>
            <w:r w:rsidR="00FA3A94">
              <w:rPr>
                <w:rFonts w:ascii="Times New Roman" w:hAnsi="Times New Roman" w:cs="Times New Roman"/>
                <w:sz w:val="28"/>
                <w:szCs w:val="28"/>
              </w:rPr>
              <w:t xml:space="preserve"> 7 012,1 </w:t>
            </w:r>
            <w:r w:rsidRPr="00F52975">
              <w:rPr>
                <w:rFonts w:ascii="Times New Roman" w:hAnsi="Times New Roman" w:cs="Times New Roman"/>
                <w:bCs/>
                <w:sz w:val="28"/>
                <w:szCs w:val="28"/>
              </w:rPr>
              <w:t>тыс. руб;</w:t>
            </w:r>
          </w:p>
          <w:p w:rsidR="00CB4115" w:rsidRPr="00FA3A94" w:rsidRDefault="00CB4115" w:rsidP="00D23A78">
            <w:pPr>
              <w:pStyle w:val="ConsNonformat"/>
              <w:widowControl/>
              <w:ind w:firstLine="8"/>
              <w:jc w:val="both"/>
              <w:rPr>
                <w:rFonts w:ascii="Times New Roman" w:hAnsi="Times New Roman" w:cs="Times New Roman"/>
                <w:bCs/>
                <w:sz w:val="27"/>
                <w:szCs w:val="27"/>
              </w:rPr>
            </w:pPr>
            <w:r w:rsidRPr="00FA3A94">
              <w:rPr>
                <w:rFonts w:ascii="Times New Roman" w:hAnsi="Times New Roman" w:cs="Times New Roman"/>
                <w:sz w:val="27"/>
                <w:szCs w:val="27"/>
              </w:rPr>
              <w:t>средства</w:t>
            </w:r>
            <w:r w:rsidR="004037F5">
              <w:rPr>
                <w:rFonts w:ascii="Times New Roman" w:hAnsi="Times New Roman" w:cs="Times New Roman"/>
                <w:sz w:val="27"/>
                <w:szCs w:val="27"/>
              </w:rPr>
              <w:t xml:space="preserve"> </w:t>
            </w:r>
            <w:r w:rsidR="004037F5">
              <w:rPr>
                <w:rFonts w:ascii="Times New Roman" w:hAnsi="Times New Roman" w:cs="Times New Roman"/>
                <w:bCs/>
                <w:sz w:val="28"/>
                <w:szCs w:val="28"/>
              </w:rPr>
              <w:t xml:space="preserve">бюджета </w:t>
            </w:r>
            <w:r w:rsidRPr="00FA3A94">
              <w:rPr>
                <w:rFonts w:ascii="Times New Roman" w:hAnsi="Times New Roman" w:cs="Times New Roman"/>
                <w:sz w:val="27"/>
                <w:szCs w:val="27"/>
              </w:rPr>
              <w:t>городского округа Саранск –</w:t>
            </w:r>
            <w:r w:rsidR="00FA3A94" w:rsidRPr="00FA3A94">
              <w:rPr>
                <w:rFonts w:ascii="Times New Roman" w:hAnsi="Times New Roman" w:cs="Times New Roman"/>
                <w:sz w:val="27"/>
                <w:szCs w:val="27"/>
              </w:rPr>
              <w:t xml:space="preserve"> </w:t>
            </w:r>
            <w:r w:rsidR="004037F5">
              <w:rPr>
                <w:rFonts w:ascii="Times New Roman" w:hAnsi="Times New Roman" w:cs="Times New Roman"/>
                <w:sz w:val="27"/>
                <w:szCs w:val="27"/>
              </w:rPr>
              <w:t xml:space="preserve">                 </w:t>
            </w:r>
            <w:r w:rsidR="00FA3A94" w:rsidRPr="00FA3A94">
              <w:rPr>
                <w:rFonts w:ascii="Times New Roman" w:hAnsi="Times New Roman" w:cs="Times New Roman"/>
                <w:sz w:val="27"/>
                <w:szCs w:val="27"/>
              </w:rPr>
              <w:t>1 000,0</w:t>
            </w:r>
            <w:r w:rsidR="00BA3D83" w:rsidRPr="00FA3A94">
              <w:rPr>
                <w:rFonts w:ascii="Times New Roman" w:hAnsi="Times New Roman" w:cs="Times New Roman"/>
                <w:sz w:val="27"/>
                <w:szCs w:val="27"/>
              </w:rPr>
              <w:t xml:space="preserve"> </w:t>
            </w:r>
            <w:r w:rsidR="00F52975" w:rsidRPr="00FA3A94">
              <w:rPr>
                <w:rFonts w:ascii="Times New Roman" w:hAnsi="Times New Roman" w:cs="Times New Roman"/>
                <w:bCs/>
                <w:sz w:val="27"/>
                <w:szCs w:val="27"/>
              </w:rPr>
              <w:t>тыс. руб;</w:t>
            </w:r>
          </w:p>
          <w:p w:rsidR="00F52975" w:rsidRPr="00FA3A94" w:rsidRDefault="00F52975" w:rsidP="00D23A78">
            <w:pPr>
              <w:pStyle w:val="ConsNonformat"/>
              <w:widowControl/>
              <w:ind w:firstLine="8"/>
              <w:jc w:val="both"/>
              <w:rPr>
                <w:rFonts w:ascii="Times New Roman" w:hAnsi="Times New Roman" w:cs="Times New Roman"/>
                <w:bCs/>
                <w:sz w:val="27"/>
                <w:szCs w:val="27"/>
              </w:rPr>
            </w:pPr>
            <w:r w:rsidRPr="00FA3A94">
              <w:rPr>
                <w:rFonts w:ascii="Times New Roman" w:hAnsi="Times New Roman" w:cs="Times New Roman"/>
                <w:sz w:val="27"/>
                <w:szCs w:val="27"/>
              </w:rPr>
              <w:t>средства внебюджетных источников –</w:t>
            </w:r>
            <w:r w:rsidR="00FA3A94" w:rsidRPr="00FA3A94">
              <w:rPr>
                <w:rFonts w:ascii="Times New Roman" w:hAnsi="Times New Roman" w:cs="Times New Roman"/>
                <w:sz w:val="27"/>
                <w:szCs w:val="27"/>
              </w:rPr>
              <w:t xml:space="preserve"> 62 274,5 </w:t>
            </w:r>
            <w:r w:rsidRPr="00FA3A94">
              <w:rPr>
                <w:rFonts w:ascii="Times New Roman" w:hAnsi="Times New Roman" w:cs="Times New Roman"/>
                <w:bCs/>
                <w:sz w:val="27"/>
                <w:szCs w:val="27"/>
              </w:rPr>
              <w:t>тыс. руб.</w:t>
            </w:r>
          </w:p>
          <w:p w:rsidR="00FA3A94" w:rsidRPr="00FA3A94" w:rsidRDefault="00BA3D83" w:rsidP="00FA3A94">
            <w:pPr>
              <w:pStyle w:val="ConsNonformat"/>
              <w:widowControl/>
              <w:ind w:firstLine="8"/>
              <w:jc w:val="both"/>
              <w:rPr>
                <w:rFonts w:ascii="Times New Roman" w:hAnsi="Times New Roman" w:cs="Times New Roman"/>
                <w:bCs/>
                <w:sz w:val="28"/>
                <w:szCs w:val="28"/>
              </w:rPr>
            </w:pPr>
            <w:r w:rsidRPr="00FA3A94">
              <w:rPr>
                <w:rFonts w:ascii="Times New Roman" w:hAnsi="Times New Roman" w:cs="Times New Roman"/>
                <w:b/>
                <w:bCs/>
                <w:sz w:val="28"/>
                <w:szCs w:val="28"/>
              </w:rPr>
              <w:t>2020</w:t>
            </w:r>
            <w:r w:rsidR="00F52975" w:rsidRPr="00FA3A94">
              <w:rPr>
                <w:rFonts w:ascii="Times New Roman" w:hAnsi="Times New Roman" w:cs="Times New Roman"/>
                <w:b/>
                <w:bCs/>
                <w:sz w:val="28"/>
                <w:szCs w:val="28"/>
              </w:rPr>
              <w:t xml:space="preserve"> год </w:t>
            </w:r>
            <w:r w:rsidR="00F52975" w:rsidRPr="00FA3A94">
              <w:rPr>
                <w:rFonts w:ascii="Times New Roman" w:hAnsi="Times New Roman" w:cs="Times New Roman"/>
                <w:b/>
                <w:sz w:val="28"/>
                <w:szCs w:val="28"/>
              </w:rPr>
              <w:t xml:space="preserve">– </w:t>
            </w:r>
            <w:r w:rsidR="00FA3A94" w:rsidRPr="00FA3A94">
              <w:rPr>
                <w:rFonts w:ascii="Times New Roman" w:hAnsi="Times New Roman" w:cs="Times New Roman"/>
                <w:sz w:val="28"/>
                <w:szCs w:val="28"/>
              </w:rPr>
              <w:t xml:space="preserve">всего 100 422,3 </w:t>
            </w:r>
            <w:r w:rsidR="00FA3A94" w:rsidRPr="00FA3A94">
              <w:rPr>
                <w:rFonts w:ascii="Times New Roman" w:hAnsi="Times New Roman" w:cs="Times New Roman"/>
                <w:bCs/>
                <w:sz w:val="28"/>
                <w:szCs w:val="28"/>
              </w:rPr>
              <w:t xml:space="preserve"> тыс.руб., в т.ч.</w:t>
            </w:r>
          </w:p>
          <w:p w:rsidR="00FA3A94" w:rsidRPr="00FA3A94" w:rsidRDefault="00FA3A94" w:rsidP="00FA3A94">
            <w:pPr>
              <w:pStyle w:val="ConsNonformat"/>
              <w:widowControl/>
              <w:ind w:firstLine="8"/>
              <w:jc w:val="both"/>
              <w:rPr>
                <w:rFonts w:ascii="Times New Roman" w:hAnsi="Times New Roman" w:cs="Times New Roman"/>
                <w:bCs/>
                <w:sz w:val="28"/>
                <w:szCs w:val="28"/>
              </w:rPr>
            </w:pPr>
            <w:r w:rsidRPr="00FA3A94">
              <w:rPr>
                <w:rFonts w:ascii="Times New Roman" w:hAnsi="Times New Roman" w:cs="Times New Roman"/>
                <w:sz w:val="28"/>
                <w:szCs w:val="28"/>
              </w:rPr>
              <w:t>средства федерального бюджета – 27 132,7</w:t>
            </w:r>
            <w:r w:rsidRPr="00FA3A94">
              <w:rPr>
                <w:rFonts w:ascii="Times New Roman" w:hAnsi="Times New Roman" w:cs="Times New Roman"/>
                <w:bCs/>
                <w:sz w:val="28"/>
                <w:szCs w:val="28"/>
              </w:rPr>
              <w:t xml:space="preserve"> тыс. руб;</w:t>
            </w:r>
          </w:p>
          <w:p w:rsidR="00FA3A94" w:rsidRPr="00FA3A94" w:rsidRDefault="00FA3A94" w:rsidP="00FA3A94">
            <w:pPr>
              <w:pStyle w:val="ConsNonformat"/>
              <w:widowControl/>
              <w:ind w:firstLine="8"/>
              <w:jc w:val="both"/>
              <w:rPr>
                <w:rFonts w:ascii="Times New Roman" w:hAnsi="Times New Roman" w:cs="Times New Roman"/>
                <w:bCs/>
                <w:sz w:val="28"/>
                <w:szCs w:val="28"/>
              </w:rPr>
            </w:pPr>
            <w:r w:rsidRPr="00FA3A94">
              <w:rPr>
                <w:rFonts w:ascii="Times New Roman" w:hAnsi="Times New Roman" w:cs="Times New Roman"/>
                <w:sz w:val="28"/>
                <w:szCs w:val="28"/>
              </w:rPr>
              <w:t xml:space="preserve">средства республиканского бюджета Республики Мордовия – 7 012,1 </w:t>
            </w:r>
            <w:r w:rsidRPr="00FA3A94">
              <w:rPr>
                <w:rFonts w:ascii="Times New Roman" w:hAnsi="Times New Roman" w:cs="Times New Roman"/>
                <w:bCs/>
                <w:sz w:val="28"/>
                <w:szCs w:val="28"/>
              </w:rPr>
              <w:t>тыс. руб;</w:t>
            </w:r>
          </w:p>
          <w:p w:rsidR="00FA3A94" w:rsidRPr="00FA3A94" w:rsidRDefault="00FA3A94" w:rsidP="00FA3A94">
            <w:pPr>
              <w:pStyle w:val="ConsNonformat"/>
              <w:widowControl/>
              <w:ind w:firstLine="8"/>
              <w:jc w:val="both"/>
              <w:rPr>
                <w:rFonts w:ascii="Times New Roman" w:hAnsi="Times New Roman" w:cs="Times New Roman"/>
                <w:bCs/>
                <w:sz w:val="28"/>
                <w:szCs w:val="28"/>
              </w:rPr>
            </w:pPr>
            <w:r w:rsidRPr="00FA3A94">
              <w:rPr>
                <w:rFonts w:ascii="Times New Roman" w:hAnsi="Times New Roman" w:cs="Times New Roman"/>
                <w:sz w:val="28"/>
                <w:szCs w:val="28"/>
              </w:rPr>
              <w:t>средства</w:t>
            </w:r>
            <w:r w:rsidR="004037F5">
              <w:rPr>
                <w:rFonts w:ascii="Times New Roman" w:hAnsi="Times New Roman" w:cs="Times New Roman"/>
                <w:sz w:val="28"/>
                <w:szCs w:val="28"/>
              </w:rPr>
              <w:t xml:space="preserve"> </w:t>
            </w:r>
            <w:r w:rsidR="004037F5">
              <w:rPr>
                <w:rFonts w:ascii="Times New Roman" w:hAnsi="Times New Roman" w:cs="Times New Roman"/>
                <w:bCs/>
                <w:sz w:val="28"/>
                <w:szCs w:val="28"/>
              </w:rPr>
              <w:t>бюджета</w:t>
            </w:r>
            <w:r w:rsidRPr="00FA3A94">
              <w:rPr>
                <w:rFonts w:ascii="Times New Roman" w:hAnsi="Times New Roman" w:cs="Times New Roman"/>
                <w:sz w:val="28"/>
                <w:szCs w:val="28"/>
              </w:rPr>
              <w:t xml:space="preserve"> городского округа Саранск – </w:t>
            </w:r>
            <w:r w:rsidR="004037F5">
              <w:rPr>
                <w:rFonts w:ascii="Times New Roman" w:hAnsi="Times New Roman" w:cs="Times New Roman"/>
                <w:sz w:val="28"/>
                <w:szCs w:val="28"/>
              </w:rPr>
              <w:t xml:space="preserve">               </w:t>
            </w:r>
            <w:r w:rsidRPr="00FA3A94">
              <w:rPr>
                <w:rFonts w:ascii="Times New Roman" w:hAnsi="Times New Roman" w:cs="Times New Roman"/>
                <w:sz w:val="28"/>
                <w:szCs w:val="28"/>
              </w:rPr>
              <w:t xml:space="preserve">1 000,0 </w:t>
            </w:r>
            <w:r w:rsidRPr="00FA3A94">
              <w:rPr>
                <w:rFonts w:ascii="Times New Roman" w:hAnsi="Times New Roman" w:cs="Times New Roman"/>
                <w:bCs/>
                <w:sz w:val="28"/>
                <w:szCs w:val="28"/>
              </w:rPr>
              <w:t>тыс. руб;</w:t>
            </w:r>
          </w:p>
          <w:p w:rsidR="00F52975" w:rsidRPr="004037F5" w:rsidRDefault="00FA3A94" w:rsidP="00FA3A94">
            <w:pPr>
              <w:pStyle w:val="ConsNonformat"/>
              <w:widowControl/>
              <w:ind w:firstLine="8"/>
              <w:jc w:val="both"/>
              <w:rPr>
                <w:rFonts w:ascii="Times New Roman" w:hAnsi="Times New Roman" w:cs="Times New Roman"/>
                <w:bCs/>
                <w:sz w:val="27"/>
                <w:szCs w:val="27"/>
              </w:rPr>
            </w:pPr>
            <w:r w:rsidRPr="004037F5">
              <w:rPr>
                <w:rFonts w:ascii="Times New Roman" w:hAnsi="Times New Roman" w:cs="Times New Roman"/>
                <w:sz w:val="27"/>
                <w:szCs w:val="27"/>
              </w:rPr>
              <w:t xml:space="preserve">средства внебюджетных источников – 62 274,5 </w:t>
            </w:r>
            <w:r w:rsidRPr="004037F5">
              <w:rPr>
                <w:rFonts w:ascii="Times New Roman" w:hAnsi="Times New Roman" w:cs="Times New Roman"/>
                <w:bCs/>
                <w:sz w:val="27"/>
                <w:szCs w:val="27"/>
              </w:rPr>
              <w:t>тыс. руб.</w:t>
            </w:r>
          </w:p>
          <w:p w:rsidR="00FA3A94" w:rsidRPr="00FA3A94" w:rsidRDefault="00BA3D83" w:rsidP="00FA3A94">
            <w:pPr>
              <w:pStyle w:val="ConsNonformat"/>
              <w:widowControl/>
              <w:ind w:firstLine="8"/>
              <w:jc w:val="both"/>
              <w:rPr>
                <w:rFonts w:ascii="Times New Roman" w:hAnsi="Times New Roman" w:cs="Times New Roman"/>
                <w:bCs/>
                <w:sz w:val="28"/>
                <w:szCs w:val="28"/>
              </w:rPr>
            </w:pPr>
            <w:r w:rsidRPr="00FA3A94">
              <w:rPr>
                <w:rFonts w:ascii="Times New Roman" w:hAnsi="Times New Roman" w:cs="Times New Roman"/>
                <w:b/>
                <w:sz w:val="28"/>
                <w:szCs w:val="28"/>
              </w:rPr>
              <w:t xml:space="preserve">2021 год – </w:t>
            </w:r>
            <w:r w:rsidR="00FA3A94" w:rsidRPr="00FA3A94">
              <w:rPr>
                <w:rFonts w:ascii="Times New Roman" w:hAnsi="Times New Roman" w:cs="Times New Roman"/>
                <w:sz w:val="28"/>
                <w:szCs w:val="28"/>
              </w:rPr>
              <w:t xml:space="preserve">всего 100 422,3 </w:t>
            </w:r>
            <w:r w:rsidR="00FA3A94" w:rsidRPr="00FA3A94">
              <w:rPr>
                <w:rFonts w:ascii="Times New Roman" w:hAnsi="Times New Roman" w:cs="Times New Roman"/>
                <w:bCs/>
                <w:sz w:val="28"/>
                <w:szCs w:val="28"/>
              </w:rPr>
              <w:t xml:space="preserve"> тыс.руб., в т.ч.</w:t>
            </w:r>
          </w:p>
          <w:p w:rsidR="00FA3A94" w:rsidRPr="00FA3A94" w:rsidRDefault="00FA3A94" w:rsidP="00FA3A94">
            <w:pPr>
              <w:pStyle w:val="ConsNonformat"/>
              <w:widowControl/>
              <w:ind w:firstLine="8"/>
              <w:jc w:val="both"/>
              <w:rPr>
                <w:rFonts w:ascii="Times New Roman" w:hAnsi="Times New Roman" w:cs="Times New Roman"/>
                <w:bCs/>
                <w:sz w:val="28"/>
                <w:szCs w:val="28"/>
              </w:rPr>
            </w:pPr>
            <w:r w:rsidRPr="00FA3A94">
              <w:rPr>
                <w:rFonts w:ascii="Times New Roman" w:hAnsi="Times New Roman" w:cs="Times New Roman"/>
                <w:sz w:val="28"/>
                <w:szCs w:val="28"/>
              </w:rPr>
              <w:t>средства федерального бюджета – 27 132,7</w:t>
            </w:r>
            <w:r w:rsidRPr="00FA3A94">
              <w:rPr>
                <w:rFonts w:ascii="Times New Roman" w:hAnsi="Times New Roman" w:cs="Times New Roman"/>
                <w:bCs/>
                <w:sz w:val="28"/>
                <w:szCs w:val="28"/>
              </w:rPr>
              <w:t xml:space="preserve"> тыс. руб;</w:t>
            </w:r>
          </w:p>
          <w:p w:rsidR="00FA3A94" w:rsidRPr="00FA3A94" w:rsidRDefault="00FA3A94" w:rsidP="00FA3A94">
            <w:pPr>
              <w:pStyle w:val="ConsNonformat"/>
              <w:widowControl/>
              <w:ind w:firstLine="8"/>
              <w:jc w:val="both"/>
              <w:rPr>
                <w:rFonts w:ascii="Times New Roman" w:hAnsi="Times New Roman" w:cs="Times New Roman"/>
                <w:bCs/>
                <w:sz w:val="28"/>
                <w:szCs w:val="28"/>
              </w:rPr>
            </w:pPr>
            <w:r w:rsidRPr="00FA3A94">
              <w:rPr>
                <w:rFonts w:ascii="Times New Roman" w:hAnsi="Times New Roman" w:cs="Times New Roman"/>
                <w:sz w:val="28"/>
                <w:szCs w:val="28"/>
              </w:rPr>
              <w:t xml:space="preserve">средства республиканского бюджета Республики Мордовия – 7 012,1 </w:t>
            </w:r>
            <w:r w:rsidRPr="00FA3A94">
              <w:rPr>
                <w:rFonts w:ascii="Times New Roman" w:hAnsi="Times New Roman" w:cs="Times New Roman"/>
                <w:bCs/>
                <w:sz w:val="28"/>
                <w:szCs w:val="28"/>
              </w:rPr>
              <w:t>тыс. руб;</w:t>
            </w:r>
          </w:p>
          <w:p w:rsidR="00FA3A94" w:rsidRPr="00FA3A94" w:rsidRDefault="00FA3A94" w:rsidP="00FA3A94">
            <w:pPr>
              <w:pStyle w:val="ConsNonformat"/>
              <w:widowControl/>
              <w:ind w:firstLine="8"/>
              <w:jc w:val="both"/>
              <w:rPr>
                <w:rFonts w:ascii="Times New Roman" w:hAnsi="Times New Roman" w:cs="Times New Roman"/>
                <w:bCs/>
                <w:sz w:val="28"/>
                <w:szCs w:val="28"/>
              </w:rPr>
            </w:pPr>
            <w:r w:rsidRPr="00FA3A94">
              <w:rPr>
                <w:rFonts w:ascii="Times New Roman" w:hAnsi="Times New Roman" w:cs="Times New Roman"/>
                <w:sz w:val="28"/>
                <w:szCs w:val="28"/>
              </w:rPr>
              <w:t>средства</w:t>
            </w:r>
            <w:r w:rsidR="004037F5">
              <w:rPr>
                <w:rFonts w:ascii="Times New Roman" w:hAnsi="Times New Roman" w:cs="Times New Roman"/>
                <w:sz w:val="28"/>
                <w:szCs w:val="28"/>
              </w:rPr>
              <w:t xml:space="preserve"> </w:t>
            </w:r>
            <w:r w:rsidR="004037F5">
              <w:rPr>
                <w:rFonts w:ascii="Times New Roman" w:hAnsi="Times New Roman" w:cs="Times New Roman"/>
                <w:bCs/>
                <w:sz w:val="28"/>
                <w:szCs w:val="28"/>
              </w:rPr>
              <w:t>бюджета</w:t>
            </w:r>
            <w:r w:rsidRPr="00FA3A94">
              <w:rPr>
                <w:rFonts w:ascii="Times New Roman" w:hAnsi="Times New Roman" w:cs="Times New Roman"/>
                <w:sz w:val="28"/>
                <w:szCs w:val="28"/>
              </w:rPr>
              <w:t xml:space="preserve"> городского округа Саранск – </w:t>
            </w:r>
            <w:r w:rsidR="004037F5">
              <w:rPr>
                <w:rFonts w:ascii="Times New Roman" w:hAnsi="Times New Roman" w:cs="Times New Roman"/>
                <w:sz w:val="28"/>
                <w:szCs w:val="28"/>
              </w:rPr>
              <w:t xml:space="preserve">               </w:t>
            </w:r>
            <w:r w:rsidRPr="00FA3A94">
              <w:rPr>
                <w:rFonts w:ascii="Times New Roman" w:hAnsi="Times New Roman" w:cs="Times New Roman"/>
                <w:sz w:val="28"/>
                <w:szCs w:val="28"/>
              </w:rPr>
              <w:t xml:space="preserve">1 000,0 </w:t>
            </w:r>
            <w:r w:rsidRPr="00FA3A94">
              <w:rPr>
                <w:rFonts w:ascii="Times New Roman" w:hAnsi="Times New Roman" w:cs="Times New Roman"/>
                <w:bCs/>
                <w:sz w:val="28"/>
                <w:szCs w:val="28"/>
              </w:rPr>
              <w:t>тыс. руб;</w:t>
            </w:r>
          </w:p>
          <w:p w:rsidR="00BA3D83" w:rsidRPr="004037F5" w:rsidRDefault="00FA3A94" w:rsidP="00FA3A94">
            <w:pPr>
              <w:pStyle w:val="ConsNonformat"/>
              <w:widowControl/>
              <w:ind w:firstLine="8"/>
              <w:jc w:val="both"/>
              <w:rPr>
                <w:rFonts w:ascii="Times New Roman" w:hAnsi="Times New Roman" w:cs="Times New Roman"/>
                <w:bCs/>
                <w:sz w:val="27"/>
                <w:szCs w:val="27"/>
              </w:rPr>
            </w:pPr>
            <w:r w:rsidRPr="004037F5">
              <w:rPr>
                <w:rFonts w:ascii="Times New Roman" w:hAnsi="Times New Roman" w:cs="Times New Roman"/>
                <w:sz w:val="27"/>
                <w:szCs w:val="27"/>
              </w:rPr>
              <w:t>средства внебюджетных источников –</w:t>
            </w:r>
            <w:r w:rsidR="004037F5">
              <w:rPr>
                <w:rFonts w:ascii="Times New Roman" w:hAnsi="Times New Roman" w:cs="Times New Roman"/>
                <w:sz w:val="27"/>
                <w:szCs w:val="27"/>
              </w:rPr>
              <w:t xml:space="preserve"> </w:t>
            </w:r>
            <w:r w:rsidRPr="004037F5">
              <w:rPr>
                <w:rFonts w:ascii="Times New Roman" w:hAnsi="Times New Roman" w:cs="Times New Roman"/>
                <w:sz w:val="27"/>
                <w:szCs w:val="27"/>
              </w:rPr>
              <w:t xml:space="preserve">62 274,5 </w:t>
            </w:r>
            <w:r w:rsidRPr="004037F5">
              <w:rPr>
                <w:rFonts w:ascii="Times New Roman" w:hAnsi="Times New Roman" w:cs="Times New Roman"/>
                <w:bCs/>
                <w:sz w:val="27"/>
                <w:szCs w:val="27"/>
              </w:rPr>
              <w:t>тыс. руб.</w:t>
            </w:r>
          </w:p>
          <w:p w:rsidR="00FA3A94" w:rsidRPr="00FA3A94" w:rsidRDefault="00BA3D83" w:rsidP="00FA3A94">
            <w:pPr>
              <w:pStyle w:val="ConsNonformat"/>
              <w:widowControl/>
              <w:ind w:firstLine="8"/>
              <w:jc w:val="both"/>
              <w:rPr>
                <w:rFonts w:ascii="Times New Roman" w:hAnsi="Times New Roman" w:cs="Times New Roman"/>
                <w:bCs/>
                <w:sz w:val="28"/>
                <w:szCs w:val="28"/>
              </w:rPr>
            </w:pPr>
            <w:r w:rsidRPr="00FA3A94">
              <w:rPr>
                <w:rFonts w:ascii="Times New Roman" w:hAnsi="Times New Roman" w:cs="Times New Roman"/>
                <w:b/>
                <w:sz w:val="28"/>
                <w:szCs w:val="28"/>
              </w:rPr>
              <w:t xml:space="preserve">2022 год – </w:t>
            </w:r>
            <w:r w:rsidR="00FA3A94" w:rsidRPr="00FA3A94">
              <w:rPr>
                <w:rFonts w:ascii="Times New Roman" w:hAnsi="Times New Roman" w:cs="Times New Roman"/>
                <w:sz w:val="28"/>
                <w:szCs w:val="28"/>
              </w:rPr>
              <w:t xml:space="preserve">всего 100 422,3 </w:t>
            </w:r>
            <w:r w:rsidR="00FA3A94" w:rsidRPr="00FA3A94">
              <w:rPr>
                <w:rFonts w:ascii="Times New Roman" w:hAnsi="Times New Roman" w:cs="Times New Roman"/>
                <w:bCs/>
                <w:sz w:val="28"/>
                <w:szCs w:val="28"/>
              </w:rPr>
              <w:t xml:space="preserve"> тыс.руб., в т.ч.</w:t>
            </w:r>
          </w:p>
          <w:p w:rsidR="00FA3A94" w:rsidRPr="00FA3A94" w:rsidRDefault="00FA3A94" w:rsidP="00FA3A94">
            <w:pPr>
              <w:pStyle w:val="ConsNonformat"/>
              <w:widowControl/>
              <w:ind w:firstLine="8"/>
              <w:jc w:val="both"/>
              <w:rPr>
                <w:rFonts w:ascii="Times New Roman" w:hAnsi="Times New Roman" w:cs="Times New Roman"/>
                <w:bCs/>
                <w:sz w:val="28"/>
                <w:szCs w:val="28"/>
              </w:rPr>
            </w:pPr>
            <w:r w:rsidRPr="00FA3A94">
              <w:rPr>
                <w:rFonts w:ascii="Times New Roman" w:hAnsi="Times New Roman" w:cs="Times New Roman"/>
                <w:sz w:val="28"/>
                <w:szCs w:val="28"/>
              </w:rPr>
              <w:t>средства федерального бюджета – 27 132,7</w:t>
            </w:r>
            <w:r w:rsidRPr="00FA3A94">
              <w:rPr>
                <w:rFonts w:ascii="Times New Roman" w:hAnsi="Times New Roman" w:cs="Times New Roman"/>
                <w:bCs/>
                <w:sz w:val="28"/>
                <w:szCs w:val="28"/>
              </w:rPr>
              <w:t xml:space="preserve"> тыс. руб;</w:t>
            </w:r>
          </w:p>
          <w:p w:rsidR="00FA3A94" w:rsidRPr="00FA3A94" w:rsidRDefault="00FA3A94" w:rsidP="00FA3A94">
            <w:pPr>
              <w:pStyle w:val="ConsNonformat"/>
              <w:widowControl/>
              <w:ind w:firstLine="8"/>
              <w:jc w:val="both"/>
              <w:rPr>
                <w:rFonts w:ascii="Times New Roman" w:hAnsi="Times New Roman" w:cs="Times New Roman"/>
                <w:bCs/>
                <w:sz w:val="28"/>
                <w:szCs w:val="28"/>
              </w:rPr>
            </w:pPr>
            <w:r w:rsidRPr="00FA3A94">
              <w:rPr>
                <w:rFonts w:ascii="Times New Roman" w:hAnsi="Times New Roman" w:cs="Times New Roman"/>
                <w:sz w:val="28"/>
                <w:szCs w:val="28"/>
              </w:rPr>
              <w:t xml:space="preserve">средства республиканского бюджета Республики Мордовия – 7 012,1 </w:t>
            </w:r>
            <w:r w:rsidRPr="00FA3A94">
              <w:rPr>
                <w:rFonts w:ascii="Times New Roman" w:hAnsi="Times New Roman" w:cs="Times New Roman"/>
                <w:bCs/>
                <w:sz w:val="28"/>
                <w:szCs w:val="28"/>
              </w:rPr>
              <w:t>тыс. руб;</w:t>
            </w:r>
          </w:p>
          <w:p w:rsidR="00FA3A94" w:rsidRPr="00FA3A94" w:rsidRDefault="00FA3A94" w:rsidP="00FA3A94">
            <w:pPr>
              <w:pStyle w:val="ConsNonformat"/>
              <w:widowControl/>
              <w:ind w:firstLine="8"/>
              <w:jc w:val="both"/>
              <w:rPr>
                <w:rFonts w:ascii="Times New Roman" w:hAnsi="Times New Roman" w:cs="Times New Roman"/>
                <w:bCs/>
                <w:sz w:val="28"/>
                <w:szCs w:val="28"/>
              </w:rPr>
            </w:pPr>
            <w:r w:rsidRPr="00FA3A94">
              <w:rPr>
                <w:rFonts w:ascii="Times New Roman" w:hAnsi="Times New Roman" w:cs="Times New Roman"/>
                <w:sz w:val="28"/>
                <w:szCs w:val="28"/>
              </w:rPr>
              <w:t>средства</w:t>
            </w:r>
            <w:r w:rsidR="004037F5">
              <w:rPr>
                <w:rFonts w:ascii="Times New Roman" w:hAnsi="Times New Roman" w:cs="Times New Roman"/>
                <w:sz w:val="28"/>
                <w:szCs w:val="28"/>
              </w:rPr>
              <w:t xml:space="preserve"> </w:t>
            </w:r>
            <w:r w:rsidR="004037F5">
              <w:rPr>
                <w:rFonts w:ascii="Times New Roman" w:hAnsi="Times New Roman" w:cs="Times New Roman"/>
                <w:bCs/>
                <w:sz w:val="28"/>
                <w:szCs w:val="28"/>
              </w:rPr>
              <w:t>бюджета</w:t>
            </w:r>
            <w:r w:rsidRPr="00FA3A94">
              <w:rPr>
                <w:rFonts w:ascii="Times New Roman" w:hAnsi="Times New Roman" w:cs="Times New Roman"/>
                <w:sz w:val="28"/>
                <w:szCs w:val="28"/>
              </w:rPr>
              <w:t xml:space="preserve"> городского округа Саранск – </w:t>
            </w:r>
            <w:r w:rsidR="004037F5">
              <w:rPr>
                <w:rFonts w:ascii="Times New Roman" w:hAnsi="Times New Roman" w:cs="Times New Roman"/>
                <w:sz w:val="28"/>
                <w:szCs w:val="28"/>
              </w:rPr>
              <w:t xml:space="preserve">                 </w:t>
            </w:r>
            <w:r w:rsidRPr="00FA3A94">
              <w:rPr>
                <w:rFonts w:ascii="Times New Roman" w:hAnsi="Times New Roman" w:cs="Times New Roman"/>
                <w:sz w:val="28"/>
                <w:szCs w:val="28"/>
              </w:rPr>
              <w:t xml:space="preserve">1 000,0 </w:t>
            </w:r>
            <w:r w:rsidRPr="00FA3A94">
              <w:rPr>
                <w:rFonts w:ascii="Times New Roman" w:hAnsi="Times New Roman" w:cs="Times New Roman"/>
                <w:bCs/>
                <w:sz w:val="28"/>
                <w:szCs w:val="28"/>
              </w:rPr>
              <w:t>тыс. руб;</w:t>
            </w:r>
          </w:p>
          <w:p w:rsidR="00BA3D83" w:rsidRPr="004037F5" w:rsidRDefault="00FA3A94" w:rsidP="00FA3A94">
            <w:pPr>
              <w:pStyle w:val="ConsNonformat"/>
              <w:widowControl/>
              <w:ind w:firstLine="8"/>
              <w:jc w:val="both"/>
              <w:rPr>
                <w:rFonts w:ascii="Times New Roman" w:hAnsi="Times New Roman" w:cs="Times New Roman"/>
                <w:bCs/>
                <w:sz w:val="27"/>
                <w:szCs w:val="27"/>
              </w:rPr>
            </w:pPr>
            <w:r w:rsidRPr="004037F5">
              <w:rPr>
                <w:rFonts w:ascii="Times New Roman" w:hAnsi="Times New Roman" w:cs="Times New Roman"/>
                <w:sz w:val="27"/>
                <w:szCs w:val="27"/>
              </w:rPr>
              <w:t xml:space="preserve">средства внебюджетных источников – 62 274,5 </w:t>
            </w:r>
            <w:r w:rsidRPr="004037F5">
              <w:rPr>
                <w:rFonts w:ascii="Times New Roman" w:hAnsi="Times New Roman" w:cs="Times New Roman"/>
                <w:bCs/>
                <w:sz w:val="27"/>
                <w:szCs w:val="27"/>
              </w:rPr>
              <w:t>тыс. руб.</w:t>
            </w:r>
          </w:p>
          <w:p w:rsidR="00FA3A94" w:rsidRPr="00FA3A94" w:rsidRDefault="00BA3D83" w:rsidP="00FA3A94">
            <w:pPr>
              <w:pStyle w:val="ConsNonformat"/>
              <w:widowControl/>
              <w:ind w:firstLine="8"/>
              <w:jc w:val="both"/>
              <w:rPr>
                <w:rFonts w:ascii="Times New Roman" w:hAnsi="Times New Roman" w:cs="Times New Roman"/>
                <w:bCs/>
                <w:sz w:val="28"/>
                <w:szCs w:val="28"/>
              </w:rPr>
            </w:pPr>
            <w:r w:rsidRPr="00FA3A94">
              <w:rPr>
                <w:rFonts w:ascii="Times New Roman" w:hAnsi="Times New Roman" w:cs="Times New Roman"/>
                <w:b/>
                <w:sz w:val="28"/>
                <w:szCs w:val="28"/>
              </w:rPr>
              <w:t xml:space="preserve">2023 год – </w:t>
            </w:r>
            <w:r w:rsidR="00FA3A94" w:rsidRPr="00FA3A94">
              <w:rPr>
                <w:rFonts w:ascii="Times New Roman" w:hAnsi="Times New Roman" w:cs="Times New Roman"/>
                <w:sz w:val="28"/>
                <w:szCs w:val="28"/>
              </w:rPr>
              <w:t xml:space="preserve">всего 100 422,3 </w:t>
            </w:r>
            <w:r w:rsidR="00FA3A94" w:rsidRPr="00FA3A94">
              <w:rPr>
                <w:rFonts w:ascii="Times New Roman" w:hAnsi="Times New Roman" w:cs="Times New Roman"/>
                <w:bCs/>
                <w:sz w:val="28"/>
                <w:szCs w:val="28"/>
              </w:rPr>
              <w:t xml:space="preserve"> тыс.руб., в т.ч.</w:t>
            </w:r>
          </w:p>
          <w:p w:rsidR="00FA3A94" w:rsidRPr="00FA3A94" w:rsidRDefault="00FA3A94" w:rsidP="00FA3A94">
            <w:pPr>
              <w:pStyle w:val="ConsNonformat"/>
              <w:widowControl/>
              <w:ind w:firstLine="8"/>
              <w:jc w:val="both"/>
              <w:rPr>
                <w:rFonts w:ascii="Times New Roman" w:hAnsi="Times New Roman" w:cs="Times New Roman"/>
                <w:bCs/>
                <w:sz w:val="28"/>
                <w:szCs w:val="28"/>
              </w:rPr>
            </w:pPr>
            <w:r w:rsidRPr="00FA3A94">
              <w:rPr>
                <w:rFonts w:ascii="Times New Roman" w:hAnsi="Times New Roman" w:cs="Times New Roman"/>
                <w:sz w:val="28"/>
                <w:szCs w:val="28"/>
              </w:rPr>
              <w:t>средства федерального бюджета – 27 132,7</w:t>
            </w:r>
            <w:r w:rsidRPr="00FA3A94">
              <w:rPr>
                <w:rFonts w:ascii="Times New Roman" w:hAnsi="Times New Roman" w:cs="Times New Roman"/>
                <w:bCs/>
                <w:sz w:val="28"/>
                <w:szCs w:val="28"/>
              </w:rPr>
              <w:t xml:space="preserve"> тыс. руб;</w:t>
            </w:r>
          </w:p>
          <w:p w:rsidR="00FA3A94" w:rsidRPr="00FA3A94" w:rsidRDefault="00FA3A94" w:rsidP="00FA3A94">
            <w:pPr>
              <w:pStyle w:val="ConsNonformat"/>
              <w:widowControl/>
              <w:ind w:firstLine="8"/>
              <w:jc w:val="both"/>
              <w:rPr>
                <w:rFonts w:ascii="Times New Roman" w:hAnsi="Times New Roman" w:cs="Times New Roman"/>
                <w:bCs/>
                <w:sz w:val="28"/>
                <w:szCs w:val="28"/>
              </w:rPr>
            </w:pPr>
            <w:r w:rsidRPr="00FA3A94">
              <w:rPr>
                <w:rFonts w:ascii="Times New Roman" w:hAnsi="Times New Roman" w:cs="Times New Roman"/>
                <w:sz w:val="28"/>
                <w:szCs w:val="28"/>
              </w:rPr>
              <w:t xml:space="preserve">средства республиканского бюджета Республики Мордовия – 7 012,1 </w:t>
            </w:r>
            <w:r w:rsidRPr="00FA3A94">
              <w:rPr>
                <w:rFonts w:ascii="Times New Roman" w:hAnsi="Times New Roman" w:cs="Times New Roman"/>
                <w:bCs/>
                <w:sz w:val="28"/>
                <w:szCs w:val="28"/>
              </w:rPr>
              <w:t>тыс. руб;</w:t>
            </w:r>
          </w:p>
          <w:p w:rsidR="00FA3A94" w:rsidRPr="004037F5" w:rsidRDefault="00FA3A94" w:rsidP="00FA3A94">
            <w:pPr>
              <w:pStyle w:val="ConsNonformat"/>
              <w:widowControl/>
              <w:ind w:firstLine="8"/>
              <w:jc w:val="both"/>
              <w:rPr>
                <w:rFonts w:ascii="Times New Roman" w:hAnsi="Times New Roman" w:cs="Times New Roman"/>
                <w:bCs/>
                <w:sz w:val="28"/>
                <w:szCs w:val="28"/>
              </w:rPr>
            </w:pPr>
            <w:r w:rsidRPr="004037F5">
              <w:rPr>
                <w:rFonts w:ascii="Times New Roman" w:hAnsi="Times New Roman" w:cs="Times New Roman"/>
                <w:sz w:val="28"/>
                <w:szCs w:val="28"/>
              </w:rPr>
              <w:lastRenderedPageBreak/>
              <w:t>средства</w:t>
            </w:r>
            <w:r w:rsidR="004037F5" w:rsidRPr="004037F5">
              <w:rPr>
                <w:rFonts w:ascii="Times New Roman" w:hAnsi="Times New Roman" w:cs="Times New Roman"/>
                <w:sz w:val="28"/>
                <w:szCs w:val="28"/>
              </w:rPr>
              <w:t xml:space="preserve"> </w:t>
            </w:r>
            <w:r w:rsidR="004037F5" w:rsidRPr="004037F5">
              <w:rPr>
                <w:rFonts w:ascii="Times New Roman" w:hAnsi="Times New Roman" w:cs="Times New Roman"/>
                <w:bCs/>
                <w:sz w:val="28"/>
                <w:szCs w:val="28"/>
              </w:rPr>
              <w:t>бюджета</w:t>
            </w:r>
            <w:r w:rsidRPr="004037F5">
              <w:rPr>
                <w:rFonts w:ascii="Times New Roman" w:hAnsi="Times New Roman" w:cs="Times New Roman"/>
                <w:sz w:val="28"/>
                <w:szCs w:val="28"/>
              </w:rPr>
              <w:t xml:space="preserve"> городского округа Саранск –</w:t>
            </w:r>
            <w:r w:rsidR="004037F5" w:rsidRPr="004037F5">
              <w:rPr>
                <w:rFonts w:ascii="Times New Roman" w:hAnsi="Times New Roman" w:cs="Times New Roman"/>
                <w:sz w:val="28"/>
                <w:szCs w:val="28"/>
              </w:rPr>
              <w:t xml:space="preserve">        </w:t>
            </w:r>
            <w:r w:rsidRPr="004037F5">
              <w:rPr>
                <w:rFonts w:ascii="Times New Roman" w:hAnsi="Times New Roman" w:cs="Times New Roman"/>
                <w:sz w:val="28"/>
                <w:szCs w:val="28"/>
              </w:rPr>
              <w:t xml:space="preserve"> 1 000,0 </w:t>
            </w:r>
            <w:r w:rsidRPr="004037F5">
              <w:rPr>
                <w:rFonts w:ascii="Times New Roman" w:hAnsi="Times New Roman" w:cs="Times New Roman"/>
                <w:bCs/>
                <w:sz w:val="28"/>
                <w:szCs w:val="28"/>
              </w:rPr>
              <w:t>тыс. руб;</w:t>
            </w:r>
          </w:p>
          <w:p w:rsidR="00BA3D83" w:rsidRPr="00FA3A94" w:rsidRDefault="00FA3A94" w:rsidP="00FA3A94">
            <w:pPr>
              <w:pStyle w:val="ConsNonformat"/>
              <w:widowControl/>
              <w:ind w:firstLine="8"/>
              <w:jc w:val="both"/>
              <w:rPr>
                <w:rFonts w:ascii="Times New Roman" w:hAnsi="Times New Roman" w:cs="Times New Roman"/>
                <w:bCs/>
                <w:sz w:val="27"/>
                <w:szCs w:val="27"/>
              </w:rPr>
            </w:pPr>
            <w:r w:rsidRPr="00FA3A94">
              <w:rPr>
                <w:rFonts w:ascii="Times New Roman" w:hAnsi="Times New Roman" w:cs="Times New Roman"/>
                <w:sz w:val="27"/>
                <w:szCs w:val="27"/>
              </w:rPr>
              <w:t xml:space="preserve">средства внебюджетных источников – 62 274,5 </w:t>
            </w:r>
            <w:r w:rsidRPr="00FA3A94">
              <w:rPr>
                <w:rFonts w:ascii="Times New Roman" w:hAnsi="Times New Roman" w:cs="Times New Roman"/>
                <w:bCs/>
                <w:sz w:val="27"/>
                <w:szCs w:val="27"/>
              </w:rPr>
              <w:t>тыс. руб.</w:t>
            </w:r>
          </w:p>
          <w:p w:rsidR="00FA3A94" w:rsidRPr="00FA3A94" w:rsidRDefault="00BA3D83" w:rsidP="00FA3A94">
            <w:pPr>
              <w:pStyle w:val="ConsNonformat"/>
              <w:widowControl/>
              <w:ind w:firstLine="8"/>
              <w:jc w:val="both"/>
              <w:rPr>
                <w:rFonts w:ascii="Times New Roman" w:hAnsi="Times New Roman" w:cs="Times New Roman"/>
                <w:bCs/>
                <w:sz w:val="28"/>
                <w:szCs w:val="28"/>
              </w:rPr>
            </w:pPr>
            <w:r w:rsidRPr="00FA3A94">
              <w:rPr>
                <w:rFonts w:ascii="Times New Roman" w:hAnsi="Times New Roman" w:cs="Times New Roman"/>
                <w:b/>
                <w:sz w:val="28"/>
                <w:szCs w:val="28"/>
              </w:rPr>
              <w:t xml:space="preserve">2024 год – </w:t>
            </w:r>
            <w:r w:rsidR="00FA3A94" w:rsidRPr="00FA3A94">
              <w:rPr>
                <w:rFonts w:ascii="Times New Roman" w:hAnsi="Times New Roman" w:cs="Times New Roman"/>
                <w:sz w:val="28"/>
                <w:szCs w:val="28"/>
              </w:rPr>
              <w:t xml:space="preserve">всего 100 422,3 </w:t>
            </w:r>
            <w:r w:rsidR="00FA3A94" w:rsidRPr="00FA3A94">
              <w:rPr>
                <w:rFonts w:ascii="Times New Roman" w:hAnsi="Times New Roman" w:cs="Times New Roman"/>
                <w:bCs/>
                <w:sz w:val="28"/>
                <w:szCs w:val="28"/>
              </w:rPr>
              <w:t xml:space="preserve"> тыс.руб., в т.ч.</w:t>
            </w:r>
          </w:p>
          <w:p w:rsidR="00FA3A94" w:rsidRPr="00FA3A94" w:rsidRDefault="00FA3A94" w:rsidP="00FA3A94">
            <w:pPr>
              <w:pStyle w:val="ConsNonformat"/>
              <w:widowControl/>
              <w:ind w:firstLine="8"/>
              <w:jc w:val="both"/>
              <w:rPr>
                <w:rFonts w:ascii="Times New Roman" w:hAnsi="Times New Roman" w:cs="Times New Roman"/>
                <w:bCs/>
                <w:sz w:val="28"/>
                <w:szCs w:val="28"/>
              </w:rPr>
            </w:pPr>
            <w:r w:rsidRPr="00FA3A94">
              <w:rPr>
                <w:rFonts w:ascii="Times New Roman" w:hAnsi="Times New Roman" w:cs="Times New Roman"/>
                <w:sz w:val="28"/>
                <w:szCs w:val="28"/>
              </w:rPr>
              <w:t>средства федерального бюджета – 27 132,7</w:t>
            </w:r>
            <w:r w:rsidRPr="00FA3A94">
              <w:rPr>
                <w:rFonts w:ascii="Times New Roman" w:hAnsi="Times New Roman" w:cs="Times New Roman"/>
                <w:bCs/>
                <w:sz w:val="28"/>
                <w:szCs w:val="28"/>
              </w:rPr>
              <w:t xml:space="preserve"> тыс. руб;</w:t>
            </w:r>
          </w:p>
          <w:p w:rsidR="00FA3A94" w:rsidRPr="00FA3A94" w:rsidRDefault="00FA3A94" w:rsidP="00FA3A94">
            <w:pPr>
              <w:pStyle w:val="ConsNonformat"/>
              <w:widowControl/>
              <w:ind w:firstLine="8"/>
              <w:jc w:val="both"/>
              <w:rPr>
                <w:rFonts w:ascii="Times New Roman" w:hAnsi="Times New Roman" w:cs="Times New Roman"/>
                <w:bCs/>
                <w:sz w:val="28"/>
                <w:szCs w:val="28"/>
              </w:rPr>
            </w:pPr>
            <w:r w:rsidRPr="00FA3A94">
              <w:rPr>
                <w:rFonts w:ascii="Times New Roman" w:hAnsi="Times New Roman" w:cs="Times New Roman"/>
                <w:sz w:val="28"/>
                <w:szCs w:val="28"/>
              </w:rPr>
              <w:t xml:space="preserve">средства республиканского бюджета Республики Мордовия – 7 012,1 </w:t>
            </w:r>
            <w:r w:rsidRPr="00FA3A94">
              <w:rPr>
                <w:rFonts w:ascii="Times New Roman" w:hAnsi="Times New Roman" w:cs="Times New Roman"/>
                <w:bCs/>
                <w:sz w:val="28"/>
                <w:szCs w:val="28"/>
              </w:rPr>
              <w:t>тыс. руб;</w:t>
            </w:r>
          </w:p>
          <w:p w:rsidR="00FA3A94" w:rsidRPr="00FA3A94" w:rsidRDefault="00FA3A94" w:rsidP="00FA3A94">
            <w:pPr>
              <w:pStyle w:val="ConsNonformat"/>
              <w:widowControl/>
              <w:ind w:firstLine="8"/>
              <w:jc w:val="both"/>
              <w:rPr>
                <w:rFonts w:ascii="Times New Roman" w:hAnsi="Times New Roman" w:cs="Times New Roman"/>
                <w:bCs/>
                <w:sz w:val="28"/>
                <w:szCs w:val="28"/>
              </w:rPr>
            </w:pPr>
            <w:r w:rsidRPr="00FA3A94">
              <w:rPr>
                <w:rFonts w:ascii="Times New Roman" w:hAnsi="Times New Roman" w:cs="Times New Roman"/>
                <w:sz w:val="28"/>
                <w:szCs w:val="28"/>
              </w:rPr>
              <w:t>средства</w:t>
            </w:r>
            <w:r w:rsidR="004037F5">
              <w:rPr>
                <w:rFonts w:ascii="Times New Roman" w:hAnsi="Times New Roman" w:cs="Times New Roman"/>
                <w:sz w:val="28"/>
                <w:szCs w:val="28"/>
              </w:rPr>
              <w:t xml:space="preserve"> </w:t>
            </w:r>
            <w:r w:rsidR="004037F5">
              <w:rPr>
                <w:rFonts w:ascii="Times New Roman" w:hAnsi="Times New Roman" w:cs="Times New Roman"/>
                <w:bCs/>
                <w:sz w:val="28"/>
                <w:szCs w:val="28"/>
              </w:rPr>
              <w:t>бюджета</w:t>
            </w:r>
            <w:r w:rsidRPr="00FA3A94">
              <w:rPr>
                <w:rFonts w:ascii="Times New Roman" w:hAnsi="Times New Roman" w:cs="Times New Roman"/>
                <w:sz w:val="28"/>
                <w:szCs w:val="28"/>
              </w:rPr>
              <w:t xml:space="preserve"> городского округа Саранск –</w:t>
            </w:r>
            <w:r w:rsidR="004037F5">
              <w:rPr>
                <w:rFonts w:ascii="Times New Roman" w:hAnsi="Times New Roman" w:cs="Times New Roman"/>
                <w:sz w:val="28"/>
                <w:szCs w:val="28"/>
              </w:rPr>
              <w:t xml:space="preserve">               </w:t>
            </w:r>
            <w:r w:rsidRPr="00FA3A94">
              <w:rPr>
                <w:rFonts w:ascii="Times New Roman" w:hAnsi="Times New Roman" w:cs="Times New Roman"/>
                <w:sz w:val="28"/>
                <w:szCs w:val="28"/>
              </w:rPr>
              <w:t xml:space="preserve"> 1 000,0 </w:t>
            </w:r>
            <w:r w:rsidRPr="00FA3A94">
              <w:rPr>
                <w:rFonts w:ascii="Times New Roman" w:hAnsi="Times New Roman" w:cs="Times New Roman"/>
                <w:bCs/>
                <w:sz w:val="28"/>
                <w:szCs w:val="28"/>
              </w:rPr>
              <w:t>тыс. руб;</w:t>
            </w:r>
          </w:p>
          <w:p w:rsidR="00BA3D83" w:rsidRPr="00FA3A94" w:rsidRDefault="00FA3A94" w:rsidP="00FA3A94">
            <w:pPr>
              <w:pStyle w:val="ConsNonformat"/>
              <w:widowControl/>
              <w:ind w:firstLine="8"/>
              <w:jc w:val="both"/>
              <w:rPr>
                <w:rFonts w:ascii="Times New Roman" w:hAnsi="Times New Roman" w:cs="Times New Roman"/>
                <w:bCs/>
                <w:sz w:val="27"/>
                <w:szCs w:val="27"/>
              </w:rPr>
            </w:pPr>
            <w:r w:rsidRPr="00FA3A94">
              <w:rPr>
                <w:rFonts w:ascii="Times New Roman" w:hAnsi="Times New Roman" w:cs="Times New Roman"/>
                <w:sz w:val="27"/>
                <w:szCs w:val="27"/>
              </w:rPr>
              <w:t xml:space="preserve">средства внебюджетных источников – 62 274,5 </w:t>
            </w:r>
            <w:r w:rsidRPr="00FA3A94">
              <w:rPr>
                <w:rFonts w:ascii="Times New Roman" w:hAnsi="Times New Roman" w:cs="Times New Roman"/>
                <w:bCs/>
                <w:sz w:val="27"/>
                <w:szCs w:val="27"/>
              </w:rPr>
              <w:t>тыс. руб.</w:t>
            </w:r>
          </w:p>
          <w:p w:rsidR="00FA3A94" w:rsidRPr="00FA3A94" w:rsidRDefault="00BA3D83" w:rsidP="00FA3A94">
            <w:pPr>
              <w:pStyle w:val="ConsNonformat"/>
              <w:widowControl/>
              <w:ind w:firstLine="8"/>
              <w:jc w:val="both"/>
              <w:rPr>
                <w:rFonts w:ascii="Times New Roman" w:hAnsi="Times New Roman" w:cs="Times New Roman"/>
                <w:bCs/>
                <w:sz w:val="28"/>
                <w:szCs w:val="28"/>
              </w:rPr>
            </w:pPr>
            <w:r w:rsidRPr="00FA3A94">
              <w:rPr>
                <w:rFonts w:ascii="Times New Roman" w:hAnsi="Times New Roman" w:cs="Times New Roman"/>
                <w:b/>
                <w:sz w:val="28"/>
                <w:szCs w:val="28"/>
              </w:rPr>
              <w:t>2025 год –</w:t>
            </w:r>
            <w:r w:rsidR="00FA3A94" w:rsidRPr="00FA3A94">
              <w:rPr>
                <w:rFonts w:ascii="Times New Roman" w:hAnsi="Times New Roman" w:cs="Times New Roman"/>
                <w:sz w:val="28"/>
                <w:szCs w:val="28"/>
              </w:rPr>
              <w:t xml:space="preserve"> всего 100 422,3 </w:t>
            </w:r>
            <w:r w:rsidR="00FA3A94" w:rsidRPr="00FA3A94">
              <w:rPr>
                <w:rFonts w:ascii="Times New Roman" w:hAnsi="Times New Roman" w:cs="Times New Roman"/>
                <w:bCs/>
                <w:sz w:val="28"/>
                <w:szCs w:val="28"/>
              </w:rPr>
              <w:t xml:space="preserve"> тыс.руб., в т.ч.</w:t>
            </w:r>
          </w:p>
          <w:p w:rsidR="00FA3A94" w:rsidRPr="00FA3A94" w:rsidRDefault="00FA3A94" w:rsidP="00FA3A94">
            <w:pPr>
              <w:pStyle w:val="ConsNonformat"/>
              <w:widowControl/>
              <w:ind w:firstLine="8"/>
              <w:jc w:val="both"/>
              <w:rPr>
                <w:rFonts w:ascii="Times New Roman" w:hAnsi="Times New Roman" w:cs="Times New Roman"/>
                <w:bCs/>
                <w:sz w:val="28"/>
                <w:szCs w:val="28"/>
              </w:rPr>
            </w:pPr>
            <w:r w:rsidRPr="00FA3A94">
              <w:rPr>
                <w:rFonts w:ascii="Times New Roman" w:hAnsi="Times New Roman" w:cs="Times New Roman"/>
                <w:sz w:val="28"/>
                <w:szCs w:val="28"/>
              </w:rPr>
              <w:t>средства федерального бюджета – 27 132,7</w:t>
            </w:r>
            <w:r w:rsidRPr="00FA3A94">
              <w:rPr>
                <w:rFonts w:ascii="Times New Roman" w:hAnsi="Times New Roman" w:cs="Times New Roman"/>
                <w:bCs/>
                <w:sz w:val="28"/>
                <w:szCs w:val="28"/>
              </w:rPr>
              <w:t xml:space="preserve"> тыс. руб;</w:t>
            </w:r>
          </w:p>
          <w:p w:rsidR="00FA3A94" w:rsidRPr="00FA3A94" w:rsidRDefault="00FA3A94" w:rsidP="00FA3A94">
            <w:pPr>
              <w:pStyle w:val="ConsNonformat"/>
              <w:widowControl/>
              <w:ind w:firstLine="8"/>
              <w:jc w:val="both"/>
              <w:rPr>
                <w:rFonts w:ascii="Times New Roman" w:hAnsi="Times New Roman" w:cs="Times New Roman"/>
                <w:bCs/>
                <w:sz w:val="28"/>
                <w:szCs w:val="28"/>
              </w:rPr>
            </w:pPr>
            <w:r w:rsidRPr="00FA3A94">
              <w:rPr>
                <w:rFonts w:ascii="Times New Roman" w:hAnsi="Times New Roman" w:cs="Times New Roman"/>
                <w:sz w:val="28"/>
                <w:szCs w:val="28"/>
              </w:rPr>
              <w:t xml:space="preserve">средства республиканского бюджета Республики Мордовия – 7 012,1 </w:t>
            </w:r>
            <w:r w:rsidRPr="00FA3A94">
              <w:rPr>
                <w:rFonts w:ascii="Times New Roman" w:hAnsi="Times New Roman" w:cs="Times New Roman"/>
                <w:bCs/>
                <w:sz w:val="28"/>
                <w:szCs w:val="28"/>
              </w:rPr>
              <w:t>тыс. руб;</w:t>
            </w:r>
          </w:p>
          <w:p w:rsidR="00FA3A94" w:rsidRPr="00FA3A94" w:rsidRDefault="00FA3A94" w:rsidP="00FA3A94">
            <w:pPr>
              <w:pStyle w:val="ConsNonformat"/>
              <w:widowControl/>
              <w:ind w:firstLine="8"/>
              <w:jc w:val="both"/>
              <w:rPr>
                <w:rFonts w:ascii="Times New Roman" w:hAnsi="Times New Roman" w:cs="Times New Roman"/>
                <w:bCs/>
                <w:sz w:val="28"/>
                <w:szCs w:val="28"/>
              </w:rPr>
            </w:pPr>
            <w:r w:rsidRPr="00FA3A94">
              <w:rPr>
                <w:rFonts w:ascii="Times New Roman" w:hAnsi="Times New Roman" w:cs="Times New Roman"/>
                <w:sz w:val="28"/>
                <w:szCs w:val="28"/>
              </w:rPr>
              <w:t>средства</w:t>
            </w:r>
            <w:r w:rsidR="004037F5">
              <w:rPr>
                <w:rFonts w:ascii="Times New Roman" w:hAnsi="Times New Roman" w:cs="Times New Roman"/>
                <w:sz w:val="28"/>
                <w:szCs w:val="28"/>
              </w:rPr>
              <w:t xml:space="preserve"> </w:t>
            </w:r>
            <w:r w:rsidR="004037F5">
              <w:rPr>
                <w:rFonts w:ascii="Times New Roman" w:hAnsi="Times New Roman" w:cs="Times New Roman"/>
                <w:bCs/>
                <w:sz w:val="28"/>
                <w:szCs w:val="28"/>
              </w:rPr>
              <w:t>бюджета</w:t>
            </w:r>
            <w:r w:rsidRPr="00FA3A94">
              <w:rPr>
                <w:rFonts w:ascii="Times New Roman" w:hAnsi="Times New Roman" w:cs="Times New Roman"/>
                <w:sz w:val="28"/>
                <w:szCs w:val="28"/>
              </w:rPr>
              <w:t xml:space="preserve"> городского округа Саранск – </w:t>
            </w:r>
            <w:r w:rsidR="004037F5">
              <w:rPr>
                <w:rFonts w:ascii="Times New Roman" w:hAnsi="Times New Roman" w:cs="Times New Roman"/>
                <w:sz w:val="28"/>
                <w:szCs w:val="28"/>
              </w:rPr>
              <w:t xml:space="preserve">              </w:t>
            </w:r>
            <w:r w:rsidRPr="00FA3A94">
              <w:rPr>
                <w:rFonts w:ascii="Times New Roman" w:hAnsi="Times New Roman" w:cs="Times New Roman"/>
                <w:sz w:val="28"/>
                <w:szCs w:val="28"/>
              </w:rPr>
              <w:t xml:space="preserve">1 000,0 </w:t>
            </w:r>
            <w:r w:rsidRPr="00FA3A94">
              <w:rPr>
                <w:rFonts w:ascii="Times New Roman" w:hAnsi="Times New Roman" w:cs="Times New Roman"/>
                <w:bCs/>
                <w:sz w:val="28"/>
                <w:szCs w:val="28"/>
              </w:rPr>
              <w:t>тыс. руб;</w:t>
            </w:r>
          </w:p>
          <w:p w:rsidR="00BA3D83" w:rsidRPr="00FA3A94" w:rsidRDefault="00FA3A94" w:rsidP="00FA3A94">
            <w:pPr>
              <w:pStyle w:val="ConsNonformat"/>
              <w:widowControl/>
              <w:ind w:firstLine="8"/>
              <w:jc w:val="both"/>
              <w:rPr>
                <w:rFonts w:ascii="Times New Roman" w:hAnsi="Times New Roman" w:cs="Times New Roman"/>
                <w:bCs/>
                <w:sz w:val="27"/>
                <w:szCs w:val="27"/>
              </w:rPr>
            </w:pPr>
            <w:r w:rsidRPr="00FA3A94">
              <w:rPr>
                <w:rFonts w:ascii="Times New Roman" w:hAnsi="Times New Roman" w:cs="Times New Roman"/>
                <w:sz w:val="28"/>
                <w:szCs w:val="28"/>
              </w:rPr>
              <w:t xml:space="preserve">средства внебюджетных источников – 62 274,5 </w:t>
            </w:r>
            <w:r w:rsidRPr="00FA3A94">
              <w:rPr>
                <w:rFonts w:ascii="Times New Roman" w:hAnsi="Times New Roman" w:cs="Times New Roman"/>
                <w:bCs/>
                <w:sz w:val="28"/>
                <w:szCs w:val="28"/>
              </w:rPr>
              <w:t>тыс. руб</w:t>
            </w:r>
            <w:r w:rsidRPr="00FA3A94">
              <w:rPr>
                <w:rFonts w:ascii="Times New Roman" w:hAnsi="Times New Roman" w:cs="Times New Roman"/>
                <w:bCs/>
                <w:sz w:val="27"/>
                <w:szCs w:val="27"/>
              </w:rPr>
              <w:t>.</w:t>
            </w:r>
          </w:p>
          <w:p w:rsidR="00FE5CA7" w:rsidRPr="00F52975" w:rsidRDefault="00FE5CA7" w:rsidP="00FA3A94">
            <w:pPr>
              <w:pStyle w:val="ConsNonformat"/>
              <w:widowControl/>
              <w:ind w:firstLine="8"/>
              <w:jc w:val="both"/>
              <w:rPr>
                <w:rFonts w:ascii="Times New Roman" w:hAnsi="Times New Roman" w:cs="Times New Roman"/>
                <w:bCs/>
                <w:sz w:val="28"/>
                <w:szCs w:val="28"/>
              </w:rPr>
            </w:pPr>
            <w:r>
              <w:rPr>
                <w:rFonts w:ascii="Times New Roman" w:hAnsi="Times New Roman" w:cs="Times New Roman"/>
                <w:bCs/>
                <w:sz w:val="28"/>
                <w:szCs w:val="28"/>
              </w:rPr>
              <w:t>Объемы и источники финансирования носят прогнозный характер и подлежат ежегодной корректировке исходя из возможностей бюджета</w:t>
            </w:r>
          </w:p>
        </w:tc>
      </w:tr>
      <w:tr w:rsidR="00C768D2" w:rsidRPr="00B24683" w:rsidTr="006C6A27">
        <w:tc>
          <w:tcPr>
            <w:tcW w:w="2660" w:type="dxa"/>
          </w:tcPr>
          <w:p w:rsidR="00C768D2" w:rsidRPr="00B24683" w:rsidRDefault="00C768D2" w:rsidP="00D23A78">
            <w:pPr>
              <w:ind w:firstLine="0"/>
              <w:jc w:val="left"/>
              <w:rPr>
                <w:rFonts w:ascii="Times New Roman" w:hAnsi="Times New Roman" w:cs="Times New Roman"/>
                <w:noProof/>
                <w:sz w:val="28"/>
                <w:szCs w:val="28"/>
              </w:rPr>
            </w:pPr>
            <w:r w:rsidRPr="00B24683">
              <w:rPr>
                <w:rFonts w:ascii="Times New Roman" w:hAnsi="Times New Roman" w:cs="Times New Roman"/>
                <w:noProof/>
                <w:sz w:val="28"/>
                <w:szCs w:val="28"/>
              </w:rPr>
              <w:lastRenderedPageBreak/>
              <w:t>Ожидаемые конечные  результаты</w:t>
            </w:r>
            <w:r w:rsidRPr="00B24683">
              <w:rPr>
                <w:rFonts w:ascii="Times New Roman" w:hAnsi="Times New Roman" w:cs="Times New Roman"/>
                <w:sz w:val="28"/>
                <w:szCs w:val="28"/>
              </w:rPr>
              <w:t xml:space="preserve"> </w:t>
            </w:r>
            <w:r w:rsidRPr="00B24683">
              <w:rPr>
                <w:rFonts w:ascii="Times New Roman" w:hAnsi="Times New Roman" w:cs="Times New Roman"/>
                <w:noProof/>
                <w:sz w:val="28"/>
                <w:szCs w:val="28"/>
              </w:rPr>
              <w:t xml:space="preserve"> реализации </w:t>
            </w:r>
            <w:r>
              <w:rPr>
                <w:rFonts w:ascii="Times New Roman" w:hAnsi="Times New Roman" w:cs="Times New Roman"/>
                <w:noProof/>
                <w:sz w:val="28"/>
                <w:szCs w:val="28"/>
              </w:rPr>
              <w:t>Программы</w:t>
            </w:r>
            <w:r w:rsidRPr="00B24683">
              <w:rPr>
                <w:rFonts w:ascii="Times New Roman" w:hAnsi="Times New Roman" w:cs="Times New Roman"/>
                <w:noProof/>
                <w:sz w:val="28"/>
                <w:szCs w:val="28"/>
              </w:rPr>
              <w:t xml:space="preserve">              </w:t>
            </w:r>
          </w:p>
        </w:tc>
        <w:tc>
          <w:tcPr>
            <w:tcW w:w="7761" w:type="dxa"/>
          </w:tcPr>
          <w:p w:rsidR="00DD3347" w:rsidRDefault="00BA3D83" w:rsidP="00D23A78">
            <w:pPr>
              <w:pStyle w:val="af2"/>
              <w:rPr>
                <w:rFonts w:ascii="Times New Roman" w:hAnsi="Times New Roman" w:cs="Times New Roman"/>
                <w:noProof/>
                <w:sz w:val="28"/>
                <w:szCs w:val="28"/>
              </w:rPr>
            </w:pPr>
            <w:r>
              <w:rPr>
                <w:rFonts w:ascii="Times New Roman" w:hAnsi="Times New Roman" w:cs="Times New Roman"/>
                <w:noProof/>
                <w:sz w:val="28"/>
                <w:szCs w:val="28"/>
              </w:rPr>
              <w:t>у</w:t>
            </w:r>
            <w:r w:rsidR="00C768D2" w:rsidRPr="00B24683">
              <w:rPr>
                <w:rFonts w:ascii="Times New Roman" w:hAnsi="Times New Roman" w:cs="Times New Roman"/>
                <w:noProof/>
                <w:sz w:val="28"/>
                <w:szCs w:val="28"/>
              </w:rPr>
              <w:t xml:space="preserve">спешное выполнение мероприятий </w:t>
            </w:r>
            <w:r w:rsidR="00C768D2">
              <w:rPr>
                <w:rFonts w:ascii="Times New Roman" w:hAnsi="Times New Roman" w:cs="Times New Roman"/>
                <w:noProof/>
                <w:sz w:val="28"/>
                <w:szCs w:val="28"/>
              </w:rPr>
              <w:t>Программы</w:t>
            </w:r>
            <w:r w:rsidR="00B53986">
              <w:rPr>
                <w:rFonts w:ascii="Times New Roman" w:hAnsi="Times New Roman" w:cs="Times New Roman"/>
                <w:noProof/>
                <w:sz w:val="28"/>
                <w:szCs w:val="28"/>
              </w:rPr>
              <w:t xml:space="preserve">                                  </w:t>
            </w:r>
            <w:r w:rsidR="00C768D2" w:rsidRPr="00B24683">
              <w:rPr>
                <w:rFonts w:ascii="Times New Roman" w:hAnsi="Times New Roman" w:cs="Times New Roman"/>
                <w:noProof/>
                <w:sz w:val="28"/>
                <w:szCs w:val="28"/>
              </w:rPr>
              <w:t xml:space="preserve"> в </w:t>
            </w:r>
            <w:r w:rsidR="00E40356">
              <w:rPr>
                <w:rFonts w:ascii="Times New Roman" w:hAnsi="Times New Roman" w:cs="Times New Roman"/>
                <w:noProof/>
                <w:sz w:val="28"/>
                <w:szCs w:val="28"/>
              </w:rPr>
              <w:t>201</w:t>
            </w:r>
            <w:r>
              <w:rPr>
                <w:rFonts w:ascii="Times New Roman" w:hAnsi="Times New Roman" w:cs="Times New Roman"/>
                <w:noProof/>
                <w:sz w:val="28"/>
                <w:szCs w:val="28"/>
              </w:rPr>
              <w:t>9</w:t>
            </w:r>
            <w:r w:rsidR="00C768D2">
              <w:rPr>
                <w:rFonts w:ascii="Times New Roman" w:hAnsi="Times New Roman" w:cs="Times New Roman"/>
                <w:noProof/>
                <w:sz w:val="28"/>
                <w:szCs w:val="28"/>
              </w:rPr>
              <w:t>-202</w:t>
            </w:r>
            <w:r>
              <w:rPr>
                <w:rFonts w:ascii="Times New Roman" w:hAnsi="Times New Roman" w:cs="Times New Roman"/>
                <w:noProof/>
                <w:sz w:val="28"/>
                <w:szCs w:val="28"/>
              </w:rPr>
              <w:t>5</w:t>
            </w:r>
            <w:r w:rsidR="00C768D2" w:rsidRPr="00B24683">
              <w:rPr>
                <w:rFonts w:ascii="Times New Roman" w:hAnsi="Times New Roman" w:cs="Times New Roman"/>
                <w:noProof/>
                <w:sz w:val="28"/>
                <w:szCs w:val="28"/>
              </w:rPr>
              <w:t xml:space="preserve"> годах позволит</w:t>
            </w:r>
            <w:r w:rsidR="00DD3347">
              <w:rPr>
                <w:rFonts w:ascii="Times New Roman" w:hAnsi="Times New Roman" w:cs="Times New Roman"/>
                <w:noProof/>
                <w:sz w:val="28"/>
                <w:szCs w:val="28"/>
              </w:rPr>
              <w:t>:</w:t>
            </w:r>
          </w:p>
          <w:p w:rsidR="00DD3347" w:rsidRDefault="00C768D2" w:rsidP="00D23A78">
            <w:pPr>
              <w:pStyle w:val="af2"/>
              <w:rPr>
                <w:rFonts w:ascii="Times New Roman" w:hAnsi="Times New Roman" w:cs="Times New Roman"/>
                <w:noProof/>
                <w:sz w:val="28"/>
                <w:szCs w:val="28"/>
              </w:rPr>
            </w:pPr>
            <w:r w:rsidRPr="00B24683">
              <w:rPr>
                <w:rFonts w:ascii="Times New Roman" w:hAnsi="Times New Roman" w:cs="Times New Roman"/>
                <w:noProof/>
                <w:sz w:val="28"/>
                <w:szCs w:val="28"/>
              </w:rPr>
              <w:t xml:space="preserve">обеспечить  жильем  </w:t>
            </w:r>
            <w:r w:rsidR="00C4180D">
              <w:rPr>
                <w:rFonts w:ascii="Times New Roman" w:hAnsi="Times New Roman" w:cs="Times New Roman"/>
                <w:noProof/>
                <w:sz w:val="28"/>
                <w:szCs w:val="28"/>
              </w:rPr>
              <w:t>196</w:t>
            </w:r>
            <w:r w:rsidRPr="00B24683">
              <w:rPr>
                <w:rFonts w:ascii="Times New Roman" w:hAnsi="Times New Roman" w:cs="Times New Roman"/>
                <w:noProof/>
                <w:sz w:val="28"/>
                <w:szCs w:val="28"/>
              </w:rPr>
              <w:t xml:space="preserve"> молодых семей</w:t>
            </w:r>
            <w:r w:rsidR="00DD3347">
              <w:rPr>
                <w:rFonts w:ascii="Times New Roman" w:hAnsi="Times New Roman" w:cs="Times New Roman"/>
                <w:noProof/>
                <w:sz w:val="28"/>
                <w:szCs w:val="28"/>
              </w:rPr>
              <w:t>;</w:t>
            </w:r>
          </w:p>
          <w:p w:rsidR="00C768D2" w:rsidRPr="00B24683" w:rsidRDefault="00DD3347" w:rsidP="00D23A78">
            <w:pPr>
              <w:pStyle w:val="af2"/>
              <w:rPr>
                <w:rFonts w:ascii="Times New Roman" w:hAnsi="Times New Roman" w:cs="Times New Roman"/>
                <w:noProof/>
                <w:sz w:val="28"/>
                <w:szCs w:val="28"/>
              </w:rPr>
            </w:pPr>
            <w:r>
              <w:rPr>
                <w:rFonts w:ascii="Times New Roman" w:hAnsi="Times New Roman" w:cs="Times New Roman"/>
                <w:noProof/>
                <w:sz w:val="28"/>
                <w:szCs w:val="28"/>
              </w:rPr>
              <w:t xml:space="preserve">создать </w:t>
            </w:r>
            <w:r w:rsidR="00C768D2" w:rsidRPr="00B24683">
              <w:rPr>
                <w:rFonts w:ascii="Times New Roman" w:hAnsi="Times New Roman" w:cs="Times New Roman"/>
                <w:noProof/>
                <w:sz w:val="28"/>
                <w:szCs w:val="28"/>
              </w:rPr>
              <w:t>условий для повышения уровня обеспеченности жильем молодых семей;</w:t>
            </w:r>
          </w:p>
          <w:p w:rsidR="00DD3347" w:rsidRDefault="00DD3347" w:rsidP="00D23A78">
            <w:pPr>
              <w:ind w:firstLine="0"/>
              <w:rPr>
                <w:rFonts w:ascii="Times New Roman" w:hAnsi="Times New Roman" w:cs="Times New Roman"/>
                <w:sz w:val="28"/>
                <w:szCs w:val="28"/>
              </w:rPr>
            </w:pPr>
            <w:r>
              <w:rPr>
                <w:rFonts w:ascii="Times New Roman" w:hAnsi="Times New Roman" w:cs="Times New Roman"/>
                <w:sz w:val="28"/>
                <w:szCs w:val="28"/>
              </w:rPr>
              <w:t>привлечь в жилищную сферу дополнительные финансовые средства кредитных и других организаций, предоставляющих жилищные кредиты и займы, в том числе ипотечные, а также собственные средства граждан;</w:t>
            </w:r>
          </w:p>
          <w:p w:rsidR="00DD3347" w:rsidRDefault="00DD3347" w:rsidP="00D23A78">
            <w:pPr>
              <w:ind w:firstLine="0"/>
              <w:rPr>
                <w:rFonts w:ascii="Times New Roman" w:hAnsi="Times New Roman" w:cs="Times New Roman"/>
                <w:sz w:val="28"/>
                <w:szCs w:val="28"/>
              </w:rPr>
            </w:pPr>
            <w:r>
              <w:rPr>
                <w:rFonts w:ascii="Times New Roman" w:hAnsi="Times New Roman" w:cs="Times New Roman"/>
                <w:sz w:val="28"/>
                <w:szCs w:val="28"/>
              </w:rPr>
              <w:t>укрепить семейные отношения и снизить социальную напряженность в обществе;</w:t>
            </w:r>
          </w:p>
          <w:p w:rsidR="00DD3347" w:rsidRDefault="00DD3347" w:rsidP="00D23A78">
            <w:pPr>
              <w:ind w:firstLine="0"/>
              <w:rPr>
                <w:rFonts w:ascii="Times New Roman" w:hAnsi="Times New Roman" w:cs="Times New Roman"/>
                <w:sz w:val="28"/>
                <w:szCs w:val="28"/>
              </w:rPr>
            </w:pPr>
            <w:r>
              <w:rPr>
                <w:rFonts w:ascii="Times New Roman" w:hAnsi="Times New Roman" w:cs="Times New Roman"/>
                <w:sz w:val="28"/>
                <w:szCs w:val="28"/>
              </w:rPr>
              <w:t>улучшить демографическую ситуацию в республике</w:t>
            </w:r>
          </w:p>
          <w:p w:rsidR="004B6B04" w:rsidRPr="004B6B04" w:rsidRDefault="004B6B04" w:rsidP="00D23A78"/>
        </w:tc>
      </w:tr>
      <w:tr w:rsidR="00C768D2" w:rsidRPr="00B24683" w:rsidTr="006C6A27">
        <w:tc>
          <w:tcPr>
            <w:tcW w:w="2660" w:type="dxa"/>
          </w:tcPr>
          <w:p w:rsidR="00C768D2" w:rsidRDefault="00C768D2" w:rsidP="00D23A78">
            <w:pPr>
              <w:ind w:firstLine="0"/>
              <w:jc w:val="left"/>
              <w:rPr>
                <w:rFonts w:ascii="Times New Roman" w:hAnsi="Times New Roman" w:cs="Times New Roman"/>
                <w:noProof/>
                <w:sz w:val="28"/>
                <w:szCs w:val="28"/>
              </w:rPr>
            </w:pPr>
            <w:r>
              <w:rPr>
                <w:rFonts w:ascii="Times New Roman" w:hAnsi="Times New Roman" w:cs="Times New Roman"/>
                <w:noProof/>
                <w:sz w:val="28"/>
                <w:szCs w:val="28"/>
              </w:rPr>
              <w:t>Система организации управления и контроля за исполнением Программы</w:t>
            </w:r>
          </w:p>
        </w:tc>
        <w:tc>
          <w:tcPr>
            <w:tcW w:w="7761" w:type="dxa"/>
          </w:tcPr>
          <w:p w:rsidR="00B53986" w:rsidRDefault="00B53986" w:rsidP="00D23A78">
            <w:pPr>
              <w:pStyle w:val="ConsNonformat"/>
              <w:widowControl/>
              <w:ind w:firstLine="8"/>
              <w:jc w:val="both"/>
              <w:rPr>
                <w:rFonts w:ascii="Times New Roman" w:hAnsi="Times New Roman" w:cs="Times New Roman"/>
                <w:noProof/>
                <w:color w:val="000000" w:themeColor="text1"/>
                <w:sz w:val="28"/>
                <w:szCs w:val="28"/>
              </w:rPr>
            </w:pPr>
            <w:r>
              <w:rPr>
                <w:rFonts w:ascii="Times New Roman" w:hAnsi="Times New Roman" w:cs="Times New Roman"/>
                <w:noProof/>
                <w:color w:val="000000" w:themeColor="text1"/>
                <w:sz w:val="28"/>
                <w:szCs w:val="28"/>
              </w:rPr>
              <w:t>у</w:t>
            </w:r>
            <w:r w:rsidR="00C768D2">
              <w:rPr>
                <w:rFonts w:ascii="Times New Roman" w:hAnsi="Times New Roman" w:cs="Times New Roman"/>
                <w:noProof/>
                <w:color w:val="000000" w:themeColor="text1"/>
                <w:sz w:val="28"/>
                <w:szCs w:val="28"/>
              </w:rPr>
              <w:t>правление реализацией П</w:t>
            </w:r>
            <w:r w:rsidR="00F67611">
              <w:rPr>
                <w:rFonts w:ascii="Times New Roman" w:hAnsi="Times New Roman" w:cs="Times New Roman"/>
                <w:noProof/>
                <w:color w:val="000000" w:themeColor="text1"/>
                <w:sz w:val="28"/>
                <w:szCs w:val="28"/>
              </w:rPr>
              <w:t>рограммы осуществляется Жилищным</w:t>
            </w:r>
            <w:r w:rsidR="00C768D2">
              <w:rPr>
                <w:rFonts w:ascii="Times New Roman" w:hAnsi="Times New Roman" w:cs="Times New Roman"/>
                <w:noProof/>
                <w:color w:val="000000" w:themeColor="text1"/>
                <w:sz w:val="28"/>
                <w:szCs w:val="28"/>
              </w:rPr>
              <w:t xml:space="preserve"> управлением Администрации городского округа Саранск. </w:t>
            </w:r>
          </w:p>
          <w:p w:rsidR="00281AF1" w:rsidRDefault="00C768D2" w:rsidP="004037F5">
            <w:pPr>
              <w:pStyle w:val="ConsNonformat"/>
              <w:widowControl/>
              <w:ind w:firstLine="8"/>
              <w:jc w:val="both"/>
              <w:rPr>
                <w:rFonts w:ascii="Times New Roman" w:hAnsi="Times New Roman" w:cs="Times New Roman"/>
                <w:noProof/>
                <w:color w:val="000000" w:themeColor="text1"/>
                <w:sz w:val="28"/>
                <w:szCs w:val="28"/>
              </w:rPr>
            </w:pPr>
            <w:r>
              <w:rPr>
                <w:rFonts w:ascii="Times New Roman" w:hAnsi="Times New Roman" w:cs="Times New Roman"/>
                <w:noProof/>
                <w:color w:val="000000" w:themeColor="text1"/>
                <w:sz w:val="28"/>
                <w:szCs w:val="28"/>
              </w:rPr>
              <w:t>Контроль за реализацией Программы осуществляют Департамент строительства Администрации городского округа Саранск</w:t>
            </w:r>
            <w:r w:rsidR="00A03F91">
              <w:rPr>
                <w:rFonts w:ascii="Times New Roman" w:hAnsi="Times New Roman" w:cs="Times New Roman"/>
                <w:noProof/>
                <w:color w:val="000000" w:themeColor="text1"/>
                <w:sz w:val="28"/>
                <w:szCs w:val="28"/>
              </w:rPr>
              <w:t>, Управление экономики Администрации городского округа Саранск</w:t>
            </w:r>
            <w:r w:rsidR="00281AF1">
              <w:rPr>
                <w:rFonts w:ascii="Times New Roman" w:hAnsi="Times New Roman" w:cs="Times New Roman"/>
                <w:noProof/>
                <w:color w:val="000000" w:themeColor="text1"/>
                <w:sz w:val="28"/>
                <w:szCs w:val="28"/>
              </w:rPr>
              <w:t>.</w:t>
            </w:r>
          </w:p>
        </w:tc>
      </w:tr>
    </w:tbl>
    <w:p w:rsidR="0099231E" w:rsidRDefault="0099231E" w:rsidP="00D23A78">
      <w:pPr>
        <w:pStyle w:val="1"/>
        <w:spacing w:before="0" w:after="0"/>
        <w:ind w:firstLine="851"/>
        <w:rPr>
          <w:rFonts w:ascii="Times New Roman" w:hAnsi="Times New Roman"/>
          <w:b w:val="0"/>
          <w:bCs w:val="0"/>
          <w:sz w:val="28"/>
          <w:szCs w:val="28"/>
        </w:rPr>
      </w:pPr>
      <w:bookmarkStart w:id="5" w:name="sub_1100"/>
      <w:bookmarkEnd w:id="1"/>
    </w:p>
    <w:p w:rsidR="0099231E" w:rsidRDefault="0099231E" w:rsidP="00D23A78">
      <w:pPr>
        <w:pStyle w:val="1"/>
        <w:spacing w:before="0" w:after="0"/>
        <w:ind w:firstLine="851"/>
        <w:rPr>
          <w:rFonts w:ascii="Times New Roman" w:hAnsi="Times New Roman"/>
          <w:b w:val="0"/>
          <w:bCs w:val="0"/>
          <w:sz w:val="28"/>
          <w:szCs w:val="28"/>
        </w:rPr>
      </w:pPr>
    </w:p>
    <w:p w:rsidR="0099231E" w:rsidRDefault="0099231E" w:rsidP="00D23A78">
      <w:pPr>
        <w:pStyle w:val="1"/>
        <w:spacing w:before="0" w:after="0"/>
        <w:ind w:firstLine="851"/>
        <w:rPr>
          <w:rFonts w:ascii="Times New Roman" w:hAnsi="Times New Roman"/>
          <w:b w:val="0"/>
          <w:bCs w:val="0"/>
          <w:sz w:val="28"/>
          <w:szCs w:val="28"/>
        </w:rPr>
      </w:pPr>
    </w:p>
    <w:p w:rsidR="0099231E" w:rsidRDefault="0099231E" w:rsidP="00096F48">
      <w:pPr>
        <w:pStyle w:val="1"/>
        <w:spacing w:before="0" w:after="0"/>
        <w:jc w:val="both"/>
        <w:rPr>
          <w:rFonts w:ascii="Times New Roman" w:hAnsi="Times New Roman"/>
          <w:b w:val="0"/>
          <w:bCs w:val="0"/>
          <w:sz w:val="28"/>
          <w:szCs w:val="28"/>
        </w:rPr>
      </w:pPr>
    </w:p>
    <w:p w:rsidR="0099231E" w:rsidRDefault="0099231E" w:rsidP="00F809E6">
      <w:pPr>
        <w:pStyle w:val="1"/>
        <w:spacing w:before="0" w:after="0"/>
        <w:jc w:val="both"/>
        <w:rPr>
          <w:rFonts w:ascii="Times New Roman" w:hAnsi="Times New Roman"/>
          <w:b w:val="0"/>
          <w:bCs w:val="0"/>
          <w:sz w:val="28"/>
          <w:szCs w:val="28"/>
        </w:rPr>
      </w:pPr>
    </w:p>
    <w:p w:rsidR="00C71DD7" w:rsidRPr="00C71DD7" w:rsidRDefault="006977C8" w:rsidP="00C71DD7">
      <w:pPr>
        <w:jc w:val="center"/>
        <w:rPr>
          <w:rFonts w:ascii="Times New Roman" w:hAnsi="Times New Roman" w:cs="Times New Roman"/>
          <w:b/>
          <w:sz w:val="28"/>
          <w:szCs w:val="28"/>
        </w:rPr>
      </w:pPr>
      <w:r w:rsidRPr="00C71DD7">
        <w:rPr>
          <w:rFonts w:ascii="Times New Roman" w:hAnsi="Times New Roman" w:cs="Times New Roman"/>
          <w:b/>
          <w:sz w:val="28"/>
          <w:szCs w:val="28"/>
        </w:rPr>
        <w:t xml:space="preserve">Раздел </w:t>
      </w:r>
      <w:r w:rsidR="00A03F91" w:rsidRPr="00C71DD7">
        <w:rPr>
          <w:rFonts w:ascii="Times New Roman" w:hAnsi="Times New Roman" w:cs="Times New Roman"/>
          <w:b/>
          <w:sz w:val="28"/>
          <w:szCs w:val="28"/>
        </w:rPr>
        <w:t xml:space="preserve">1. </w:t>
      </w:r>
      <w:r w:rsidR="00C71DD7" w:rsidRPr="00C71DD7">
        <w:rPr>
          <w:rFonts w:ascii="Times New Roman" w:hAnsi="Times New Roman" w:cs="Times New Roman"/>
          <w:b/>
          <w:sz w:val="28"/>
          <w:szCs w:val="28"/>
        </w:rPr>
        <w:t xml:space="preserve">Общая характеристика текущего состояния соответствующей сферы социально-экономического развития городского округа Саранск, формулировка основных проблем </w:t>
      </w:r>
      <w:r w:rsidR="00C71DD7">
        <w:rPr>
          <w:rFonts w:ascii="Times New Roman" w:hAnsi="Times New Roman" w:cs="Times New Roman"/>
          <w:b/>
          <w:sz w:val="28"/>
          <w:szCs w:val="28"/>
        </w:rPr>
        <w:t xml:space="preserve">                           </w:t>
      </w:r>
      <w:r w:rsidR="00C71DD7" w:rsidRPr="00C71DD7">
        <w:rPr>
          <w:rFonts w:ascii="Times New Roman" w:hAnsi="Times New Roman" w:cs="Times New Roman"/>
          <w:b/>
          <w:sz w:val="28"/>
          <w:szCs w:val="28"/>
        </w:rPr>
        <w:t>в указанной сфере и прогноз ее развития</w:t>
      </w:r>
    </w:p>
    <w:p w:rsidR="00077E95" w:rsidRPr="00EC7ADD" w:rsidRDefault="00077E95" w:rsidP="00EC7ADD">
      <w:pPr>
        <w:ind w:firstLine="0"/>
        <w:rPr>
          <w:rFonts w:ascii="Times New Roman" w:hAnsi="Times New Roman" w:cs="Times New Roman"/>
        </w:rPr>
      </w:pPr>
    </w:p>
    <w:p w:rsidR="00077E95" w:rsidRPr="00B24683" w:rsidRDefault="00077E95" w:rsidP="004E6008">
      <w:pPr>
        <w:ind w:firstLine="851"/>
        <w:rPr>
          <w:rFonts w:ascii="Times New Roman" w:hAnsi="Times New Roman" w:cs="Times New Roman"/>
          <w:sz w:val="28"/>
          <w:szCs w:val="28"/>
        </w:rPr>
      </w:pPr>
      <w:r w:rsidRPr="00B24683">
        <w:rPr>
          <w:rFonts w:ascii="Times New Roman" w:hAnsi="Times New Roman" w:cs="Times New Roman"/>
          <w:sz w:val="28"/>
          <w:szCs w:val="28"/>
        </w:rPr>
        <w:t>Поддержка молодых семей в улучшении жилищных условий является важнейшим напра</w:t>
      </w:r>
      <w:r w:rsidR="000C35B2">
        <w:rPr>
          <w:rFonts w:ascii="Times New Roman" w:hAnsi="Times New Roman" w:cs="Times New Roman"/>
          <w:sz w:val="28"/>
          <w:szCs w:val="28"/>
        </w:rPr>
        <w:t xml:space="preserve">влением жилищной политики Российской Федерации                            </w:t>
      </w:r>
      <w:r w:rsidRPr="00B24683">
        <w:rPr>
          <w:rFonts w:ascii="Times New Roman" w:hAnsi="Times New Roman" w:cs="Times New Roman"/>
          <w:sz w:val="28"/>
          <w:szCs w:val="28"/>
        </w:rPr>
        <w:t xml:space="preserve"> и Республики Мордовия.</w:t>
      </w:r>
    </w:p>
    <w:p w:rsidR="0096604B" w:rsidRDefault="00077E95" w:rsidP="004E6008">
      <w:pPr>
        <w:ind w:firstLine="851"/>
        <w:rPr>
          <w:rFonts w:ascii="Times New Roman" w:hAnsi="Times New Roman" w:cs="Times New Roman"/>
          <w:sz w:val="28"/>
          <w:szCs w:val="28"/>
        </w:rPr>
      </w:pPr>
      <w:r w:rsidRPr="00BB37A9">
        <w:rPr>
          <w:rFonts w:ascii="Times New Roman" w:hAnsi="Times New Roman" w:cs="Times New Roman"/>
          <w:sz w:val="28"/>
          <w:szCs w:val="28"/>
        </w:rPr>
        <w:t>Государственная</w:t>
      </w:r>
      <w:r w:rsidR="00986C14">
        <w:rPr>
          <w:rFonts w:ascii="Times New Roman" w:hAnsi="Times New Roman" w:cs="Times New Roman"/>
          <w:sz w:val="28"/>
          <w:szCs w:val="28"/>
        </w:rPr>
        <w:t xml:space="preserve"> поддержка молодых семей в 2011 - </w:t>
      </w:r>
      <w:r w:rsidRPr="00BB37A9">
        <w:rPr>
          <w:rFonts w:ascii="Times New Roman" w:hAnsi="Times New Roman" w:cs="Times New Roman"/>
          <w:sz w:val="28"/>
          <w:szCs w:val="28"/>
        </w:rPr>
        <w:t xml:space="preserve">2014 годах осуществлялась в рамках </w:t>
      </w:r>
      <w:r w:rsidR="004B6B04">
        <w:rPr>
          <w:rFonts w:ascii="Times New Roman" w:hAnsi="Times New Roman" w:cs="Times New Roman"/>
          <w:sz w:val="28"/>
          <w:szCs w:val="28"/>
        </w:rPr>
        <w:t>под</w:t>
      </w:r>
      <w:hyperlink r:id="rId10" w:history="1">
        <w:r>
          <w:rPr>
            <w:rFonts w:ascii="Times New Roman" w:hAnsi="Times New Roman" w:cs="Times New Roman"/>
            <w:sz w:val="28"/>
            <w:szCs w:val="28"/>
          </w:rPr>
          <w:t>программы</w:t>
        </w:r>
      </w:hyperlink>
      <w:r w:rsidRPr="00BB37A9">
        <w:rPr>
          <w:rFonts w:ascii="Times New Roman" w:hAnsi="Times New Roman" w:cs="Times New Roman"/>
          <w:sz w:val="28"/>
          <w:szCs w:val="28"/>
        </w:rPr>
        <w:t xml:space="preserve"> </w:t>
      </w:r>
      <w:r>
        <w:rPr>
          <w:rFonts w:ascii="Times New Roman" w:hAnsi="Times New Roman" w:cs="Times New Roman"/>
          <w:sz w:val="28"/>
          <w:szCs w:val="28"/>
        </w:rPr>
        <w:t>«</w:t>
      </w:r>
      <w:r w:rsidRPr="00BB37A9">
        <w:rPr>
          <w:rFonts w:ascii="Times New Roman" w:hAnsi="Times New Roman" w:cs="Times New Roman"/>
          <w:sz w:val="28"/>
          <w:szCs w:val="28"/>
        </w:rPr>
        <w:t>Обеспечение жильем молодых семей</w:t>
      </w:r>
      <w:r>
        <w:rPr>
          <w:rFonts w:ascii="Times New Roman" w:hAnsi="Times New Roman" w:cs="Times New Roman"/>
          <w:sz w:val="28"/>
          <w:szCs w:val="28"/>
        </w:rPr>
        <w:t>»</w:t>
      </w:r>
      <w:r w:rsidRPr="00BB37A9">
        <w:rPr>
          <w:rFonts w:ascii="Times New Roman" w:hAnsi="Times New Roman" w:cs="Times New Roman"/>
          <w:sz w:val="28"/>
          <w:szCs w:val="28"/>
        </w:rPr>
        <w:t xml:space="preserve"> федеральной целевой </w:t>
      </w:r>
      <w:hyperlink r:id="rId11" w:history="1">
        <w:r w:rsidRPr="00BB37A9">
          <w:rPr>
            <w:rFonts w:ascii="Times New Roman" w:hAnsi="Times New Roman" w:cs="Times New Roman"/>
            <w:sz w:val="28"/>
            <w:szCs w:val="28"/>
          </w:rPr>
          <w:t>программы</w:t>
        </w:r>
      </w:hyperlink>
      <w:r>
        <w:rPr>
          <w:rFonts w:ascii="Times New Roman" w:hAnsi="Times New Roman" w:cs="Times New Roman"/>
          <w:sz w:val="28"/>
          <w:szCs w:val="28"/>
        </w:rPr>
        <w:t xml:space="preserve"> «</w:t>
      </w:r>
      <w:r w:rsidRPr="00BB37A9">
        <w:rPr>
          <w:rFonts w:ascii="Times New Roman" w:hAnsi="Times New Roman" w:cs="Times New Roman"/>
          <w:sz w:val="28"/>
          <w:szCs w:val="28"/>
        </w:rPr>
        <w:t>Жилище</w:t>
      </w:r>
      <w:r>
        <w:rPr>
          <w:rFonts w:ascii="Times New Roman" w:hAnsi="Times New Roman" w:cs="Times New Roman"/>
          <w:sz w:val="28"/>
          <w:szCs w:val="28"/>
        </w:rPr>
        <w:t>»</w:t>
      </w:r>
      <w:r w:rsidRPr="00BB37A9">
        <w:rPr>
          <w:rFonts w:ascii="Times New Roman" w:hAnsi="Times New Roman" w:cs="Times New Roman"/>
          <w:sz w:val="28"/>
          <w:szCs w:val="28"/>
        </w:rPr>
        <w:t xml:space="preserve"> на 2011 - 2015 годы, утвержденной постановлением Правительства Российской Федерации</w:t>
      </w:r>
      <w:r>
        <w:rPr>
          <w:rFonts w:ascii="Times New Roman" w:hAnsi="Times New Roman" w:cs="Times New Roman"/>
          <w:sz w:val="28"/>
          <w:szCs w:val="28"/>
        </w:rPr>
        <w:t xml:space="preserve"> </w:t>
      </w:r>
      <w:r w:rsidR="00434815">
        <w:rPr>
          <w:rFonts w:ascii="Times New Roman" w:hAnsi="Times New Roman" w:cs="Times New Roman"/>
          <w:sz w:val="28"/>
          <w:szCs w:val="28"/>
        </w:rPr>
        <w:t xml:space="preserve">                    </w:t>
      </w:r>
      <w:r w:rsidRPr="00BB37A9">
        <w:rPr>
          <w:rFonts w:ascii="Times New Roman" w:hAnsi="Times New Roman" w:cs="Times New Roman"/>
          <w:sz w:val="28"/>
          <w:szCs w:val="28"/>
        </w:rPr>
        <w:t>от 17 декабря 2010 г</w:t>
      </w:r>
      <w:r w:rsidR="000C35B2">
        <w:rPr>
          <w:rFonts w:ascii="Times New Roman" w:hAnsi="Times New Roman" w:cs="Times New Roman"/>
          <w:sz w:val="28"/>
          <w:szCs w:val="28"/>
        </w:rPr>
        <w:t>ода</w:t>
      </w:r>
      <w:r w:rsidR="00434815">
        <w:rPr>
          <w:rFonts w:ascii="Times New Roman" w:hAnsi="Times New Roman" w:cs="Times New Roman"/>
          <w:sz w:val="28"/>
          <w:szCs w:val="28"/>
        </w:rPr>
        <w:t xml:space="preserve"> </w:t>
      </w:r>
      <w:r>
        <w:rPr>
          <w:rFonts w:ascii="Times New Roman" w:hAnsi="Times New Roman" w:cs="Times New Roman"/>
          <w:sz w:val="28"/>
          <w:szCs w:val="28"/>
        </w:rPr>
        <w:t>№</w:t>
      </w:r>
      <w:r w:rsidRPr="00BB37A9">
        <w:rPr>
          <w:rFonts w:ascii="Times New Roman" w:hAnsi="Times New Roman" w:cs="Times New Roman"/>
          <w:sz w:val="28"/>
          <w:szCs w:val="28"/>
        </w:rPr>
        <w:t xml:space="preserve"> 1050, и </w:t>
      </w:r>
      <w:r w:rsidR="004B6B04">
        <w:rPr>
          <w:rFonts w:ascii="Times New Roman" w:hAnsi="Times New Roman" w:cs="Times New Roman"/>
          <w:sz w:val="28"/>
          <w:szCs w:val="28"/>
        </w:rPr>
        <w:t>под</w:t>
      </w:r>
      <w:hyperlink r:id="rId12" w:history="1">
        <w:r>
          <w:rPr>
            <w:rFonts w:ascii="Times New Roman" w:hAnsi="Times New Roman" w:cs="Times New Roman"/>
            <w:sz w:val="28"/>
            <w:szCs w:val="28"/>
          </w:rPr>
          <w:t>программы</w:t>
        </w:r>
      </w:hyperlink>
      <w:r>
        <w:rPr>
          <w:rFonts w:ascii="Times New Roman" w:hAnsi="Times New Roman" w:cs="Times New Roman"/>
          <w:sz w:val="28"/>
          <w:szCs w:val="28"/>
        </w:rPr>
        <w:t xml:space="preserve"> «</w:t>
      </w:r>
      <w:r w:rsidRPr="00BB37A9">
        <w:rPr>
          <w:rFonts w:ascii="Times New Roman" w:hAnsi="Times New Roman" w:cs="Times New Roman"/>
          <w:sz w:val="28"/>
          <w:szCs w:val="28"/>
        </w:rPr>
        <w:t>О</w:t>
      </w:r>
      <w:r>
        <w:rPr>
          <w:rFonts w:ascii="Times New Roman" w:hAnsi="Times New Roman" w:cs="Times New Roman"/>
          <w:sz w:val="28"/>
          <w:szCs w:val="28"/>
        </w:rPr>
        <w:t>беспечение жильем молодых семей»</w:t>
      </w:r>
      <w:r w:rsidRPr="00BB37A9">
        <w:rPr>
          <w:rFonts w:ascii="Times New Roman" w:hAnsi="Times New Roman" w:cs="Times New Roman"/>
          <w:sz w:val="28"/>
          <w:szCs w:val="28"/>
        </w:rPr>
        <w:t xml:space="preserve"> Республиканской целевой </w:t>
      </w:r>
      <w:hyperlink r:id="rId13" w:history="1">
        <w:r w:rsidRPr="00BB37A9">
          <w:rPr>
            <w:rFonts w:ascii="Times New Roman" w:hAnsi="Times New Roman" w:cs="Times New Roman"/>
            <w:sz w:val="28"/>
            <w:szCs w:val="28"/>
          </w:rPr>
          <w:t>программы</w:t>
        </w:r>
      </w:hyperlink>
      <w:r>
        <w:rPr>
          <w:rFonts w:ascii="Times New Roman" w:hAnsi="Times New Roman" w:cs="Times New Roman"/>
          <w:sz w:val="28"/>
          <w:szCs w:val="28"/>
        </w:rPr>
        <w:t xml:space="preserve"> «Жилище»</w:t>
      </w:r>
      <w:r w:rsidRPr="00BB37A9">
        <w:rPr>
          <w:rFonts w:ascii="Times New Roman" w:hAnsi="Times New Roman" w:cs="Times New Roman"/>
          <w:sz w:val="28"/>
          <w:szCs w:val="28"/>
        </w:rPr>
        <w:t xml:space="preserve"> </w:t>
      </w:r>
      <w:r w:rsidR="00434815">
        <w:rPr>
          <w:rFonts w:ascii="Times New Roman" w:hAnsi="Times New Roman" w:cs="Times New Roman"/>
          <w:sz w:val="28"/>
          <w:szCs w:val="28"/>
        </w:rPr>
        <w:t xml:space="preserve">                            </w:t>
      </w:r>
      <w:r w:rsidRPr="00BB37A9">
        <w:rPr>
          <w:rFonts w:ascii="Times New Roman" w:hAnsi="Times New Roman" w:cs="Times New Roman"/>
          <w:sz w:val="28"/>
          <w:szCs w:val="28"/>
        </w:rPr>
        <w:t xml:space="preserve">на 2011 - 2015 годы, утвержденной постановлением Правительства Республики </w:t>
      </w:r>
      <w:r>
        <w:rPr>
          <w:rFonts w:ascii="Times New Roman" w:hAnsi="Times New Roman" w:cs="Times New Roman"/>
          <w:sz w:val="28"/>
          <w:szCs w:val="28"/>
        </w:rPr>
        <w:t>Мордовия от 13 декабря</w:t>
      </w:r>
      <w:r w:rsidR="000C35B2">
        <w:rPr>
          <w:rFonts w:ascii="Times New Roman" w:hAnsi="Times New Roman" w:cs="Times New Roman"/>
          <w:sz w:val="28"/>
          <w:szCs w:val="28"/>
        </w:rPr>
        <w:t xml:space="preserve"> 2010 года</w:t>
      </w:r>
      <w:r>
        <w:rPr>
          <w:rFonts w:ascii="Times New Roman" w:hAnsi="Times New Roman" w:cs="Times New Roman"/>
          <w:sz w:val="28"/>
          <w:szCs w:val="28"/>
        </w:rPr>
        <w:t xml:space="preserve"> №</w:t>
      </w:r>
      <w:r w:rsidRPr="00BB37A9">
        <w:rPr>
          <w:rFonts w:ascii="Times New Roman" w:hAnsi="Times New Roman" w:cs="Times New Roman"/>
          <w:sz w:val="28"/>
          <w:szCs w:val="28"/>
        </w:rPr>
        <w:t xml:space="preserve"> 487</w:t>
      </w:r>
      <w:r>
        <w:rPr>
          <w:rFonts w:ascii="Times New Roman" w:hAnsi="Times New Roman" w:cs="Times New Roman"/>
          <w:sz w:val="28"/>
          <w:szCs w:val="28"/>
        </w:rPr>
        <w:t>.</w:t>
      </w:r>
      <w:r w:rsidR="0096604B">
        <w:rPr>
          <w:rFonts w:ascii="Times New Roman" w:hAnsi="Times New Roman" w:cs="Times New Roman"/>
          <w:sz w:val="28"/>
          <w:szCs w:val="28"/>
        </w:rPr>
        <w:t xml:space="preserve"> </w:t>
      </w:r>
    </w:p>
    <w:p w:rsidR="00077E95" w:rsidRDefault="00077E95" w:rsidP="004E6008">
      <w:pPr>
        <w:ind w:firstLine="851"/>
        <w:rPr>
          <w:rFonts w:ascii="Times New Roman" w:hAnsi="Times New Roman" w:cs="Times New Roman"/>
          <w:sz w:val="28"/>
          <w:szCs w:val="28"/>
        </w:rPr>
      </w:pPr>
      <w:r w:rsidRPr="00B24683">
        <w:rPr>
          <w:rFonts w:ascii="Times New Roman" w:hAnsi="Times New Roman" w:cs="Times New Roman"/>
          <w:sz w:val="28"/>
          <w:szCs w:val="28"/>
        </w:rPr>
        <w:t xml:space="preserve">Основным результатом реализации указанной </w:t>
      </w:r>
      <w:r>
        <w:rPr>
          <w:rFonts w:ascii="Times New Roman" w:hAnsi="Times New Roman" w:cs="Times New Roman"/>
          <w:sz w:val="28"/>
          <w:szCs w:val="28"/>
        </w:rPr>
        <w:t>Программы</w:t>
      </w:r>
      <w:r w:rsidRPr="00B24683">
        <w:rPr>
          <w:rFonts w:ascii="Times New Roman" w:hAnsi="Times New Roman" w:cs="Times New Roman"/>
          <w:sz w:val="28"/>
          <w:szCs w:val="28"/>
        </w:rPr>
        <w:t xml:space="preserve"> стало создание</w:t>
      </w:r>
      <w:r w:rsidR="00434815">
        <w:rPr>
          <w:rFonts w:ascii="Times New Roman" w:hAnsi="Times New Roman" w:cs="Times New Roman"/>
          <w:sz w:val="28"/>
          <w:szCs w:val="28"/>
        </w:rPr>
        <w:t xml:space="preserve"> </w:t>
      </w:r>
      <w:r w:rsidRPr="00B24683">
        <w:rPr>
          <w:rFonts w:ascii="Times New Roman" w:hAnsi="Times New Roman" w:cs="Times New Roman"/>
          <w:sz w:val="28"/>
          <w:szCs w:val="28"/>
        </w:rPr>
        <w:t>в 20</w:t>
      </w:r>
      <w:r w:rsidR="00CC6AB6">
        <w:rPr>
          <w:rFonts w:ascii="Times New Roman" w:hAnsi="Times New Roman" w:cs="Times New Roman"/>
          <w:sz w:val="28"/>
          <w:szCs w:val="28"/>
        </w:rPr>
        <w:t>11</w:t>
      </w:r>
      <w:r w:rsidR="00986C14">
        <w:rPr>
          <w:rFonts w:ascii="Times New Roman" w:hAnsi="Times New Roman" w:cs="Times New Roman"/>
          <w:sz w:val="28"/>
          <w:szCs w:val="28"/>
        </w:rPr>
        <w:t xml:space="preserve"> </w:t>
      </w:r>
      <w:r w:rsidR="0096604B">
        <w:rPr>
          <w:rFonts w:ascii="Times New Roman" w:hAnsi="Times New Roman" w:cs="Times New Roman"/>
          <w:sz w:val="28"/>
          <w:szCs w:val="28"/>
        </w:rPr>
        <w:t>-</w:t>
      </w:r>
      <w:r w:rsidR="00986C14">
        <w:rPr>
          <w:rFonts w:ascii="Times New Roman" w:hAnsi="Times New Roman" w:cs="Times New Roman"/>
          <w:sz w:val="28"/>
          <w:szCs w:val="28"/>
        </w:rPr>
        <w:t xml:space="preserve"> </w:t>
      </w:r>
      <w:r w:rsidRPr="00B24683">
        <w:rPr>
          <w:rFonts w:ascii="Times New Roman" w:hAnsi="Times New Roman" w:cs="Times New Roman"/>
          <w:sz w:val="28"/>
          <w:szCs w:val="28"/>
        </w:rPr>
        <w:t>20</w:t>
      </w:r>
      <w:r w:rsidR="00CC6AB6">
        <w:rPr>
          <w:rFonts w:ascii="Times New Roman" w:hAnsi="Times New Roman" w:cs="Times New Roman"/>
          <w:sz w:val="28"/>
          <w:szCs w:val="28"/>
        </w:rPr>
        <w:t>15</w:t>
      </w:r>
      <w:r w:rsidRPr="00B24683">
        <w:rPr>
          <w:rFonts w:ascii="Times New Roman" w:hAnsi="Times New Roman" w:cs="Times New Roman"/>
          <w:sz w:val="28"/>
          <w:szCs w:val="28"/>
        </w:rPr>
        <w:t xml:space="preserve"> годах системы государственной поддержки молодых семей при решении жилищной проблемы для улучшения демографической ситуации</w:t>
      </w:r>
      <w:r w:rsidR="00434815">
        <w:rPr>
          <w:rFonts w:ascii="Times New Roman" w:hAnsi="Times New Roman" w:cs="Times New Roman"/>
          <w:sz w:val="28"/>
          <w:szCs w:val="28"/>
        </w:rPr>
        <w:t xml:space="preserve"> </w:t>
      </w:r>
      <w:r w:rsidRPr="00B24683">
        <w:rPr>
          <w:rFonts w:ascii="Times New Roman" w:hAnsi="Times New Roman" w:cs="Times New Roman"/>
          <w:sz w:val="28"/>
          <w:szCs w:val="28"/>
        </w:rPr>
        <w:t>в городском округе Саранск.</w:t>
      </w:r>
    </w:p>
    <w:p w:rsidR="00986C14" w:rsidRPr="00B24683" w:rsidRDefault="00077E95" w:rsidP="004E6008">
      <w:pPr>
        <w:ind w:firstLine="851"/>
        <w:rPr>
          <w:rFonts w:ascii="Times New Roman" w:hAnsi="Times New Roman" w:cs="Times New Roman"/>
          <w:sz w:val="28"/>
          <w:szCs w:val="28"/>
        </w:rPr>
      </w:pPr>
      <w:r w:rsidRPr="00B24683">
        <w:rPr>
          <w:rFonts w:ascii="Times New Roman" w:hAnsi="Times New Roman" w:cs="Times New Roman"/>
          <w:sz w:val="28"/>
          <w:szCs w:val="28"/>
        </w:rPr>
        <w:t xml:space="preserve">Для решения поставленной задачи средства федерального бюджета, республиканского бюджета Республики Мордовия, бюджета городского округа Саранск предоставлялись в виде социальных выплат на улучшение жилищных условий молодым семьям - участникам </w:t>
      </w:r>
      <w:r>
        <w:rPr>
          <w:rFonts w:ascii="Times New Roman" w:hAnsi="Times New Roman" w:cs="Times New Roman"/>
          <w:sz w:val="28"/>
          <w:szCs w:val="28"/>
        </w:rPr>
        <w:t>Программы</w:t>
      </w:r>
      <w:r w:rsidRPr="00B24683">
        <w:rPr>
          <w:rFonts w:ascii="Times New Roman" w:hAnsi="Times New Roman" w:cs="Times New Roman"/>
          <w:sz w:val="28"/>
          <w:szCs w:val="28"/>
        </w:rPr>
        <w:t xml:space="preserve"> </w:t>
      </w:r>
      <w:r w:rsidR="00434815">
        <w:rPr>
          <w:rFonts w:ascii="Times New Roman" w:hAnsi="Times New Roman" w:cs="Times New Roman"/>
          <w:sz w:val="28"/>
          <w:szCs w:val="28"/>
        </w:rPr>
        <w:t xml:space="preserve">                                 </w:t>
      </w:r>
      <w:r w:rsidRPr="00B24683">
        <w:rPr>
          <w:rFonts w:ascii="Times New Roman" w:hAnsi="Times New Roman" w:cs="Times New Roman"/>
          <w:sz w:val="28"/>
          <w:szCs w:val="28"/>
        </w:rPr>
        <w:t>на приобретение жилья</w:t>
      </w:r>
      <w:r w:rsidR="00434815">
        <w:rPr>
          <w:rFonts w:ascii="Times New Roman" w:hAnsi="Times New Roman" w:cs="Times New Roman"/>
          <w:sz w:val="28"/>
          <w:szCs w:val="28"/>
        </w:rPr>
        <w:t xml:space="preserve"> </w:t>
      </w:r>
      <w:r w:rsidRPr="00B24683">
        <w:rPr>
          <w:rFonts w:ascii="Times New Roman" w:hAnsi="Times New Roman" w:cs="Times New Roman"/>
          <w:sz w:val="28"/>
          <w:szCs w:val="28"/>
        </w:rPr>
        <w:t>или строительство индивидуального жилого дома, которые могли направляться</w:t>
      </w:r>
      <w:r w:rsidR="00434815">
        <w:rPr>
          <w:rFonts w:ascii="Times New Roman" w:hAnsi="Times New Roman" w:cs="Times New Roman"/>
          <w:sz w:val="28"/>
          <w:szCs w:val="28"/>
        </w:rPr>
        <w:t xml:space="preserve"> </w:t>
      </w:r>
      <w:r w:rsidRPr="00B24683">
        <w:rPr>
          <w:rFonts w:ascii="Times New Roman" w:hAnsi="Times New Roman" w:cs="Times New Roman"/>
          <w:sz w:val="28"/>
          <w:szCs w:val="28"/>
        </w:rPr>
        <w:t>в том числе на уплату первоначального взноса при получении ипотечного жилищного кредита или займа на приобретение жилья или строительство индивидуального жилого дома, а также</w:t>
      </w:r>
      <w:r w:rsidR="00434815">
        <w:rPr>
          <w:rFonts w:ascii="Times New Roman" w:hAnsi="Times New Roman" w:cs="Times New Roman"/>
          <w:sz w:val="28"/>
          <w:szCs w:val="28"/>
        </w:rPr>
        <w:t xml:space="preserve">                           </w:t>
      </w:r>
      <w:r w:rsidRPr="00B24683">
        <w:rPr>
          <w:rFonts w:ascii="Times New Roman" w:hAnsi="Times New Roman" w:cs="Times New Roman"/>
          <w:sz w:val="28"/>
          <w:szCs w:val="28"/>
        </w:rPr>
        <w:t xml:space="preserve"> на погашение основной суммы долга</w:t>
      </w:r>
      <w:r w:rsidR="006977C8">
        <w:rPr>
          <w:rFonts w:ascii="Times New Roman" w:hAnsi="Times New Roman" w:cs="Times New Roman"/>
          <w:sz w:val="28"/>
          <w:szCs w:val="28"/>
        </w:rPr>
        <w:t xml:space="preserve"> </w:t>
      </w:r>
      <w:r w:rsidRPr="00B24683">
        <w:rPr>
          <w:rFonts w:ascii="Times New Roman" w:hAnsi="Times New Roman" w:cs="Times New Roman"/>
          <w:sz w:val="28"/>
          <w:szCs w:val="28"/>
        </w:rPr>
        <w:t>и уплату процентов по этим ипотечн</w:t>
      </w:r>
      <w:r>
        <w:rPr>
          <w:rFonts w:ascii="Times New Roman" w:hAnsi="Times New Roman" w:cs="Times New Roman"/>
          <w:sz w:val="28"/>
          <w:szCs w:val="28"/>
        </w:rPr>
        <w:t>ым</w:t>
      </w:r>
      <w:r w:rsidRPr="00B24683">
        <w:rPr>
          <w:rFonts w:ascii="Times New Roman" w:hAnsi="Times New Roman" w:cs="Times New Roman"/>
          <w:sz w:val="28"/>
          <w:szCs w:val="28"/>
        </w:rPr>
        <w:t xml:space="preserve"> жилищным кредитам или займам.</w:t>
      </w:r>
    </w:p>
    <w:p w:rsidR="00986C14" w:rsidRPr="00B24683" w:rsidRDefault="00077E95" w:rsidP="004E6008">
      <w:pPr>
        <w:ind w:firstLine="851"/>
        <w:rPr>
          <w:rFonts w:ascii="Times New Roman" w:hAnsi="Times New Roman" w:cs="Times New Roman"/>
          <w:sz w:val="28"/>
          <w:szCs w:val="28"/>
        </w:rPr>
      </w:pPr>
      <w:r w:rsidRPr="00B24683">
        <w:rPr>
          <w:rFonts w:ascii="Times New Roman" w:hAnsi="Times New Roman" w:cs="Times New Roman"/>
          <w:sz w:val="28"/>
          <w:szCs w:val="28"/>
        </w:rPr>
        <w:t xml:space="preserve"> В 20</w:t>
      </w:r>
      <w:r>
        <w:rPr>
          <w:rFonts w:ascii="Times New Roman" w:hAnsi="Times New Roman" w:cs="Times New Roman"/>
          <w:sz w:val="28"/>
          <w:szCs w:val="28"/>
        </w:rPr>
        <w:t>11</w:t>
      </w:r>
      <w:r w:rsidRPr="00B24683">
        <w:rPr>
          <w:rFonts w:ascii="Times New Roman" w:hAnsi="Times New Roman" w:cs="Times New Roman"/>
          <w:sz w:val="28"/>
          <w:szCs w:val="28"/>
        </w:rPr>
        <w:t>-201</w:t>
      </w:r>
      <w:r w:rsidR="00B469DA">
        <w:rPr>
          <w:rFonts w:ascii="Times New Roman" w:hAnsi="Times New Roman" w:cs="Times New Roman"/>
          <w:sz w:val="28"/>
          <w:szCs w:val="28"/>
        </w:rPr>
        <w:t>5</w:t>
      </w:r>
      <w:r w:rsidRPr="00B24683">
        <w:rPr>
          <w:rFonts w:ascii="Times New Roman" w:hAnsi="Times New Roman" w:cs="Times New Roman"/>
          <w:sz w:val="28"/>
          <w:szCs w:val="28"/>
        </w:rPr>
        <w:t xml:space="preserve"> годах была создана нормативн</w:t>
      </w:r>
      <w:r w:rsidR="00785E8A">
        <w:rPr>
          <w:rFonts w:ascii="Times New Roman" w:hAnsi="Times New Roman" w:cs="Times New Roman"/>
          <w:sz w:val="28"/>
          <w:szCs w:val="28"/>
        </w:rPr>
        <w:t xml:space="preserve">ая </w:t>
      </w:r>
      <w:r w:rsidRPr="00B24683">
        <w:rPr>
          <w:rFonts w:ascii="Times New Roman" w:hAnsi="Times New Roman" w:cs="Times New Roman"/>
          <w:sz w:val="28"/>
          <w:szCs w:val="28"/>
        </w:rPr>
        <w:t xml:space="preserve">правовая база реализации </w:t>
      </w:r>
      <w:r>
        <w:rPr>
          <w:rFonts w:ascii="Times New Roman" w:hAnsi="Times New Roman" w:cs="Times New Roman"/>
          <w:sz w:val="28"/>
          <w:szCs w:val="28"/>
        </w:rPr>
        <w:t>Программы</w:t>
      </w:r>
      <w:r w:rsidRPr="00B24683">
        <w:rPr>
          <w:rFonts w:ascii="Times New Roman" w:hAnsi="Times New Roman" w:cs="Times New Roman"/>
          <w:sz w:val="28"/>
          <w:szCs w:val="28"/>
        </w:rPr>
        <w:t xml:space="preserve">, разработаны и приняты в установленном порядке нормативные документы, а также поправки к существующим законодательным актам, регламентирующим решение жилищных вопросов молодых семей. </w:t>
      </w:r>
    </w:p>
    <w:p w:rsidR="00077E95" w:rsidRDefault="00077E95" w:rsidP="004E6008">
      <w:pPr>
        <w:ind w:firstLine="851"/>
        <w:rPr>
          <w:rFonts w:ascii="Times New Roman" w:hAnsi="Times New Roman" w:cs="Times New Roman"/>
          <w:sz w:val="28"/>
          <w:szCs w:val="28"/>
        </w:rPr>
      </w:pPr>
      <w:r w:rsidRPr="00B86358">
        <w:rPr>
          <w:rFonts w:ascii="Times New Roman" w:hAnsi="Times New Roman" w:cs="Times New Roman"/>
          <w:sz w:val="28"/>
          <w:szCs w:val="28"/>
        </w:rPr>
        <w:t xml:space="preserve">В </w:t>
      </w:r>
      <w:r w:rsidR="00CC6AB6">
        <w:rPr>
          <w:rFonts w:ascii="Times New Roman" w:hAnsi="Times New Roman" w:cs="Times New Roman"/>
          <w:sz w:val="28"/>
          <w:szCs w:val="28"/>
        </w:rPr>
        <w:t>2011-2015</w:t>
      </w:r>
      <w:r w:rsidRPr="00B86358">
        <w:rPr>
          <w:rFonts w:ascii="Times New Roman" w:hAnsi="Times New Roman" w:cs="Times New Roman"/>
          <w:sz w:val="28"/>
          <w:szCs w:val="28"/>
        </w:rPr>
        <w:t xml:space="preserve"> годах на реализацию Программы «Обеспечение жильем молодых семей городского округа Саранск»  было выделено  </w:t>
      </w:r>
      <w:r w:rsidR="00434815">
        <w:rPr>
          <w:rFonts w:ascii="Times New Roman" w:hAnsi="Times New Roman" w:cs="Times New Roman"/>
          <w:sz w:val="28"/>
          <w:szCs w:val="28"/>
        </w:rPr>
        <w:t xml:space="preserve">                          </w:t>
      </w:r>
      <w:r w:rsidR="00CC6AB6">
        <w:rPr>
          <w:rFonts w:ascii="Times New Roman" w:hAnsi="Times New Roman" w:cs="Times New Roman"/>
          <w:bCs/>
          <w:sz w:val="28"/>
          <w:szCs w:val="28"/>
        </w:rPr>
        <w:t>5</w:t>
      </w:r>
      <w:r w:rsidR="006E7844">
        <w:rPr>
          <w:rFonts w:ascii="Times New Roman" w:hAnsi="Times New Roman" w:cs="Times New Roman"/>
          <w:bCs/>
          <w:sz w:val="28"/>
          <w:szCs w:val="28"/>
        </w:rPr>
        <w:t xml:space="preserve"> </w:t>
      </w:r>
      <w:r w:rsidR="00CC6AB6">
        <w:rPr>
          <w:rFonts w:ascii="Times New Roman" w:hAnsi="Times New Roman" w:cs="Times New Roman"/>
          <w:bCs/>
          <w:sz w:val="28"/>
          <w:szCs w:val="28"/>
        </w:rPr>
        <w:t>713</w:t>
      </w:r>
      <w:r w:rsidR="006E7844">
        <w:rPr>
          <w:rFonts w:ascii="Times New Roman" w:hAnsi="Times New Roman" w:cs="Times New Roman"/>
          <w:bCs/>
          <w:sz w:val="28"/>
          <w:szCs w:val="28"/>
        </w:rPr>
        <w:t xml:space="preserve"> </w:t>
      </w:r>
      <w:r w:rsidR="00CC6AB6">
        <w:rPr>
          <w:rFonts w:ascii="Times New Roman" w:hAnsi="Times New Roman" w:cs="Times New Roman"/>
          <w:bCs/>
          <w:sz w:val="28"/>
          <w:szCs w:val="28"/>
        </w:rPr>
        <w:t>464,3</w:t>
      </w:r>
      <w:r w:rsidRPr="00B86358">
        <w:rPr>
          <w:rFonts w:ascii="Times New Roman" w:hAnsi="Times New Roman" w:cs="Times New Roman"/>
          <w:bCs/>
          <w:sz w:val="28"/>
          <w:szCs w:val="28"/>
        </w:rPr>
        <w:t xml:space="preserve"> </w:t>
      </w:r>
      <w:r w:rsidR="008C3659">
        <w:rPr>
          <w:rFonts w:ascii="Times New Roman" w:hAnsi="Times New Roman" w:cs="Times New Roman"/>
          <w:bCs/>
          <w:sz w:val="28"/>
          <w:szCs w:val="28"/>
        </w:rPr>
        <w:t>тыс.</w:t>
      </w:r>
      <w:r w:rsidRPr="00B86358">
        <w:rPr>
          <w:rFonts w:ascii="Times New Roman" w:hAnsi="Times New Roman" w:cs="Times New Roman"/>
          <w:sz w:val="28"/>
          <w:szCs w:val="28"/>
        </w:rPr>
        <w:t>руб</w:t>
      </w:r>
      <w:r w:rsidR="008C3659">
        <w:rPr>
          <w:rFonts w:ascii="Times New Roman" w:hAnsi="Times New Roman" w:cs="Times New Roman"/>
          <w:sz w:val="28"/>
          <w:szCs w:val="28"/>
        </w:rPr>
        <w:t>.</w:t>
      </w:r>
      <w:r w:rsidRPr="00B86358">
        <w:rPr>
          <w:rFonts w:ascii="Times New Roman" w:hAnsi="Times New Roman" w:cs="Times New Roman"/>
          <w:sz w:val="28"/>
          <w:szCs w:val="28"/>
        </w:rPr>
        <w:t>,</w:t>
      </w:r>
      <w:r w:rsidR="006977C8">
        <w:rPr>
          <w:rFonts w:ascii="Times New Roman" w:hAnsi="Times New Roman" w:cs="Times New Roman"/>
          <w:sz w:val="28"/>
          <w:szCs w:val="28"/>
        </w:rPr>
        <w:t xml:space="preserve"> </w:t>
      </w:r>
      <w:r w:rsidRPr="00B86358">
        <w:rPr>
          <w:rFonts w:ascii="Times New Roman" w:hAnsi="Times New Roman" w:cs="Times New Roman"/>
          <w:sz w:val="28"/>
          <w:szCs w:val="28"/>
        </w:rPr>
        <w:t>в то</w:t>
      </w:r>
      <w:r w:rsidR="006E7844">
        <w:rPr>
          <w:rFonts w:ascii="Times New Roman" w:hAnsi="Times New Roman" w:cs="Times New Roman"/>
          <w:sz w:val="28"/>
          <w:szCs w:val="28"/>
        </w:rPr>
        <w:t xml:space="preserve">м числе из федерального бюджета </w:t>
      </w:r>
      <w:r w:rsidRPr="00B86358">
        <w:rPr>
          <w:rFonts w:ascii="Times New Roman" w:hAnsi="Times New Roman" w:cs="Times New Roman"/>
          <w:sz w:val="28"/>
          <w:szCs w:val="28"/>
        </w:rPr>
        <w:t xml:space="preserve">– </w:t>
      </w:r>
      <w:r w:rsidR="006E7844">
        <w:rPr>
          <w:rFonts w:ascii="Times New Roman" w:hAnsi="Times New Roman" w:cs="Times New Roman"/>
          <w:sz w:val="28"/>
          <w:szCs w:val="28"/>
        </w:rPr>
        <w:t xml:space="preserve">                                  </w:t>
      </w:r>
      <w:r w:rsidR="00CC6AB6">
        <w:rPr>
          <w:rFonts w:ascii="Times New Roman" w:hAnsi="Times New Roman" w:cs="Times New Roman"/>
          <w:bCs/>
          <w:sz w:val="28"/>
          <w:szCs w:val="28"/>
        </w:rPr>
        <w:t>609</w:t>
      </w:r>
      <w:r w:rsidR="006E7844">
        <w:rPr>
          <w:rFonts w:ascii="Times New Roman" w:hAnsi="Times New Roman" w:cs="Times New Roman"/>
          <w:bCs/>
          <w:sz w:val="28"/>
          <w:szCs w:val="28"/>
        </w:rPr>
        <w:t xml:space="preserve"> </w:t>
      </w:r>
      <w:r w:rsidR="00CC6AB6">
        <w:rPr>
          <w:rFonts w:ascii="Times New Roman" w:hAnsi="Times New Roman" w:cs="Times New Roman"/>
          <w:bCs/>
          <w:sz w:val="28"/>
          <w:szCs w:val="28"/>
        </w:rPr>
        <w:t>648,9</w:t>
      </w:r>
      <w:r w:rsidRPr="00B86358">
        <w:rPr>
          <w:rFonts w:ascii="Times New Roman" w:hAnsi="Times New Roman" w:cs="Times New Roman"/>
          <w:bCs/>
          <w:sz w:val="28"/>
          <w:szCs w:val="28"/>
        </w:rPr>
        <w:t xml:space="preserve"> </w:t>
      </w:r>
      <w:r w:rsidR="006E7844">
        <w:rPr>
          <w:rFonts w:ascii="Times New Roman" w:hAnsi="Times New Roman" w:cs="Times New Roman"/>
          <w:bCs/>
          <w:sz w:val="28"/>
          <w:szCs w:val="28"/>
        </w:rPr>
        <w:t xml:space="preserve"> </w:t>
      </w:r>
      <w:r w:rsidRPr="00B86358">
        <w:rPr>
          <w:rFonts w:ascii="Times New Roman" w:hAnsi="Times New Roman" w:cs="Times New Roman"/>
          <w:bCs/>
          <w:sz w:val="28"/>
          <w:szCs w:val="28"/>
        </w:rPr>
        <w:t>тыс.</w:t>
      </w:r>
      <w:r w:rsidRPr="00B86358">
        <w:rPr>
          <w:rFonts w:ascii="Calibri" w:hAnsi="Calibri" w:cs="Times New Roman"/>
          <w:b/>
          <w:bCs/>
          <w:sz w:val="26"/>
          <w:szCs w:val="26"/>
        </w:rPr>
        <w:t xml:space="preserve"> </w:t>
      </w:r>
      <w:r w:rsidRPr="00B86358">
        <w:rPr>
          <w:rFonts w:ascii="Times New Roman" w:hAnsi="Times New Roman" w:cs="Times New Roman"/>
          <w:sz w:val="28"/>
          <w:szCs w:val="28"/>
        </w:rPr>
        <w:t>руб.,</w:t>
      </w:r>
      <w:r w:rsidR="00434815">
        <w:rPr>
          <w:rFonts w:ascii="Times New Roman" w:hAnsi="Times New Roman" w:cs="Times New Roman"/>
          <w:sz w:val="28"/>
          <w:szCs w:val="28"/>
        </w:rPr>
        <w:t xml:space="preserve"> </w:t>
      </w:r>
      <w:r w:rsidRPr="00B86358">
        <w:rPr>
          <w:rFonts w:ascii="Times New Roman" w:hAnsi="Times New Roman" w:cs="Times New Roman"/>
          <w:sz w:val="28"/>
          <w:szCs w:val="28"/>
        </w:rPr>
        <w:t xml:space="preserve">из республиканского бюджета Республики Мордовия </w:t>
      </w:r>
      <w:r w:rsidR="006E7844">
        <w:rPr>
          <w:rFonts w:ascii="Times New Roman" w:hAnsi="Times New Roman" w:cs="Times New Roman"/>
          <w:sz w:val="28"/>
          <w:szCs w:val="28"/>
        </w:rPr>
        <w:t xml:space="preserve"> </w:t>
      </w:r>
      <w:r w:rsidRPr="00B86358">
        <w:rPr>
          <w:rFonts w:ascii="Times New Roman" w:hAnsi="Times New Roman" w:cs="Times New Roman"/>
          <w:sz w:val="28"/>
          <w:szCs w:val="28"/>
        </w:rPr>
        <w:t xml:space="preserve">– </w:t>
      </w:r>
      <w:r w:rsidR="00CC6AB6">
        <w:rPr>
          <w:rFonts w:ascii="Times New Roman" w:hAnsi="Times New Roman" w:cs="Times New Roman"/>
          <w:bCs/>
          <w:sz w:val="28"/>
          <w:szCs w:val="28"/>
        </w:rPr>
        <w:t>1</w:t>
      </w:r>
      <w:r w:rsidR="006E7844">
        <w:rPr>
          <w:rFonts w:ascii="Times New Roman" w:hAnsi="Times New Roman" w:cs="Times New Roman"/>
          <w:bCs/>
          <w:sz w:val="28"/>
          <w:szCs w:val="28"/>
        </w:rPr>
        <w:t xml:space="preserve"> </w:t>
      </w:r>
      <w:r w:rsidR="00CC6AB6">
        <w:rPr>
          <w:rFonts w:ascii="Times New Roman" w:hAnsi="Times New Roman" w:cs="Times New Roman"/>
          <w:bCs/>
          <w:sz w:val="28"/>
          <w:szCs w:val="28"/>
        </w:rPr>
        <w:t>022</w:t>
      </w:r>
      <w:r w:rsidR="006E7844">
        <w:rPr>
          <w:rFonts w:ascii="Times New Roman" w:hAnsi="Times New Roman" w:cs="Times New Roman"/>
          <w:bCs/>
          <w:sz w:val="28"/>
          <w:szCs w:val="28"/>
        </w:rPr>
        <w:t xml:space="preserve"> </w:t>
      </w:r>
      <w:r w:rsidR="00CC6AB6">
        <w:rPr>
          <w:rFonts w:ascii="Times New Roman" w:hAnsi="Times New Roman" w:cs="Times New Roman"/>
          <w:bCs/>
          <w:sz w:val="28"/>
          <w:szCs w:val="28"/>
        </w:rPr>
        <w:t>762,9</w:t>
      </w:r>
      <w:r w:rsidRPr="00B86358">
        <w:rPr>
          <w:rFonts w:ascii="Times New Roman" w:hAnsi="Times New Roman" w:cs="Times New Roman"/>
          <w:bCs/>
          <w:sz w:val="28"/>
          <w:szCs w:val="28"/>
        </w:rPr>
        <w:t xml:space="preserve"> тыс. руб.</w:t>
      </w:r>
      <w:r w:rsidR="00B469DA">
        <w:rPr>
          <w:rFonts w:ascii="Times New Roman" w:hAnsi="Times New Roman" w:cs="Times New Roman"/>
          <w:sz w:val="28"/>
          <w:szCs w:val="28"/>
        </w:rPr>
        <w:t xml:space="preserve">, из </w:t>
      </w:r>
      <w:r w:rsidRPr="00B86358">
        <w:rPr>
          <w:rFonts w:ascii="Times New Roman" w:hAnsi="Times New Roman" w:cs="Times New Roman"/>
          <w:sz w:val="28"/>
          <w:szCs w:val="28"/>
        </w:rPr>
        <w:t xml:space="preserve">бюджета городского округа Саранск – </w:t>
      </w:r>
      <w:r w:rsidR="006E7844">
        <w:rPr>
          <w:rFonts w:ascii="Times New Roman" w:hAnsi="Times New Roman" w:cs="Times New Roman"/>
          <w:sz w:val="28"/>
          <w:szCs w:val="28"/>
        </w:rPr>
        <w:t xml:space="preserve">                           </w:t>
      </w:r>
      <w:r w:rsidR="00CC6AB6">
        <w:rPr>
          <w:rFonts w:ascii="Times New Roman" w:hAnsi="Times New Roman" w:cs="Times New Roman"/>
          <w:bCs/>
          <w:sz w:val="28"/>
          <w:szCs w:val="28"/>
        </w:rPr>
        <w:t>48</w:t>
      </w:r>
      <w:r w:rsidR="006E7844">
        <w:rPr>
          <w:rFonts w:ascii="Times New Roman" w:hAnsi="Times New Roman" w:cs="Times New Roman"/>
          <w:bCs/>
          <w:sz w:val="28"/>
          <w:szCs w:val="28"/>
        </w:rPr>
        <w:t xml:space="preserve"> </w:t>
      </w:r>
      <w:r w:rsidR="00CC6AB6">
        <w:rPr>
          <w:rFonts w:ascii="Times New Roman" w:hAnsi="Times New Roman" w:cs="Times New Roman"/>
          <w:bCs/>
          <w:sz w:val="28"/>
          <w:szCs w:val="28"/>
        </w:rPr>
        <w:t>048,4</w:t>
      </w:r>
      <w:r w:rsidRPr="00B86358">
        <w:rPr>
          <w:rFonts w:ascii="Times New Roman" w:hAnsi="Times New Roman" w:cs="Times New Roman"/>
          <w:bCs/>
          <w:sz w:val="28"/>
          <w:szCs w:val="28"/>
        </w:rPr>
        <w:t xml:space="preserve"> тыс. руб</w:t>
      </w:r>
      <w:r w:rsidRPr="00B86358">
        <w:rPr>
          <w:rFonts w:ascii="Calibri" w:hAnsi="Calibri" w:cs="Times New Roman"/>
          <w:b/>
          <w:bCs/>
          <w:sz w:val="26"/>
          <w:szCs w:val="26"/>
        </w:rPr>
        <w:t>.</w:t>
      </w:r>
      <w:r w:rsidRPr="00B86358">
        <w:rPr>
          <w:rFonts w:ascii="Times New Roman" w:hAnsi="Times New Roman" w:cs="Times New Roman"/>
          <w:sz w:val="28"/>
          <w:szCs w:val="28"/>
        </w:rPr>
        <w:t xml:space="preserve">, привлечено </w:t>
      </w:r>
      <w:r w:rsidR="00CC6AB6">
        <w:rPr>
          <w:rFonts w:ascii="Times New Roman" w:hAnsi="Times New Roman" w:cs="Times New Roman"/>
          <w:sz w:val="28"/>
          <w:szCs w:val="28"/>
        </w:rPr>
        <w:t>4</w:t>
      </w:r>
      <w:r w:rsidR="006E7844">
        <w:rPr>
          <w:rFonts w:ascii="Times New Roman" w:hAnsi="Times New Roman" w:cs="Times New Roman"/>
          <w:sz w:val="28"/>
          <w:szCs w:val="28"/>
        </w:rPr>
        <w:t xml:space="preserve"> </w:t>
      </w:r>
      <w:r w:rsidR="00CC6AB6">
        <w:rPr>
          <w:rFonts w:ascii="Times New Roman" w:hAnsi="Times New Roman" w:cs="Times New Roman"/>
          <w:sz w:val="28"/>
          <w:szCs w:val="28"/>
        </w:rPr>
        <w:t>033</w:t>
      </w:r>
      <w:r w:rsidR="006E7844">
        <w:rPr>
          <w:rFonts w:ascii="Times New Roman" w:hAnsi="Times New Roman" w:cs="Times New Roman"/>
          <w:sz w:val="28"/>
          <w:szCs w:val="28"/>
        </w:rPr>
        <w:t xml:space="preserve"> </w:t>
      </w:r>
      <w:r w:rsidR="00CC6AB6">
        <w:rPr>
          <w:rFonts w:ascii="Times New Roman" w:hAnsi="Times New Roman" w:cs="Times New Roman"/>
          <w:sz w:val="28"/>
          <w:szCs w:val="28"/>
        </w:rPr>
        <w:t>004,1</w:t>
      </w:r>
      <w:r w:rsidRPr="00B86358">
        <w:rPr>
          <w:rFonts w:ascii="Times New Roman" w:hAnsi="Times New Roman" w:cs="Times New Roman"/>
          <w:sz w:val="28"/>
          <w:szCs w:val="28"/>
        </w:rPr>
        <w:t xml:space="preserve"> тыс. руб. внебюджетных средств.</w:t>
      </w:r>
    </w:p>
    <w:p w:rsidR="00F67611" w:rsidRDefault="00F67611" w:rsidP="004E6008">
      <w:pPr>
        <w:ind w:firstLine="851"/>
        <w:rPr>
          <w:rFonts w:ascii="Times New Roman" w:hAnsi="Times New Roman" w:cs="Times New Roman"/>
          <w:sz w:val="28"/>
          <w:szCs w:val="28"/>
        </w:rPr>
      </w:pPr>
      <w:r w:rsidRPr="00F67611">
        <w:rPr>
          <w:rFonts w:ascii="Times New Roman" w:hAnsi="Times New Roman" w:cs="Times New Roman"/>
          <w:sz w:val="28"/>
          <w:szCs w:val="28"/>
        </w:rPr>
        <w:t>На эти средства 2</w:t>
      </w:r>
      <w:r w:rsidR="006E7844">
        <w:rPr>
          <w:rFonts w:ascii="Times New Roman" w:hAnsi="Times New Roman" w:cs="Times New Roman"/>
          <w:sz w:val="28"/>
          <w:szCs w:val="28"/>
        </w:rPr>
        <w:t xml:space="preserve"> </w:t>
      </w:r>
      <w:r w:rsidRPr="00F67611">
        <w:rPr>
          <w:rFonts w:ascii="Times New Roman" w:hAnsi="Times New Roman" w:cs="Times New Roman"/>
          <w:sz w:val="28"/>
          <w:szCs w:val="28"/>
        </w:rPr>
        <w:t xml:space="preserve">922 </w:t>
      </w:r>
      <w:r w:rsidRPr="006977C8">
        <w:rPr>
          <w:rFonts w:ascii="Times New Roman" w:hAnsi="Times New Roman" w:cs="Times New Roman"/>
          <w:sz w:val="28"/>
          <w:szCs w:val="28"/>
        </w:rPr>
        <w:t xml:space="preserve">семьи </w:t>
      </w:r>
      <w:r w:rsidR="006977C8" w:rsidRPr="006977C8">
        <w:rPr>
          <w:rFonts w:ascii="Times New Roman" w:hAnsi="Times New Roman" w:cs="Times New Roman"/>
          <w:sz w:val="28"/>
          <w:szCs w:val="28"/>
        </w:rPr>
        <w:t>получили возможность улучшить жилищные условия.</w:t>
      </w:r>
    </w:p>
    <w:p w:rsidR="008C3659" w:rsidRDefault="00B469DA" w:rsidP="004E6008">
      <w:pPr>
        <w:ind w:firstLine="851"/>
        <w:rPr>
          <w:rFonts w:ascii="Times New Roman" w:hAnsi="Times New Roman" w:cs="Times New Roman"/>
          <w:sz w:val="28"/>
          <w:szCs w:val="28"/>
        </w:rPr>
      </w:pPr>
      <w:r>
        <w:rPr>
          <w:rFonts w:ascii="Times New Roman" w:hAnsi="Times New Roman" w:cs="Times New Roman"/>
          <w:sz w:val="28"/>
          <w:szCs w:val="28"/>
        </w:rPr>
        <w:t xml:space="preserve">В 2016-2018 годы </w:t>
      </w:r>
      <w:r w:rsidR="008C3659" w:rsidRPr="00B86358">
        <w:rPr>
          <w:rFonts w:ascii="Times New Roman" w:hAnsi="Times New Roman" w:cs="Times New Roman"/>
          <w:sz w:val="28"/>
          <w:szCs w:val="28"/>
        </w:rPr>
        <w:t xml:space="preserve">на реализацию Программы «Обеспечение жильем </w:t>
      </w:r>
      <w:r w:rsidR="008C3659" w:rsidRPr="00B86358">
        <w:rPr>
          <w:rFonts w:ascii="Times New Roman" w:hAnsi="Times New Roman" w:cs="Times New Roman"/>
          <w:sz w:val="28"/>
          <w:szCs w:val="28"/>
        </w:rPr>
        <w:lastRenderedPageBreak/>
        <w:t xml:space="preserve">молодых семей городского округа Саранск»  было выделено  </w:t>
      </w:r>
      <w:r w:rsidR="00434815">
        <w:rPr>
          <w:rFonts w:ascii="Times New Roman" w:hAnsi="Times New Roman" w:cs="Times New Roman"/>
          <w:sz w:val="28"/>
          <w:szCs w:val="28"/>
        </w:rPr>
        <w:t xml:space="preserve">                              </w:t>
      </w:r>
      <w:r w:rsidR="006977C8">
        <w:rPr>
          <w:rFonts w:ascii="Times New Roman" w:hAnsi="Times New Roman" w:cs="Times New Roman"/>
          <w:color w:val="000000"/>
          <w:sz w:val="28"/>
          <w:szCs w:val="28"/>
        </w:rPr>
        <w:t>2</w:t>
      </w:r>
      <w:r w:rsidR="00EC7ADD">
        <w:rPr>
          <w:rFonts w:ascii="Times New Roman" w:hAnsi="Times New Roman" w:cs="Times New Roman"/>
          <w:color w:val="000000"/>
          <w:sz w:val="28"/>
          <w:szCs w:val="28"/>
        </w:rPr>
        <w:t xml:space="preserve"> </w:t>
      </w:r>
      <w:r w:rsidR="008C3659" w:rsidRPr="004C1795">
        <w:rPr>
          <w:rFonts w:ascii="Times New Roman" w:hAnsi="Times New Roman" w:cs="Times New Roman"/>
          <w:color w:val="000000"/>
          <w:sz w:val="28"/>
          <w:szCs w:val="28"/>
        </w:rPr>
        <w:t>006 244,0</w:t>
      </w:r>
      <w:r w:rsidR="008C3659">
        <w:rPr>
          <w:rFonts w:ascii="Times New Roman" w:hAnsi="Times New Roman" w:cs="Times New Roman"/>
          <w:color w:val="000000"/>
          <w:sz w:val="28"/>
          <w:szCs w:val="28"/>
        </w:rPr>
        <w:t xml:space="preserve"> тыс. </w:t>
      </w:r>
      <w:r w:rsidR="008C3659" w:rsidRPr="00B86358">
        <w:rPr>
          <w:rFonts w:ascii="Times New Roman" w:hAnsi="Times New Roman" w:cs="Times New Roman"/>
          <w:sz w:val="28"/>
          <w:szCs w:val="28"/>
        </w:rPr>
        <w:t>руб</w:t>
      </w:r>
      <w:r w:rsidR="008C3659">
        <w:rPr>
          <w:rFonts w:ascii="Times New Roman" w:hAnsi="Times New Roman" w:cs="Times New Roman"/>
          <w:sz w:val="28"/>
          <w:szCs w:val="28"/>
        </w:rPr>
        <w:t>.</w:t>
      </w:r>
      <w:r w:rsidR="008C3659" w:rsidRPr="00B86358">
        <w:rPr>
          <w:rFonts w:ascii="Times New Roman" w:hAnsi="Times New Roman" w:cs="Times New Roman"/>
          <w:sz w:val="28"/>
          <w:szCs w:val="28"/>
        </w:rPr>
        <w:t>, в том числе из федерального бюджета –</w:t>
      </w:r>
      <w:r w:rsidR="00434815">
        <w:rPr>
          <w:rFonts w:ascii="Times New Roman" w:hAnsi="Times New Roman" w:cs="Times New Roman"/>
          <w:sz w:val="28"/>
          <w:szCs w:val="28"/>
        </w:rPr>
        <w:t xml:space="preserve">                          </w:t>
      </w:r>
      <w:r w:rsidR="006977C8">
        <w:rPr>
          <w:rFonts w:ascii="Times New Roman" w:hAnsi="Times New Roman" w:cs="Times New Roman"/>
          <w:color w:val="000000"/>
          <w:sz w:val="28"/>
          <w:szCs w:val="28"/>
        </w:rPr>
        <w:t>269</w:t>
      </w:r>
      <w:r w:rsidR="00EC7ADD">
        <w:rPr>
          <w:rFonts w:ascii="Times New Roman" w:hAnsi="Times New Roman" w:cs="Times New Roman"/>
          <w:color w:val="000000"/>
          <w:sz w:val="28"/>
          <w:szCs w:val="28"/>
        </w:rPr>
        <w:t xml:space="preserve"> </w:t>
      </w:r>
      <w:r w:rsidR="008C3659" w:rsidRPr="004C1795">
        <w:rPr>
          <w:rFonts w:ascii="Times New Roman" w:hAnsi="Times New Roman" w:cs="Times New Roman"/>
          <w:color w:val="000000"/>
          <w:sz w:val="28"/>
          <w:szCs w:val="28"/>
        </w:rPr>
        <w:t>517,0</w:t>
      </w:r>
      <w:r w:rsidR="009E15A2">
        <w:rPr>
          <w:rFonts w:ascii="Times New Roman" w:hAnsi="Times New Roman" w:cs="Times New Roman"/>
          <w:color w:val="000000"/>
          <w:sz w:val="28"/>
          <w:szCs w:val="28"/>
        </w:rPr>
        <w:t xml:space="preserve"> </w:t>
      </w:r>
      <w:r w:rsidR="008C3659" w:rsidRPr="00B86358">
        <w:rPr>
          <w:rFonts w:ascii="Times New Roman" w:hAnsi="Times New Roman" w:cs="Times New Roman"/>
          <w:bCs/>
          <w:sz w:val="28"/>
          <w:szCs w:val="28"/>
        </w:rPr>
        <w:t>тыс.</w:t>
      </w:r>
      <w:r w:rsidR="008C3659" w:rsidRPr="00B86358">
        <w:rPr>
          <w:rFonts w:ascii="Calibri" w:hAnsi="Calibri" w:cs="Times New Roman"/>
          <w:b/>
          <w:bCs/>
          <w:sz w:val="26"/>
          <w:szCs w:val="26"/>
        </w:rPr>
        <w:t xml:space="preserve"> </w:t>
      </w:r>
      <w:r w:rsidR="008C3659" w:rsidRPr="00B86358">
        <w:rPr>
          <w:rFonts w:ascii="Times New Roman" w:hAnsi="Times New Roman" w:cs="Times New Roman"/>
          <w:sz w:val="28"/>
          <w:szCs w:val="28"/>
        </w:rPr>
        <w:t>руб., из республиканского бюджета Республики Мордовия –</w:t>
      </w:r>
      <w:r w:rsidR="009E15A2">
        <w:rPr>
          <w:rFonts w:ascii="Times New Roman" w:hAnsi="Times New Roman" w:cs="Times New Roman"/>
          <w:bCs/>
          <w:sz w:val="28"/>
          <w:szCs w:val="28"/>
        </w:rPr>
        <w:t xml:space="preserve"> </w:t>
      </w:r>
      <w:r w:rsidR="006977C8">
        <w:rPr>
          <w:rFonts w:ascii="Times New Roman" w:hAnsi="Times New Roman" w:cs="Times New Roman"/>
          <w:color w:val="000000"/>
          <w:sz w:val="28"/>
          <w:szCs w:val="28"/>
        </w:rPr>
        <w:t>411</w:t>
      </w:r>
      <w:r w:rsidR="00EC7ADD">
        <w:rPr>
          <w:rFonts w:ascii="Times New Roman" w:hAnsi="Times New Roman" w:cs="Times New Roman"/>
          <w:color w:val="000000"/>
          <w:sz w:val="28"/>
          <w:szCs w:val="28"/>
        </w:rPr>
        <w:t xml:space="preserve"> </w:t>
      </w:r>
      <w:r w:rsidR="009E15A2" w:rsidRPr="004C1795">
        <w:rPr>
          <w:rFonts w:ascii="Times New Roman" w:hAnsi="Times New Roman" w:cs="Times New Roman"/>
          <w:color w:val="000000"/>
          <w:sz w:val="28"/>
          <w:szCs w:val="28"/>
        </w:rPr>
        <w:t>891,8</w:t>
      </w:r>
      <w:r w:rsidR="009E15A2">
        <w:rPr>
          <w:rFonts w:ascii="Times New Roman" w:hAnsi="Times New Roman" w:cs="Times New Roman"/>
          <w:color w:val="000000"/>
          <w:sz w:val="28"/>
          <w:szCs w:val="28"/>
        </w:rPr>
        <w:t xml:space="preserve"> </w:t>
      </w:r>
      <w:r w:rsidR="008C3659" w:rsidRPr="00B86358">
        <w:rPr>
          <w:rFonts w:ascii="Times New Roman" w:hAnsi="Times New Roman" w:cs="Times New Roman"/>
          <w:bCs/>
          <w:sz w:val="28"/>
          <w:szCs w:val="28"/>
        </w:rPr>
        <w:t>тыс. руб.</w:t>
      </w:r>
      <w:r w:rsidR="008C3659">
        <w:rPr>
          <w:rFonts w:ascii="Times New Roman" w:hAnsi="Times New Roman" w:cs="Times New Roman"/>
          <w:sz w:val="28"/>
          <w:szCs w:val="28"/>
        </w:rPr>
        <w:t xml:space="preserve">, из </w:t>
      </w:r>
      <w:r w:rsidR="008C3659" w:rsidRPr="00B86358">
        <w:rPr>
          <w:rFonts w:ascii="Times New Roman" w:hAnsi="Times New Roman" w:cs="Times New Roman"/>
          <w:sz w:val="28"/>
          <w:szCs w:val="28"/>
        </w:rPr>
        <w:t>бю</w:t>
      </w:r>
      <w:r w:rsidR="009E15A2">
        <w:rPr>
          <w:rFonts w:ascii="Times New Roman" w:hAnsi="Times New Roman" w:cs="Times New Roman"/>
          <w:sz w:val="28"/>
          <w:szCs w:val="28"/>
        </w:rPr>
        <w:t xml:space="preserve">джета городского </w:t>
      </w:r>
      <w:r w:rsidR="00434815">
        <w:rPr>
          <w:rFonts w:ascii="Times New Roman" w:hAnsi="Times New Roman" w:cs="Times New Roman"/>
          <w:sz w:val="28"/>
          <w:szCs w:val="28"/>
        </w:rPr>
        <w:t>округа</w:t>
      </w:r>
      <w:r w:rsidR="006977C8">
        <w:rPr>
          <w:rFonts w:ascii="Times New Roman" w:hAnsi="Times New Roman" w:cs="Times New Roman"/>
          <w:sz w:val="28"/>
          <w:szCs w:val="28"/>
        </w:rPr>
        <w:t xml:space="preserve"> </w:t>
      </w:r>
      <w:r w:rsidR="009E15A2">
        <w:rPr>
          <w:rFonts w:ascii="Times New Roman" w:hAnsi="Times New Roman" w:cs="Times New Roman"/>
          <w:sz w:val="28"/>
          <w:szCs w:val="28"/>
        </w:rPr>
        <w:t xml:space="preserve">Саранск </w:t>
      </w:r>
      <w:r w:rsidR="008C3659" w:rsidRPr="00B86358">
        <w:rPr>
          <w:rFonts w:ascii="Times New Roman" w:hAnsi="Times New Roman" w:cs="Times New Roman"/>
          <w:sz w:val="28"/>
          <w:szCs w:val="28"/>
        </w:rPr>
        <w:t>–</w:t>
      </w:r>
      <w:r w:rsidR="00434815">
        <w:rPr>
          <w:rFonts w:ascii="Times New Roman" w:hAnsi="Times New Roman" w:cs="Times New Roman"/>
          <w:sz w:val="28"/>
          <w:szCs w:val="28"/>
        </w:rPr>
        <w:t xml:space="preserve">                            </w:t>
      </w:r>
      <w:r w:rsidR="009E15A2">
        <w:rPr>
          <w:rFonts w:ascii="Times New Roman" w:hAnsi="Times New Roman" w:cs="Times New Roman"/>
          <w:sz w:val="28"/>
          <w:szCs w:val="28"/>
        </w:rPr>
        <w:t xml:space="preserve"> </w:t>
      </w:r>
      <w:r w:rsidR="006977C8">
        <w:rPr>
          <w:rFonts w:ascii="Times New Roman" w:hAnsi="Times New Roman" w:cs="Times New Roman"/>
          <w:color w:val="000000"/>
          <w:sz w:val="28"/>
          <w:szCs w:val="28"/>
        </w:rPr>
        <w:t>20</w:t>
      </w:r>
      <w:r w:rsidR="00EC7ADD">
        <w:rPr>
          <w:rFonts w:ascii="Times New Roman" w:hAnsi="Times New Roman" w:cs="Times New Roman"/>
          <w:color w:val="000000"/>
          <w:sz w:val="28"/>
          <w:szCs w:val="28"/>
        </w:rPr>
        <w:t xml:space="preserve"> </w:t>
      </w:r>
      <w:r w:rsidR="009E15A2" w:rsidRPr="004C1795">
        <w:rPr>
          <w:rFonts w:ascii="Times New Roman" w:hAnsi="Times New Roman" w:cs="Times New Roman"/>
          <w:color w:val="000000"/>
          <w:sz w:val="28"/>
          <w:szCs w:val="28"/>
        </w:rPr>
        <w:t>776,6</w:t>
      </w:r>
      <w:r w:rsidR="009E15A2">
        <w:rPr>
          <w:rFonts w:ascii="Times New Roman" w:hAnsi="Times New Roman" w:cs="Times New Roman"/>
          <w:bCs/>
          <w:sz w:val="28"/>
          <w:szCs w:val="28"/>
        </w:rPr>
        <w:t xml:space="preserve"> </w:t>
      </w:r>
      <w:r w:rsidR="008C3659" w:rsidRPr="00B86358">
        <w:rPr>
          <w:rFonts w:ascii="Times New Roman" w:hAnsi="Times New Roman" w:cs="Times New Roman"/>
          <w:bCs/>
          <w:sz w:val="28"/>
          <w:szCs w:val="28"/>
        </w:rPr>
        <w:t>тыс. руб</w:t>
      </w:r>
      <w:r w:rsidR="008C3659" w:rsidRPr="00B86358">
        <w:rPr>
          <w:rFonts w:ascii="Calibri" w:hAnsi="Calibri" w:cs="Times New Roman"/>
          <w:b/>
          <w:bCs/>
          <w:sz w:val="26"/>
          <w:szCs w:val="26"/>
        </w:rPr>
        <w:t>.</w:t>
      </w:r>
      <w:r w:rsidR="008C3659" w:rsidRPr="00B86358">
        <w:rPr>
          <w:rFonts w:ascii="Times New Roman" w:hAnsi="Times New Roman" w:cs="Times New Roman"/>
          <w:sz w:val="28"/>
          <w:szCs w:val="28"/>
        </w:rPr>
        <w:t xml:space="preserve">, привлечено </w:t>
      </w:r>
      <w:r w:rsidR="006977C8">
        <w:rPr>
          <w:rFonts w:ascii="Times New Roman" w:hAnsi="Times New Roman" w:cs="Times New Roman"/>
          <w:color w:val="000000"/>
          <w:sz w:val="28"/>
          <w:szCs w:val="28"/>
        </w:rPr>
        <w:t>1</w:t>
      </w:r>
      <w:r w:rsidR="00EC7ADD">
        <w:rPr>
          <w:rFonts w:ascii="Times New Roman" w:hAnsi="Times New Roman" w:cs="Times New Roman"/>
          <w:color w:val="000000"/>
          <w:sz w:val="28"/>
          <w:szCs w:val="28"/>
        </w:rPr>
        <w:t xml:space="preserve"> </w:t>
      </w:r>
      <w:r w:rsidR="006977C8">
        <w:rPr>
          <w:rFonts w:ascii="Times New Roman" w:hAnsi="Times New Roman" w:cs="Times New Roman"/>
          <w:color w:val="000000"/>
          <w:sz w:val="28"/>
          <w:szCs w:val="28"/>
        </w:rPr>
        <w:t>304</w:t>
      </w:r>
      <w:r w:rsidR="00EC7ADD">
        <w:rPr>
          <w:rFonts w:ascii="Times New Roman" w:hAnsi="Times New Roman" w:cs="Times New Roman"/>
          <w:color w:val="000000"/>
          <w:sz w:val="28"/>
          <w:szCs w:val="28"/>
        </w:rPr>
        <w:t xml:space="preserve"> </w:t>
      </w:r>
      <w:r w:rsidR="009E15A2" w:rsidRPr="004C1795">
        <w:rPr>
          <w:rFonts w:ascii="Times New Roman" w:hAnsi="Times New Roman" w:cs="Times New Roman"/>
          <w:color w:val="000000"/>
          <w:sz w:val="28"/>
          <w:szCs w:val="28"/>
        </w:rPr>
        <w:t>058,6</w:t>
      </w:r>
      <w:r w:rsidR="008C3659" w:rsidRPr="00B86358">
        <w:rPr>
          <w:rFonts w:ascii="Times New Roman" w:hAnsi="Times New Roman" w:cs="Times New Roman"/>
          <w:sz w:val="28"/>
          <w:szCs w:val="28"/>
        </w:rPr>
        <w:t xml:space="preserve"> тыс. руб. внебюджетных средств.</w:t>
      </w:r>
    </w:p>
    <w:p w:rsidR="008C3659" w:rsidRDefault="008C3659" w:rsidP="004E6008">
      <w:pPr>
        <w:ind w:firstLine="851"/>
        <w:rPr>
          <w:rFonts w:ascii="Times New Roman" w:hAnsi="Times New Roman" w:cs="Times New Roman"/>
          <w:sz w:val="28"/>
          <w:szCs w:val="28"/>
        </w:rPr>
      </w:pPr>
      <w:r w:rsidRPr="00F67611">
        <w:rPr>
          <w:rFonts w:ascii="Times New Roman" w:hAnsi="Times New Roman" w:cs="Times New Roman"/>
          <w:sz w:val="28"/>
          <w:szCs w:val="28"/>
        </w:rPr>
        <w:t xml:space="preserve">На эти средства </w:t>
      </w:r>
      <w:r w:rsidR="006977C8">
        <w:rPr>
          <w:rFonts w:ascii="Times New Roman" w:hAnsi="Times New Roman" w:cs="Times New Roman"/>
          <w:sz w:val="28"/>
          <w:szCs w:val="28"/>
        </w:rPr>
        <w:t>1</w:t>
      </w:r>
      <w:r w:rsidR="00EC7ADD">
        <w:rPr>
          <w:rFonts w:ascii="Times New Roman" w:hAnsi="Times New Roman" w:cs="Times New Roman"/>
          <w:sz w:val="28"/>
          <w:szCs w:val="28"/>
        </w:rPr>
        <w:t xml:space="preserve"> </w:t>
      </w:r>
      <w:r w:rsidR="006977C8">
        <w:rPr>
          <w:rFonts w:ascii="Times New Roman" w:hAnsi="Times New Roman" w:cs="Times New Roman"/>
          <w:sz w:val="28"/>
          <w:szCs w:val="28"/>
        </w:rPr>
        <w:t>021</w:t>
      </w:r>
      <w:r w:rsidRPr="00F67611">
        <w:rPr>
          <w:rFonts w:ascii="Times New Roman" w:hAnsi="Times New Roman" w:cs="Times New Roman"/>
          <w:sz w:val="28"/>
          <w:szCs w:val="28"/>
        </w:rPr>
        <w:t xml:space="preserve"> </w:t>
      </w:r>
      <w:r w:rsidRPr="006977C8">
        <w:rPr>
          <w:rFonts w:ascii="Times New Roman" w:hAnsi="Times New Roman" w:cs="Times New Roman"/>
          <w:sz w:val="28"/>
          <w:szCs w:val="28"/>
        </w:rPr>
        <w:t>сем</w:t>
      </w:r>
      <w:r w:rsidR="006977C8" w:rsidRPr="006977C8">
        <w:rPr>
          <w:rFonts w:ascii="Times New Roman" w:hAnsi="Times New Roman" w:cs="Times New Roman"/>
          <w:sz w:val="28"/>
          <w:szCs w:val="28"/>
        </w:rPr>
        <w:t>ья получил</w:t>
      </w:r>
      <w:r w:rsidR="006977C8">
        <w:rPr>
          <w:rFonts w:ascii="Times New Roman" w:hAnsi="Times New Roman" w:cs="Times New Roman"/>
          <w:sz w:val="28"/>
          <w:szCs w:val="28"/>
        </w:rPr>
        <w:t>а</w:t>
      </w:r>
      <w:r w:rsidR="006977C8" w:rsidRPr="006977C8">
        <w:rPr>
          <w:rFonts w:ascii="Times New Roman" w:hAnsi="Times New Roman" w:cs="Times New Roman"/>
          <w:sz w:val="28"/>
          <w:szCs w:val="28"/>
        </w:rPr>
        <w:t xml:space="preserve"> возможность улучшить жилищные условия.</w:t>
      </w:r>
    </w:p>
    <w:p w:rsidR="0030069E" w:rsidRPr="0030069E" w:rsidRDefault="0030069E" w:rsidP="004E6008">
      <w:pPr>
        <w:ind w:firstLine="851"/>
        <w:rPr>
          <w:rFonts w:ascii="Times New Roman" w:hAnsi="Times New Roman" w:cs="Times New Roman"/>
          <w:sz w:val="28"/>
          <w:szCs w:val="28"/>
        </w:rPr>
      </w:pPr>
      <w:r w:rsidRPr="0030069E">
        <w:rPr>
          <w:rFonts w:ascii="Times New Roman" w:hAnsi="Times New Roman" w:cs="Times New Roman"/>
          <w:sz w:val="28"/>
          <w:szCs w:val="28"/>
        </w:rPr>
        <w:t>По состоянию на 1 июня 2018 года в городском округе Саранск 2</w:t>
      </w:r>
      <w:r w:rsidR="00EC7ADD">
        <w:rPr>
          <w:rFonts w:ascii="Times New Roman" w:hAnsi="Times New Roman" w:cs="Times New Roman"/>
          <w:sz w:val="28"/>
          <w:szCs w:val="28"/>
        </w:rPr>
        <w:t xml:space="preserve"> </w:t>
      </w:r>
      <w:r w:rsidRPr="0030069E">
        <w:rPr>
          <w:rFonts w:ascii="Times New Roman" w:hAnsi="Times New Roman" w:cs="Times New Roman"/>
          <w:sz w:val="28"/>
          <w:szCs w:val="28"/>
        </w:rPr>
        <w:t>177 молодых семей стоят</w:t>
      </w:r>
      <w:r>
        <w:rPr>
          <w:rFonts w:ascii="Times New Roman" w:hAnsi="Times New Roman" w:cs="Times New Roman"/>
          <w:sz w:val="28"/>
          <w:szCs w:val="28"/>
        </w:rPr>
        <w:t xml:space="preserve"> </w:t>
      </w:r>
      <w:r w:rsidRPr="0030069E">
        <w:rPr>
          <w:rFonts w:ascii="Times New Roman" w:hAnsi="Times New Roman" w:cs="Times New Roman"/>
          <w:sz w:val="28"/>
          <w:szCs w:val="28"/>
        </w:rPr>
        <w:t>на учете граждан, нуждающихся в жилых помещениях (улучшении жилищных условий)</w:t>
      </w:r>
      <w:r>
        <w:rPr>
          <w:rFonts w:ascii="Times New Roman" w:hAnsi="Times New Roman" w:cs="Times New Roman"/>
          <w:sz w:val="28"/>
          <w:szCs w:val="28"/>
        </w:rPr>
        <w:t xml:space="preserve"> </w:t>
      </w:r>
      <w:r w:rsidRPr="0030069E">
        <w:rPr>
          <w:rFonts w:ascii="Times New Roman" w:hAnsi="Times New Roman" w:cs="Times New Roman"/>
          <w:sz w:val="28"/>
          <w:szCs w:val="28"/>
        </w:rPr>
        <w:t>в соответствии с законодательством Российской Федерации</w:t>
      </w:r>
      <w:r w:rsidR="00434815">
        <w:rPr>
          <w:rFonts w:ascii="Times New Roman" w:hAnsi="Times New Roman" w:cs="Times New Roman"/>
          <w:sz w:val="28"/>
          <w:szCs w:val="28"/>
        </w:rPr>
        <w:t xml:space="preserve"> </w:t>
      </w:r>
      <w:r w:rsidRPr="0030069E">
        <w:rPr>
          <w:rFonts w:ascii="Times New Roman" w:hAnsi="Times New Roman" w:cs="Times New Roman"/>
          <w:sz w:val="28"/>
          <w:szCs w:val="28"/>
        </w:rPr>
        <w:t>и Республики Мордовия. Острота проблемы определяется низкой доступностью жилья и ипотечных жилищных кредитов для всего населения. Как правило, молодые семьи не могут получить доступ на рынок жилья без государственной поддержки. Даже имея достаточный уровень дохода для получения ипотечного жилищного кредита, молодые семьи не могут оплатить первоначальный взнос при получении кредита. Молодые семьи не имеют в собственности жилого помещения, которое можно было бы использовать в качестве обеспечения уплаты первоначального взноса при получении жилищного кредита или займа. К тому же, как правило, они еще не имеют возможности накопить на эти цели необходимые средства. Однако данная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жилищных кредитов или займов будет являться для них хорошим стимулом дальнейшего профессионального роста.</w:t>
      </w:r>
    </w:p>
    <w:p w:rsidR="00B469DA" w:rsidRDefault="0030069E" w:rsidP="006E7844">
      <w:pPr>
        <w:ind w:firstLine="851"/>
        <w:rPr>
          <w:rFonts w:ascii="Times New Roman" w:hAnsi="Times New Roman" w:cs="Times New Roman"/>
          <w:sz w:val="28"/>
          <w:szCs w:val="28"/>
        </w:rPr>
      </w:pPr>
      <w:r w:rsidRPr="0030069E">
        <w:rPr>
          <w:rFonts w:ascii="Times New Roman" w:hAnsi="Times New Roman" w:cs="Times New Roman"/>
          <w:sz w:val="28"/>
          <w:szCs w:val="28"/>
        </w:rPr>
        <w:t>Поддержка молодых семей при решении жилищной проблемы станет основой стабильных условий жизни для этой наиболее активной части населения, повлияет на улучшение демографической ситуации в республике. Возможность решения жилищной проблемы, в том числе с привлечением средств ипотечного жилищного кредита или займа, создаст для молодежи стимул к повышению качества трудовой деятельности, уровня квалификации в целях роста заработной платы. Решение жилищной проблемы молодых граждан позволит сформировать экономически активный слой населения республики.</w:t>
      </w:r>
    </w:p>
    <w:p w:rsidR="00BE798D" w:rsidRDefault="00BE798D" w:rsidP="00D23A78">
      <w:pPr>
        <w:ind w:firstLine="851"/>
      </w:pPr>
    </w:p>
    <w:p w:rsidR="00A03F91" w:rsidRPr="00F809E6" w:rsidRDefault="0030069E" w:rsidP="00F809E6">
      <w:pPr>
        <w:jc w:val="center"/>
        <w:rPr>
          <w:rFonts w:ascii="Times New Roman" w:hAnsi="Times New Roman" w:cs="Times New Roman"/>
          <w:b/>
          <w:sz w:val="28"/>
          <w:szCs w:val="28"/>
        </w:rPr>
      </w:pPr>
      <w:r w:rsidRPr="006E7844">
        <w:rPr>
          <w:rFonts w:ascii="Times New Roman" w:hAnsi="Times New Roman" w:cs="Times New Roman"/>
          <w:b/>
          <w:sz w:val="28"/>
          <w:szCs w:val="28"/>
        </w:rPr>
        <w:t xml:space="preserve">Раздел </w:t>
      </w:r>
      <w:r w:rsidR="00A03F91" w:rsidRPr="006E7844">
        <w:rPr>
          <w:rFonts w:ascii="Times New Roman" w:hAnsi="Times New Roman" w:cs="Times New Roman"/>
          <w:b/>
          <w:sz w:val="28"/>
          <w:szCs w:val="28"/>
        </w:rPr>
        <w:t xml:space="preserve">2. </w:t>
      </w:r>
      <w:r w:rsidR="006E7844" w:rsidRPr="006E7844">
        <w:rPr>
          <w:rFonts w:ascii="Times New Roman" w:hAnsi="Times New Roman" w:cs="Times New Roman"/>
          <w:b/>
          <w:sz w:val="28"/>
          <w:szCs w:val="28"/>
        </w:rPr>
        <w:t>Приоритеты государственной и муниципальной политики в соответствующей сфере социально-экономического развития, цели, задачи, целевые показатели (индикаторы) эффективности реализации программы, описание ожидаемых конечных результатов реализации программы, ср</w:t>
      </w:r>
      <w:r w:rsidR="0025588A">
        <w:rPr>
          <w:rFonts w:ascii="Times New Roman" w:hAnsi="Times New Roman" w:cs="Times New Roman"/>
          <w:b/>
          <w:sz w:val="28"/>
          <w:szCs w:val="28"/>
        </w:rPr>
        <w:t>оки и этапы реализации П</w:t>
      </w:r>
      <w:r w:rsidR="006E7844" w:rsidRPr="006E7844">
        <w:rPr>
          <w:rFonts w:ascii="Times New Roman" w:hAnsi="Times New Roman" w:cs="Times New Roman"/>
          <w:b/>
          <w:sz w:val="28"/>
          <w:szCs w:val="28"/>
        </w:rPr>
        <w:t>рограммы</w:t>
      </w:r>
    </w:p>
    <w:p w:rsidR="00A03F91" w:rsidRDefault="004A7E0D" w:rsidP="00D23A78">
      <w:pPr>
        <w:pStyle w:val="ConsPlusNormal"/>
        <w:widowControl/>
        <w:ind w:firstLine="851"/>
        <w:jc w:val="both"/>
        <w:rPr>
          <w:rFonts w:ascii="Times New Roman" w:hAnsi="Times New Roman" w:cs="Times New Roman"/>
          <w:sz w:val="28"/>
          <w:szCs w:val="28"/>
        </w:rPr>
      </w:pPr>
      <w:r>
        <w:rPr>
          <w:rFonts w:ascii="Times New Roman" w:hAnsi="Times New Roman" w:cs="Times New Roman"/>
          <w:sz w:val="28"/>
          <w:szCs w:val="28"/>
        </w:rPr>
        <w:t>Программа</w:t>
      </w:r>
      <w:r w:rsidR="00434815" w:rsidRPr="00434815">
        <w:rPr>
          <w:rFonts w:ascii="Times New Roman" w:hAnsi="Times New Roman" w:cs="Times New Roman"/>
          <w:sz w:val="28"/>
          <w:szCs w:val="28"/>
        </w:rPr>
        <w:t xml:space="preserve"> направлена на реализацию одного из направлений государственной </w:t>
      </w:r>
      <w:r w:rsidR="00434815">
        <w:rPr>
          <w:rFonts w:ascii="Times New Roman" w:hAnsi="Times New Roman" w:cs="Times New Roman"/>
          <w:sz w:val="28"/>
          <w:szCs w:val="28"/>
        </w:rPr>
        <w:t>программы Российской Федерации «</w:t>
      </w:r>
      <w:r w:rsidR="00434815" w:rsidRPr="00434815">
        <w:rPr>
          <w:rFonts w:ascii="Times New Roman" w:hAnsi="Times New Roman" w:cs="Times New Roman"/>
          <w:sz w:val="28"/>
          <w:szCs w:val="28"/>
        </w:rPr>
        <w:t>Обеспечение доступным и комфортным жильем и коммунальными услуга</w:t>
      </w:r>
      <w:r w:rsidR="00434815">
        <w:rPr>
          <w:rFonts w:ascii="Times New Roman" w:hAnsi="Times New Roman" w:cs="Times New Roman"/>
          <w:sz w:val="28"/>
          <w:szCs w:val="28"/>
        </w:rPr>
        <w:t xml:space="preserve">ми граждан </w:t>
      </w:r>
      <w:r w:rsidR="00434815">
        <w:rPr>
          <w:rFonts w:ascii="Times New Roman" w:hAnsi="Times New Roman" w:cs="Times New Roman"/>
          <w:sz w:val="28"/>
          <w:szCs w:val="28"/>
        </w:rPr>
        <w:lastRenderedPageBreak/>
        <w:t>Российской Федерации»</w:t>
      </w:r>
      <w:r w:rsidR="00434815" w:rsidRPr="00434815">
        <w:rPr>
          <w:rFonts w:ascii="Times New Roman" w:hAnsi="Times New Roman" w:cs="Times New Roman"/>
          <w:sz w:val="28"/>
          <w:szCs w:val="28"/>
        </w:rPr>
        <w:t xml:space="preserve">, которое предполагает формирование системы оказания государственной поддержки определенным категориям граждан </w:t>
      </w:r>
      <w:r w:rsidR="00434815">
        <w:rPr>
          <w:rFonts w:ascii="Times New Roman" w:hAnsi="Times New Roman" w:cs="Times New Roman"/>
          <w:sz w:val="28"/>
          <w:szCs w:val="28"/>
        </w:rPr>
        <w:t xml:space="preserve">               </w:t>
      </w:r>
      <w:r w:rsidR="00434815" w:rsidRPr="00434815">
        <w:rPr>
          <w:rFonts w:ascii="Times New Roman" w:hAnsi="Times New Roman" w:cs="Times New Roman"/>
          <w:sz w:val="28"/>
          <w:szCs w:val="28"/>
        </w:rPr>
        <w:t>в приобретении жилья, в том числе в предоставлении средств на уплату первоначального взноса при получении ипотечного жилищного кредита или займа на приобретение жилья или строительство индивидуального жилья</w:t>
      </w:r>
      <w:r w:rsidR="00434815">
        <w:rPr>
          <w:rFonts w:ascii="Times New Roman" w:hAnsi="Times New Roman" w:cs="Times New Roman"/>
          <w:sz w:val="28"/>
          <w:szCs w:val="28"/>
        </w:rPr>
        <w:t>.</w:t>
      </w:r>
    </w:p>
    <w:p w:rsidR="00434815" w:rsidRPr="005921A9" w:rsidRDefault="00434815" w:rsidP="005921A9">
      <w:pPr>
        <w:rPr>
          <w:rFonts w:ascii="Times New Roman" w:hAnsi="Times New Roman" w:cs="Times New Roman"/>
          <w:sz w:val="28"/>
          <w:szCs w:val="28"/>
        </w:rPr>
      </w:pPr>
      <w:r w:rsidRPr="00434815">
        <w:rPr>
          <w:rFonts w:ascii="Times New Roman" w:hAnsi="Times New Roman" w:cs="Times New Roman"/>
          <w:sz w:val="28"/>
          <w:szCs w:val="28"/>
        </w:rPr>
        <w:t xml:space="preserve">Основной целью </w:t>
      </w:r>
      <w:r>
        <w:rPr>
          <w:rFonts w:ascii="Times New Roman" w:hAnsi="Times New Roman" w:cs="Times New Roman"/>
          <w:sz w:val="28"/>
          <w:szCs w:val="28"/>
        </w:rPr>
        <w:t>П</w:t>
      </w:r>
      <w:r w:rsidR="004A7E0D">
        <w:rPr>
          <w:rFonts w:ascii="Times New Roman" w:hAnsi="Times New Roman" w:cs="Times New Roman"/>
          <w:sz w:val="28"/>
          <w:szCs w:val="28"/>
        </w:rPr>
        <w:t>рограммы</w:t>
      </w:r>
      <w:r w:rsidRPr="00434815">
        <w:rPr>
          <w:rFonts w:ascii="Times New Roman" w:hAnsi="Times New Roman" w:cs="Times New Roman"/>
          <w:sz w:val="28"/>
          <w:szCs w:val="28"/>
        </w:rPr>
        <w:t xml:space="preserve"> является предоставление государственной поддержки в решении жи</w:t>
      </w:r>
      <w:r>
        <w:rPr>
          <w:rFonts w:ascii="Times New Roman" w:hAnsi="Times New Roman" w:cs="Times New Roman"/>
          <w:sz w:val="28"/>
          <w:szCs w:val="28"/>
        </w:rPr>
        <w:t xml:space="preserve">лищной проблемы молодым семьям, </w:t>
      </w:r>
      <w:r w:rsidRPr="0030069E">
        <w:rPr>
          <w:rFonts w:ascii="Times New Roman" w:hAnsi="Times New Roman" w:cs="Times New Roman"/>
          <w:sz w:val="28"/>
          <w:szCs w:val="28"/>
        </w:rPr>
        <w:t>нуждающихся в жилых помещениях (улучшении жилищных условий)</w:t>
      </w:r>
      <w:r>
        <w:rPr>
          <w:rFonts w:ascii="Times New Roman" w:hAnsi="Times New Roman" w:cs="Times New Roman"/>
          <w:sz w:val="28"/>
          <w:szCs w:val="28"/>
        </w:rPr>
        <w:t xml:space="preserve"> </w:t>
      </w:r>
      <w:r w:rsidRPr="00434815">
        <w:rPr>
          <w:rFonts w:ascii="Times New Roman" w:hAnsi="Times New Roman" w:cs="Times New Roman"/>
          <w:sz w:val="28"/>
          <w:szCs w:val="28"/>
        </w:rPr>
        <w:t xml:space="preserve">в рамках </w:t>
      </w:r>
      <w:r w:rsidRPr="00D108A6">
        <w:rPr>
          <w:rFonts w:ascii="Times New Roman" w:hAnsi="Times New Roman" w:cs="Times New Roman"/>
          <w:sz w:val="28"/>
          <w:szCs w:val="28"/>
        </w:rPr>
        <w:t>мероприятия по обеспечению жильем молодых семей в</w:t>
      </w:r>
      <w:r>
        <w:rPr>
          <w:rFonts w:ascii="Times New Roman" w:hAnsi="Times New Roman" w:cs="Times New Roman"/>
          <w:sz w:val="28"/>
          <w:szCs w:val="28"/>
        </w:rPr>
        <w:t xml:space="preserve">едомственной целевой программы </w:t>
      </w:r>
      <w:r w:rsidRPr="009425A3">
        <w:rPr>
          <w:rFonts w:ascii="Times New Roman" w:hAnsi="Times New Roman" w:cs="Times New Roman"/>
          <w:sz w:val="28"/>
          <w:szCs w:val="28"/>
        </w:rPr>
        <w:t>«</w:t>
      </w:r>
      <w:r w:rsidRPr="00D108A6">
        <w:rPr>
          <w:rFonts w:ascii="Times New Roman" w:hAnsi="Times New Roman" w:cs="Times New Roman"/>
          <w:sz w:val="28"/>
          <w:szCs w:val="28"/>
        </w:rPr>
        <w:t>Оказание государственной поддержки гражданам в обеспечении жильем</w:t>
      </w:r>
      <w:r>
        <w:rPr>
          <w:rFonts w:ascii="Times New Roman" w:hAnsi="Times New Roman" w:cs="Times New Roman"/>
          <w:sz w:val="28"/>
          <w:szCs w:val="28"/>
        </w:rPr>
        <w:t xml:space="preserve"> </w:t>
      </w:r>
      <w:r w:rsidRPr="00D108A6">
        <w:rPr>
          <w:rFonts w:ascii="Times New Roman" w:hAnsi="Times New Roman" w:cs="Times New Roman"/>
          <w:sz w:val="28"/>
          <w:szCs w:val="28"/>
        </w:rPr>
        <w:t>и оп</w:t>
      </w:r>
      <w:r w:rsidRPr="009425A3">
        <w:rPr>
          <w:rFonts w:ascii="Times New Roman" w:hAnsi="Times New Roman" w:cs="Times New Roman"/>
          <w:sz w:val="28"/>
          <w:szCs w:val="28"/>
        </w:rPr>
        <w:t xml:space="preserve">лате жилищно-коммунальных услуг» </w:t>
      </w:r>
      <w:r w:rsidRPr="00434815">
        <w:rPr>
          <w:rFonts w:ascii="Times New Roman" w:hAnsi="Times New Roman" w:cs="Times New Roman"/>
          <w:sz w:val="28"/>
          <w:szCs w:val="28"/>
        </w:rPr>
        <w:t xml:space="preserve">государственной программы Российской Федерации </w:t>
      </w:r>
      <w:r>
        <w:rPr>
          <w:rFonts w:ascii="Times New Roman" w:hAnsi="Times New Roman" w:cs="Times New Roman"/>
          <w:sz w:val="28"/>
          <w:szCs w:val="28"/>
        </w:rPr>
        <w:t>«</w:t>
      </w:r>
      <w:r w:rsidRPr="00434815">
        <w:rPr>
          <w:rFonts w:ascii="Times New Roman" w:hAnsi="Times New Roman" w:cs="Times New Roman"/>
          <w:sz w:val="28"/>
          <w:szCs w:val="28"/>
        </w:rPr>
        <w:t>Обеспечение доступным и комфортным жильем и коммунальными услуга</w:t>
      </w:r>
      <w:r>
        <w:rPr>
          <w:rFonts w:ascii="Times New Roman" w:hAnsi="Times New Roman" w:cs="Times New Roman"/>
          <w:sz w:val="28"/>
          <w:szCs w:val="28"/>
        </w:rPr>
        <w:t>м</w:t>
      </w:r>
      <w:r w:rsidR="005921A9">
        <w:rPr>
          <w:rFonts w:ascii="Times New Roman" w:hAnsi="Times New Roman" w:cs="Times New Roman"/>
          <w:sz w:val="28"/>
          <w:szCs w:val="28"/>
        </w:rPr>
        <w:t>и граждан Российской Федерации».</w:t>
      </w:r>
    </w:p>
    <w:p w:rsidR="005921A9" w:rsidRPr="00EC3025" w:rsidRDefault="005921A9" w:rsidP="005921A9">
      <w:pPr>
        <w:rPr>
          <w:rFonts w:ascii="Times New Roman" w:hAnsi="Times New Roman" w:cs="Times New Roman"/>
          <w:sz w:val="28"/>
          <w:szCs w:val="28"/>
        </w:rPr>
      </w:pPr>
      <w:r w:rsidRPr="00EC3025">
        <w:rPr>
          <w:rFonts w:ascii="Times New Roman" w:hAnsi="Times New Roman" w:cs="Times New Roman"/>
          <w:sz w:val="28"/>
          <w:szCs w:val="28"/>
        </w:rPr>
        <w:t>Под нуждающимися в жилых помещениях понимаются молодые семьи, поставленные на учет в качестве нуждающихся в улучшении жилищных условий до 1 марта 2005 г</w:t>
      </w:r>
      <w:r>
        <w:rPr>
          <w:rFonts w:ascii="Times New Roman" w:hAnsi="Times New Roman" w:cs="Times New Roman"/>
          <w:sz w:val="28"/>
          <w:szCs w:val="28"/>
        </w:rPr>
        <w:t>ода</w:t>
      </w:r>
      <w:r w:rsidRPr="00EC3025">
        <w:rPr>
          <w:rFonts w:ascii="Times New Roman" w:hAnsi="Times New Roman" w:cs="Times New Roman"/>
          <w:sz w:val="28"/>
          <w:szCs w:val="28"/>
        </w:rPr>
        <w:t>, а также молодые семьи, признанные для цели участия</w:t>
      </w:r>
      <w:r>
        <w:rPr>
          <w:rFonts w:ascii="Times New Roman" w:hAnsi="Times New Roman" w:cs="Times New Roman"/>
          <w:sz w:val="28"/>
          <w:szCs w:val="28"/>
        </w:rPr>
        <w:t xml:space="preserve"> </w:t>
      </w:r>
      <w:r w:rsidRPr="00EC3025">
        <w:rPr>
          <w:rFonts w:ascii="Times New Roman" w:hAnsi="Times New Roman" w:cs="Times New Roman"/>
          <w:sz w:val="28"/>
          <w:szCs w:val="28"/>
        </w:rPr>
        <w:t>в Программе после 1 марта 2005 г</w:t>
      </w:r>
      <w:r>
        <w:rPr>
          <w:rFonts w:ascii="Times New Roman" w:hAnsi="Times New Roman" w:cs="Times New Roman"/>
          <w:sz w:val="28"/>
          <w:szCs w:val="28"/>
        </w:rPr>
        <w:t>ода</w:t>
      </w:r>
      <w:r w:rsidRPr="00EC3025">
        <w:rPr>
          <w:rFonts w:ascii="Times New Roman" w:hAnsi="Times New Roman" w:cs="Times New Roman"/>
          <w:sz w:val="28"/>
          <w:szCs w:val="28"/>
        </w:rPr>
        <w:t xml:space="preserve"> по тем же основаниям, которые установлены </w:t>
      </w:r>
      <w:hyperlink r:id="rId14" w:history="1">
        <w:r w:rsidRPr="00EC3025">
          <w:rPr>
            <w:rFonts w:ascii="Times New Roman" w:hAnsi="Times New Roman" w:cs="Times New Roman"/>
            <w:sz w:val="28"/>
            <w:szCs w:val="28"/>
          </w:rPr>
          <w:t>статьей 51</w:t>
        </w:r>
      </w:hyperlink>
      <w:r w:rsidRPr="00EC3025">
        <w:rPr>
          <w:rFonts w:ascii="Times New Roman" w:hAnsi="Times New Roman" w:cs="Times New Roman"/>
          <w:sz w:val="28"/>
          <w:szCs w:val="28"/>
        </w:rPr>
        <w:t xml:space="preserve"> Жилищного кодекса Российской Федерации для признания граждан нуждающимися в жилых помещениях, предоставляемых по договорам социального найма</w:t>
      </w:r>
      <w:r>
        <w:rPr>
          <w:rFonts w:ascii="Times New Roman" w:hAnsi="Times New Roman" w:cs="Times New Roman"/>
          <w:sz w:val="28"/>
          <w:szCs w:val="28"/>
        </w:rPr>
        <w:t>.</w:t>
      </w:r>
    </w:p>
    <w:p w:rsidR="00A03F91" w:rsidRPr="00B24683" w:rsidRDefault="00A03F91" w:rsidP="00D23A78">
      <w:pPr>
        <w:pStyle w:val="ConsPlusNormal"/>
        <w:widowControl/>
        <w:ind w:firstLine="851"/>
        <w:jc w:val="both"/>
        <w:rPr>
          <w:rFonts w:ascii="Times New Roman" w:hAnsi="Times New Roman" w:cs="Times New Roman"/>
          <w:sz w:val="28"/>
          <w:szCs w:val="28"/>
        </w:rPr>
      </w:pPr>
      <w:r w:rsidRPr="00B24683">
        <w:rPr>
          <w:rFonts w:ascii="Times New Roman" w:hAnsi="Times New Roman" w:cs="Times New Roman"/>
          <w:sz w:val="28"/>
          <w:szCs w:val="28"/>
        </w:rPr>
        <w:t xml:space="preserve">Задачами </w:t>
      </w:r>
      <w:r>
        <w:rPr>
          <w:rFonts w:ascii="Times New Roman" w:hAnsi="Times New Roman" w:cs="Times New Roman"/>
          <w:sz w:val="28"/>
          <w:szCs w:val="28"/>
        </w:rPr>
        <w:t>Программы</w:t>
      </w:r>
      <w:r w:rsidRPr="00B24683">
        <w:rPr>
          <w:rFonts w:ascii="Times New Roman" w:hAnsi="Times New Roman" w:cs="Times New Roman"/>
          <w:sz w:val="28"/>
          <w:szCs w:val="28"/>
        </w:rPr>
        <w:t xml:space="preserve"> являются:</w:t>
      </w:r>
    </w:p>
    <w:p w:rsidR="00D23A78" w:rsidRPr="00D23A78" w:rsidRDefault="00D23A78" w:rsidP="00D23A78">
      <w:pPr>
        <w:ind w:firstLine="851"/>
        <w:rPr>
          <w:rFonts w:ascii="Times New Roman" w:hAnsi="Times New Roman" w:cs="Times New Roman"/>
          <w:sz w:val="28"/>
          <w:szCs w:val="28"/>
        </w:rPr>
      </w:pPr>
      <w:r w:rsidRPr="00D23A78">
        <w:rPr>
          <w:rFonts w:ascii="Times New Roman" w:hAnsi="Times New Roman" w:cs="Times New Roman"/>
          <w:sz w:val="28"/>
          <w:szCs w:val="28"/>
        </w:rPr>
        <w:t xml:space="preserve">предоставление молодым семьям - участникам </w:t>
      </w:r>
      <w:r>
        <w:rPr>
          <w:rFonts w:ascii="Times New Roman" w:hAnsi="Times New Roman" w:cs="Times New Roman"/>
          <w:sz w:val="28"/>
          <w:szCs w:val="28"/>
        </w:rPr>
        <w:t>Программы</w:t>
      </w:r>
      <w:r w:rsidRPr="00D23A78">
        <w:rPr>
          <w:rFonts w:ascii="Times New Roman" w:hAnsi="Times New Roman" w:cs="Times New Roman"/>
          <w:sz w:val="28"/>
          <w:szCs w:val="28"/>
        </w:rPr>
        <w:t xml:space="preserve"> социальных выплат на приобретение жилья эконом-класса или строительство индивидуального жилого дома экономического класса;</w:t>
      </w:r>
    </w:p>
    <w:p w:rsidR="00D23A78" w:rsidRPr="00D23A78" w:rsidRDefault="00D23A78" w:rsidP="00D23A78">
      <w:pPr>
        <w:ind w:firstLine="851"/>
        <w:rPr>
          <w:rFonts w:ascii="Times New Roman" w:hAnsi="Times New Roman" w:cs="Times New Roman"/>
          <w:sz w:val="28"/>
          <w:szCs w:val="28"/>
        </w:rPr>
      </w:pPr>
      <w:r w:rsidRPr="00D23A78">
        <w:rPr>
          <w:rFonts w:ascii="Times New Roman" w:hAnsi="Times New Roman" w:cs="Times New Roman"/>
          <w:sz w:val="28"/>
          <w:szCs w:val="28"/>
        </w:rPr>
        <w:t>создание условий для привлечения молодыми семьями собственных средств, дополнительных финансовых средств кредитных и других организаций, предоставляющих кредиты и займы, в том числе ипотечные жилищные кредиты, для приобретения жилого помещения или строительства индивидуального жилого дома.</w:t>
      </w:r>
    </w:p>
    <w:p w:rsidR="00A03F91" w:rsidRDefault="00A03F91" w:rsidP="00D23A78">
      <w:pPr>
        <w:widowControl/>
        <w:ind w:firstLine="851"/>
        <w:rPr>
          <w:rFonts w:ascii="Times New Roman" w:hAnsi="Times New Roman" w:cs="Times New Roman"/>
          <w:sz w:val="28"/>
          <w:szCs w:val="28"/>
        </w:rPr>
      </w:pPr>
      <w:r w:rsidRPr="00B24683">
        <w:rPr>
          <w:rFonts w:ascii="Times New Roman" w:hAnsi="Times New Roman" w:cs="Times New Roman"/>
          <w:sz w:val="28"/>
          <w:szCs w:val="28"/>
        </w:rPr>
        <w:t xml:space="preserve">Молодые семьи - участники </w:t>
      </w:r>
      <w:r>
        <w:rPr>
          <w:rFonts w:ascii="Times New Roman" w:hAnsi="Times New Roman" w:cs="Times New Roman"/>
          <w:sz w:val="28"/>
          <w:szCs w:val="28"/>
        </w:rPr>
        <w:t>Программы</w:t>
      </w:r>
      <w:r w:rsidRPr="00B24683">
        <w:rPr>
          <w:rFonts w:ascii="Times New Roman" w:hAnsi="Times New Roman" w:cs="Times New Roman"/>
          <w:sz w:val="28"/>
          <w:szCs w:val="28"/>
        </w:rPr>
        <w:t xml:space="preserve"> могут обратиться </w:t>
      </w:r>
      <w:r w:rsidR="00D23A78">
        <w:rPr>
          <w:rFonts w:ascii="Times New Roman" w:hAnsi="Times New Roman" w:cs="Times New Roman"/>
          <w:sz w:val="28"/>
          <w:szCs w:val="28"/>
        </w:rPr>
        <w:t xml:space="preserve">                          </w:t>
      </w:r>
      <w:r w:rsidRPr="00B24683">
        <w:rPr>
          <w:rFonts w:ascii="Times New Roman" w:hAnsi="Times New Roman" w:cs="Times New Roman"/>
          <w:sz w:val="28"/>
          <w:szCs w:val="28"/>
        </w:rPr>
        <w:t>в уполномоченную организацию для оказания услуг по приобретению жилого помещения экономкласса на первичном рынке жилья.</w:t>
      </w:r>
    </w:p>
    <w:p w:rsidR="00D23A78" w:rsidRPr="00D23A78" w:rsidRDefault="00D23A78" w:rsidP="00D23A78">
      <w:pPr>
        <w:ind w:firstLine="851"/>
        <w:rPr>
          <w:rFonts w:ascii="Times New Roman" w:hAnsi="Times New Roman" w:cs="Times New Roman"/>
          <w:sz w:val="28"/>
          <w:szCs w:val="28"/>
        </w:rPr>
      </w:pPr>
      <w:r w:rsidRPr="00D23A78">
        <w:rPr>
          <w:rFonts w:ascii="Times New Roman" w:hAnsi="Times New Roman" w:cs="Times New Roman"/>
          <w:sz w:val="28"/>
          <w:szCs w:val="28"/>
        </w:rPr>
        <w:t xml:space="preserve">Основными принципами реализации </w:t>
      </w:r>
      <w:r>
        <w:rPr>
          <w:rFonts w:ascii="Times New Roman" w:hAnsi="Times New Roman" w:cs="Times New Roman"/>
          <w:sz w:val="28"/>
          <w:szCs w:val="28"/>
        </w:rPr>
        <w:t>Программы</w:t>
      </w:r>
      <w:r w:rsidRPr="00D23A78">
        <w:rPr>
          <w:rFonts w:ascii="Times New Roman" w:hAnsi="Times New Roman" w:cs="Times New Roman"/>
          <w:sz w:val="28"/>
          <w:szCs w:val="28"/>
        </w:rPr>
        <w:t xml:space="preserve"> являются:</w:t>
      </w:r>
    </w:p>
    <w:p w:rsidR="00D23A78" w:rsidRPr="00D23A78" w:rsidRDefault="00D23A78" w:rsidP="00D23A78">
      <w:pPr>
        <w:ind w:firstLine="851"/>
        <w:rPr>
          <w:rFonts w:ascii="Times New Roman" w:hAnsi="Times New Roman" w:cs="Times New Roman"/>
          <w:sz w:val="28"/>
          <w:szCs w:val="28"/>
        </w:rPr>
      </w:pPr>
      <w:r w:rsidRPr="00D23A78">
        <w:rPr>
          <w:rFonts w:ascii="Times New Roman" w:hAnsi="Times New Roman" w:cs="Times New Roman"/>
          <w:sz w:val="28"/>
          <w:szCs w:val="28"/>
        </w:rPr>
        <w:t xml:space="preserve">добровольность участия в </w:t>
      </w:r>
      <w:r>
        <w:rPr>
          <w:rFonts w:ascii="Times New Roman" w:hAnsi="Times New Roman" w:cs="Times New Roman"/>
          <w:sz w:val="28"/>
          <w:szCs w:val="28"/>
        </w:rPr>
        <w:t>Программе</w:t>
      </w:r>
      <w:r w:rsidRPr="00D23A78">
        <w:rPr>
          <w:rFonts w:ascii="Times New Roman" w:hAnsi="Times New Roman" w:cs="Times New Roman"/>
          <w:sz w:val="28"/>
          <w:szCs w:val="28"/>
        </w:rPr>
        <w:t xml:space="preserve"> молодых семей;</w:t>
      </w:r>
    </w:p>
    <w:p w:rsidR="00D23A78" w:rsidRPr="00D23A78" w:rsidRDefault="00D23A78" w:rsidP="00D23A78">
      <w:pPr>
        <w:ind w:firstLine="851"/>
        <w:rPr>
          <w:rFonts w:ascii="Times New Roman" w:hAnsi="Times New Roman" w:cs="Times New Roman"/>
          <w:sz w:val="28"/>
          <w:szCs w:val="28"/>
        </w:rPr>
      </w:pPr>
      <w:r w:rsidRPr="00D23A78">
        <w:rPr>
          <w:rFonts w:ascii="Times New Roman" w:hAnsi="Times New Roman" w:cs="Times New Roman"/>
          <w:sz w:val="28"/>
          <w:szCs w:val="28"/>
        </w:rPr>
        <w:t>признание молодой семьи нуждающейся в улучшении жилищных условий в соответствии с законодательством Российской Федерации</w:t>
      </w:r>
      <w:r>
        <w:rPr>
          <w:rFonts w:ascii="Times New Roman" w:hAnsi="Times New Roman" w:cs="Times New Roman"/>
          <w:sz w:val="28"/>
          <w:szCs w:val="28"/>
        </w:rPr>
        <w:t xml:space="preserve">                       </w:t>
      </w:r>
      <w:r w:rsidRPr="00D23A78">
        <w:rPr>
          <w:rFonts w:ascii="Times New Roman" w:hAnsi="Times New Roman" w:cs="Times New Roman"/>
          <w:sz w:val="28"/>
          <w:szCs w:val="28"/>
        </w:rPr>
        <w:t xml:space="preserve"> и Республики Мордовия;</w:t>
      </w:r>
    </w:p>
    <w:p w:rsidR="005921A9" w:rsidRPr="00C71DD7" w:rsidRDefault="00D23A78" w:rsidP="005921A9">
      <w:pPr>
        <w:ind w:firstLine="851"/>
        <w:rPr>
          <w:rFonts w:ascii="Times New Roman" w:hAnsi="Times New Roman" w:cs="Times New Roman"/>
          <w:sz w:val="28"/>
          <w:szCs w:val="28"/>
        </w:rPr>
      </w:pPr>
      <w:r w:rsidRPr="00C71DD7">
        <w:rPr>
          <w:rFonts w:ascii="Times New Roman" w:hAnsi="Times New Roman" w:cs="Times New Roman"/>
          <w:sz w:val="28"/>
          <w:szCs w:val="28"/>
        </w:rPr>
        <w:t>возможность для молодых семей реализовать свое право на получение поддержки за счет средств, предоставляемых в рамках Программы                      из федерального бюджета, республиканского бюджета Республики Мордовия и городского округа Саранск на улучшение жилищных условий только один раз.</w:t>
      </w:r>
    </w:p>
    <w:p w:rsidR="005921A9" w:rsidRDefault="005A04A2" w:rsidP="006E7844">
      <w:pPr>
        <w:ind w:firstLine="851"/>
        <w:rPr>
          <w:rFonts w:ascii="Times New Roman" w:hAnsi="Times New Roman"/>
          <w:sz w:val="27"/>
          <w:szCs w:val="27"/>
        </w:rPr>
      </w:pPr>
      <w:r w:rsidRPr="00C71DD7">
        <w:rPr>
          <w:rFonts w:ascii="Times New Roman" w:hAnsi="Times New Roman"/>
          <w:sz w:val="27"/>
          <w:szCs w:val="27"/>
        </w:rPr>
        <w:t>Перечень показателей результативности и эффективности реализации Программы приведен в таблице 1.</w:t>
      </w:r>
    </w:p>
    <w:p w:rsidR="00F809E6" w:rsidRDefault="00F809E6" w:rsidP="00F809E6">
      <w:pPr>
        <w:pStyle w:val="1"/>
        <w:rPr>
          <w:rFonts w:ascii="Times New Roman" w:hAnsi="Times New Roman"/>
          <w:b w:val="0"/>
          <w:sz w:val="28"/>
          <w:szCs w:val="28"/>
        </w:rPr>
        <w:sectPr w:rsidR="00F809E6" w:rsidSect="00C71DD7">
          <w:headerReference w:type="default" r:id="rId15"/>
          <w:footerReference w:type="default" r:id="rId16"/>
          <w:type w:val="continuous"/>
          <w:pgSz w:w="11906" w:h="16838"/>
          <w:pgMar w:top="851" w:right="851" w:bottom="1134" w:left="1701" w:header="720" w:footer="720" w:gutter="0"/>
          <w:cols w:space="720"/>
          <w:noEndnote/>
          <w:titlePg/>
          <w:docGrid w:linePitch="272"/>
        </w:sectPr>
      </w:pPr>
    </w:p>
    <w:p w:rsidR="00F809E6" w:rsidRPr="00404078" w:rsidRDefault="00F809E6" w:rsidP="00F809E6">
      <w:pPr>
        <w:pStyle w:val="1"/>
        <w:rPr>
          <w:rFonts w:ascii="Times New Roman" w:hAnsi="Times New Roman"/>
          <w:b w:val="0"/>
          <w:sz w:val="28"/>
          <w:szCs w:val="28"/>
        </w:rPr>
      </w:pPr>
      <w:r w:rsidRPr="005A04A2">
        <w:rPr>
          <w:rFonts w:ascii="Times New Roman" w:hAnsi="Times New Roman"/>
          <w:b w:val="0"/>
          <w:sz w:val="28"/>
          <w:szCs w:val="28"/>
        </w:rPr>
        <w:lastRenderedPageBreak/>
        <w:t xml:space="preserve">Сведения о целевых показателях (индикаторах) муниципальной программы </w:t>
      </w:r>
      <w:r>
        <w:rPr>
          <w:rFonts w:ascii="Times New Roman" w:hAnsi="Times New Roman"/>
          <w:b w:val="0"/>
          <w:sz w:val="28"/>
          <w:szCs w:val="28"/>
        </w:rPr>
        <w:t xml:space="preserve"> </w:t>
      </w:r>
      <w:r w:rsidRPr="005A04A2">
        <w:rPr>
          <w:rFonts w:ascii="Times New Roman" w:hAnsi="Times New Roman"/>
          <w:b w:val="0"/>
          <w:sz w:val="28"/>
          <w:szCs w:val="28"/>
        </w:rPr>
        <w:t>и их значениях</w:t>
      </w:r>
    </w:p>
    <w:tbl>
      <w:tblPr>
        <w:tblW w:w="15198" w:type="dxa"/>
        <w:tblInd w:w="-773" w:type="dxa"/>
        <w:tblBorders>
          <w:top w:val="single" w:sz="4" w:space="0" w:color="auto"/>
          <w:left w:val="single" w:sz="4" w:space="0" w:color="auto"/>
          <w:bottom w:val="single" w:sz="4" w:space="0" w:color="auto"/>
          <w:right w:val="single" w:sz="4" w:space="0" w:color="auto"/>
        </w:tblBorders>
        <w:tblLayout w:type="fixed"/>
        <w:tblLook w:val="0000"/>
      </w:tblPr>
      <w:tblGrid>
        <w:gridCol w:w="507"/>
        <w:gridCol w:w="4202"/>
        <w:gridCol w:w="1701"/>
        <w:gridCol w:w="1275"/>
        <w:gridCol w:w="1276"/>
        <w:gridCol w:w="1134"/>
        <w:gridCol w:w="1134"/>
        <w:gridCol w:w="992"/>
        <w:gridCol w:w="993"/>
        <w:gridCol w:w="992"/>
        <w:gridCol w:w="992"/>
      </w:tblGrid>
      <w:tr w:rsidR="00F809E6" w:rsidRPr="005A04A2" w:rsidTr="002C0568">
        <w:tc>
          <w:tcPr>
            <w:tcW w:w="507" w:type="dxa"/>
            <w:vMerge w:val="restart"/>
            <w:tcBorders>
              <w:top w:val="single" w:sz="4" w:space="0" w:color="auto"/>
              <w:bottom w:val="single" w:sz="4" w:space="0" w:color="auto"/>
              <w:right w:val="single" w:sz="4" w:space="0" w:color="auto"/>
            </w:tcBorders>
          </w:tcPr>
          <w:p w:rsidR="00F809E6" w:rsidRPr="005A04A2" w:rsidRDefault="00F809E6" w:rsidP="002C0568">
            <w:pPr>
              <w:widowControl/>
              <w:ind w:firstLine="0"/>
              <w:jc w:val="center"/>
              <w:rPr>
                <w:rFonts w:ascii="Times New Roman" w:hAnsi="Times New Roman" w:cs="Times New Roman"/>
                <w:sz w:val="24"/>
                <w:szCs w:val="24"/>
              </w:rPr>
            </w:pPr>
            <w:r>
              <w:rPr>
                <w:rFonts w:ascii="Times New Roman" w:hAnsi="Times New Roman" w:cs="Times New Roman"/>
                <w:sz w:val="24"/>
                <w:szCs w:val="24"/>
              </w:rPr>
              <w:t>№</w:t>
            </w:r>
            <w:r w:rsidRPr="005A04A2">
              <w:rPr>
                <w:rFonts w:ascii="Times New Roman" w:hAnsi="Times New Roman" w:cs="Times New Roman"/>
                <w:sz w:val="24"/>
                <w:szCs w:val="24"/>
              </w:rPr>
              <w:br/>
              <w:t>п/п</w:t>
            </w:r>
          </w:p>
        </w:tc>
        <w:tc>
          <w:tcPr>
            <w:tcW w:w="4202" w:type="dxa"/>
            <w:vMerge w:val="restart"/>
            <w:tcBorders>
              <w:top w:val="single" w:sz="4" w:space="0" w:color="auto"/>
              <w:left w:val="single" w:sz="4" w:space="0" w:color="auto"/>
              <w:bottom w:val="single" w:sz="4" w:space="0" w:color="auto"/>
              <w:right w:val="single" w:sz="4" w:space="0" w:color="auto"/>
            </w:tcBorders>
          </w:tcPr>
          <w:p w:rsidR="00F809E6" w:rsidRPr="005A04A2" w:rsidRDefault="00F809E6" w:rsidP="002C0568">
            <w:pPr>
              <w:widowControl/>
              <w:ind w:firstLine="0"/>
              <w:jc w:val="center"/>
              <w:rPr>
                <w:rFonts w:ascii="Times New Roman" w:hAnsi="Times New Roman" w:cs="Times New Roman"/>
                <w:sz w:val="24"/>
                <w:szCs w:val="24"/>
              </w:rPr>
            </w:pPr>
            <w:r w:rsidRPr="005A04A2">
              <w:rPr>
                <w:rFonts w:ascii="Times New Roman" w:hAnsi="Times New Roman" w:cs="Times New Roman"/>
                <w:sz w:val="24"/>
                <w:szCs w:val="24"/>
              </w:rPr>
              <w:t>Наименование целевого показателя (индикатора)</w:t>
            </w:r>
          </w:p>
        </w:tc>
        <w:tc>
          <w:tcPr>
            <w:tcW w:w="1701" w:type="dxa"/>
            <w:vMerge w:val="restart"/>
            <w:tcBorders>
              <w:top w:val="single" w:sz="4" w:space="0" w:color="auto"/>
              <w:left w:val="single" w:sz="4" w:space="0" w:color="auto"/>
              <w:bottom w:val="single" w:sz="4" w:space="0" w:color="auto"/>
              <w:right w:val="single" w:sz="4" w:space="0" w:color="auto"/>
            </w:tcBorders>
          </w:tcPr>
          <w:p w:rsidR="00F809E6" w:rsidRPr="005A04A2" w:rsidRDefault="00F809E6" w:rsidP="002C0568">
            <w:pPr>
              <w:widowControl/>
              <w:ind w:firstLine="0"/>
              <w:jc w:val="center"/>
              <w:rPr>
                <w:rFonts w:ascii="Times New Roman" w:hAnsi="Times New Roman" w:cs="Times New Roman"/>
                <w:sz w:val="24"/>
                <w:szCs w:val="24"/>
              </w:rPr>
            </w:pPr>
            <w:r w:rsidRPr="005A04A2">
              <w:rPr>
                <w:rFonts w:ascii="Times New Roman" w:hAnsi="Times New Roman" w:cs="Times New Roman"/>
                <w:sz w:val="24"/>
                <w:szCs w:val="24"/>
              </w:rPr>
              <w:t>Единица измерения</w:t>
            </w:r>
          </w:p>
        </w:tc>
        <w:tc>
          <w:tcPr>
            <w:tcW w:w="8788" w:type="dxa"/>
            <w:gridSpan w:val="8"/>
            <w:tcBorders>
              <w:top w:val="single" w:sz="4" w:space="0" w:color="auto"/>
              <w:left w:val="single" w:sz="4" w:space="0" w:color="auto"/>
              <w:bottom w:val="single" w:sz="4" w:space="0" w:color="auto"/>
            </w:tcBorders>
          </w:tcPr>
          <w:p w:rsidR="00F809E6" w:rsidRPr="005A04A2" w:rsidRDefault="00F809E6" w:rsidP="002C0568">
            <w:pPr>
              <w:widowControl/>
              <w:ind w:firstLine="0"/>
              <w:jc w:val="center"/>
              <w:rPr>
                <w:rFonts w:ascii="Times New Roman" w:hAnsi="Times New Roman" w:cs="Times New Roman"/>
                <w:sz w:val="24"/>
                <w:szCs w:val="24"/>
              </w:rPr>
            </w:pPr>
            <w:r w:rsidRPr="005A04A2">
              <w:rPr>
                <w:rFonts w:ascii="Times New Roman" w:hAnsi="Times New Roman" w:cs="Times New Roman"/>
                <w:sz w:val="24"/>
                <w:szCs w:val="24"/>
              </w:rPr>
              <w:t>Значения показателей</w:t>
            </w:r>
          </w:p>
        </w:tc>
      </w:tr>
      <w:tr w:rsidR="00F809E6" w:rsidRPr="005A04A2" w:rsidTr="002C0568">
        <w:tc>
          <w:tcPr>
            <w:tcW w:w="507" w:type="dxa"/>
            <w:vMerge/>
            <w:tcBorders>
              <w:top w:val="single" w:sz="4" w:space="0" w:color="auto"/>
              <w:bottom w:val="single" w:sz="4" w:space="0" w:color="auto"/>
              <w:right w:val="single" w:sz="4" w:space="0" w:color="auto"/>
            </w:tcBorders>
          </w:tcPr>
          <w:p w:rsidR="00F809E6" w:rsidRDefault="00F809E6" w:rsidP="002C0568">
            <w:pPr>
              <w:widowControl/>
              <w:ind w:firstLine="0"/>
              <w:jc w:val="center"/>
              <w:rPr>
                <w:rFonts w:ascii="Times New Roman" w:hAnsi="Times New Roman" w:cs="Times New Roman"/>
                <w:sz w:val="24"/>
                <w:szCs w:val="24"/>
              </w:rPr>
            </w:pPr>
          </w:p>
        </w:tc>
        <w:tc>
          <w:tcPr>
            <w:tcW w:w="4202" w:type="dxa"/>
            <w:vMerge/>
            <w:tcBorders>
              <w:top w:val="single" w:sz="4" w:space="0" w:color="auto"/>
              <w:left w:val="single" w:sz="4" w:space="0" w:color="auto"/>
              <w:bottom w:val="single" w:sz="4" w:space="0" w:color="auto"/>
              <w:right w:val="single" w:sz="4" w:space="0" w:color="auto"/>
            </w:tcBorders>
          </w:tcPr>
          <w:p w:rsidR="00F809E6" w:rsidRPr="005A04A2" w:rsidRDefault="00F809E6" w:rsidP="002C0568">
            <w:pPr>
              <w:widowControl/>
              <w:ind w:firstLine="0"/>
              <w:jc w:val="center"/>
              <w:rPr>
                <w:rFonts w:ascii="Times New Roman"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tcPr>
          <w:p w:rsidR="00F809E6" w:rsidRPr="005A04A2" w:rsidRDefault="00F809E6" w:rsidP="002C0568">
            <w:pPr>
              <w:widowControl/>
              <w:ind w:firstLine="0"/>
              <w:jc w:val="center"/>
              <w:rPr>
                <w:rFonts w:ascii="Times New Roman" w:hAnsi="Times New Roman" w:cs="Times New Roman"/>
                <w:sz w:val="24"/>
                <w:szCs w:val="24"/>
              </w:rPr>
            </w:pPr>
          </w:p>
        </w:tc>
        <w:tc>
          <w:tcPr>
            <w:tcW w:w="2551" w:type="dxa"/>
            <w:gridSpan w:val="2"/>
            <w:tcBorders>
              <w:top w:val="single" w:sz="4" w:space="0" w:color="auto"/>
              <w:left w:val="single" w:sz="4" w:space="0" w:color="auto"/>
              <w:bottom w:val="single" w:sz="4" w:space="0" w:color="auto"/>
            </w:tcBorders>
          </w:tcPr>
          <w:p w:rsidR="00F809E6" w:rsidRPr="005A04A2" w:rsidRDefault="00F809E6" w:rsidP="002C0568">
            <w:pPr>
              <w:widowControl/>
              <w:ind w:firstLine="0"/>
              <w:jc w:val="center"/>
              <w:rPr>
                <w:rFonts w:ascii="Times New Roman" w:hAnsi="Times New Roman" w:cs="Times New Roman"/>
                <w:sz w:val="24"/>
                <w:szCs w:val="24"/>
              </w:rPr>
            </w:pPr>
            <w:r>
              <w:rPr>
                <w:rFonts w:ascii="Times New Roman" w:hAnsi="Times New Roman" w:cs="Times New Roman"/>
                <w:sz w:val="24"/>
                <w:szCs w:val="24"/>
              </w:rPr>
              <w:t>базовые значения</w:t>
            </w:r>
          </w:p>
        </w:tc>
        <w:tc>
          <w:tcPr>
            <w:tcW w:w="6237" w:type="dxa"/>
            <w:gridSpan w:val="6"/>
            <w:tcBorders>
              <w:top w:val="single" w:sz="4" w:space="0" w:color="auto"/>
              <w:left w:val="single" w:sz="4" w:space="0" w:color="auto"/>
              <w:bottom w:val="single" w:sz="4" w:space="0" w:color="auto"/>
            </w:tcBorders>
          </w:tcPr>
          <w:p w:rsidR="00F809E6" w:rsidRPr="005A04A2" w:rsidRDefault="00F809E6" w:rsidP="002C0568">
            <w:pPr>
              <w:widowControl/>
              <w:ind w:firstLine="0"/>
              <w:jc w:val="center"/>
              <w:rPr>
                <w:rFonts w:ascii="Times New Roman" w:hAnsi="Times New Roman" w:cs="Times New Roman"/>
                <w:sz w:val="24"/>
                <w:szCs w:val="24"/>
              </w:rPr>
            </w:pPr>
            <w:r>
              <w:rPr>
                <w:rFonts w:ascii="Times New Roman" w:hAnsi="Times New Roman" w:cs="Times New Roman"/>
                <w:sz w:val="24"/>
                <w:szCs w:val="24"/>
              </w:rPr>
              <w:t>по этапам реализации программы</w:t>
            </w:r>
          </w:p>
        </w:tc>
      </w:tr>
      <w:tr w:rsidR="00F809E6" w:rsidRPr="005A04A2" w:rsidTr="002C0568">
        <w:tc>
          <w:tcPr>
            <w:tcW w:w="507" w:type="dxa"/>
            <w:vMerge/>
            <w:tcBorders>
              <w:top w:val="single" w:sz="4" w:space="0" w:color="auto"/>
              <w:bottom w:val="single" w:sz="4" w:space="0" w:color="auto"/>
              <w:right w:val="single" w:sz="4" w:space="0" w:color="auto"/>
            </w:tcBorders>
          </w:tcPr>
          <w:p w:rsidR="00F809E6" w:rsidRPr="005A04A2" w:rsidRDefault="00F809E6" w:rsidP="002C0568">
            <w:pPr>
              <w:widowControl/>
              <w:ind w:firstLine="0"/>
              <w:rPr>
                <w:rFonts w:ascii="Times New Roman" w:hAnsi="Times New Roman" w:cs="Times New Roman"/>
                <w:sz w:val="24"/>
                <w:szCs w:val="24"/>
              </w:rPr>
            </w:pPr>
          </w:p>
        </w:tc>
        <w:tc>
          <w:tcPr>
            <w:tcW w:w="4202" w:type="dxa"/>
            <w:vMerge/>
            <w:tcBorders>
              <w:top w:val="single" w:sz="4" w:space="0" w:color="auto"/>
              <w:left w:val="single" w:sz="4" w:space="0" w:color="auto"/>
              <w:bottom w:val="single" w:sz="4" w:space="0" w:color="auto"/>
              <w:right w:val="single" w:sz="4" w:space="0" w:color="auto"/>
            </w:tcBorders>
          </w:tcPr>
          <w:p w:rsidR="00F809E6" w:rsidRPr="005A04A2" w:rsidRDefault="00F809E6" w:rsidP="002C0568">
            <w:pPr>
              <w:widowControl/>
              <w:ind w:firstLine="0"/>
              <w:rPr>
                <w:rFonts w:ascii="Times New Roman" w:hAnsi="Times New Roman" w:cs="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tcPr>
          <w:p w:rsidR="00F809E6" w:rsidRPr="005A04A2" w:rsidRDefault="00F809E6" w:rsidP="002C0568">
            <w:pPr>
              <w:widowControl/>
              <w:ind w:firstLine="0"/>
              <w:rPr>
                <w:rFonts w:ascii="Times New Roman" w:hAnsi="Times New Roman" w:cs="Times New Roman"/>
                <w:sz w:val="24"/>
                <w:szCs w:val="24"/>
              </w:rPr>
            </w:pPr>
          </w:p>
        </w:tc>
        <w:tc>
          <w:tcPr>
            <w:tcW w:w="1275" w:type="dxa"/>
            <w:tcBorders>
              <w:top w:val="single" w:sz="4" w:space="0" w:color="auto"/>
              <w:left w:val="single" w:sz="4" w:space="0" w:color="auto"/>
              <w:bottom w:val="single" w:sz="4" w:space="0" w:color="auto"/>
              <w:right w:val="single" w:sz="4" w:space="0" w:color="auto"/>
            </w:tcBorders>
          </w:tcPr>
          <w:p w:rsidR="00F809E6" w:rsidRPr="005A04A2" w:rsidRDefault="00F809E6" w:rsidP="002C0568">
            <w:pPr>
              <w:widowControl/>
              <w:ind w:firstLine="0"/>
              <w:jc w:val="center"/>
              <w:rPr>
                <w:rFonts w:ascii="Times New Roman" w:hAnsi="Times New Roman" w:cs="Times New Roman"/>
                <w:sz w:val="24"/>
                <w:szCs w:val="24"/>
              </w:rPr>
            </w:pPr>
            <w:r>
              <w:rPr>
                <w:rFonts w:ascii="Times New Roman" w:hAnsi="Times New Roman" w:cs="Times New Roman"/>
                <w:sz w:val="24"/>
                <w:szCs w:val="24"/>
              </w:rPr>
              <w:t>2018</w:t>
            </w:r>
          </w:p>
        </w:tc>
        <w:tc>
          <w:tcPr>
            <w:tcW w:w="1276" w:type="dxa"/>
            <w:tcBorders>
              <w:top w:val="single" w:sz="4" w:space="0" w:color="auto"/>
              <w:left w:val="single" w:sz="4" w:space="0" w:color="auto"/>
              <w:bottom w:val="single" w:sz="4" w:space="0" w:color="auto"/>
              <w:right w:val="single" w:sz="4" w:space="0" w:color="auto"/>
            </w:tcBorders>
          </w:tcPr>
          <w:p w:rsidR="00F809E6" w:rsidRPr="005A04A2" w:rsidRDefault="00F809E6" w:rsidP="002C0568">
            <w:pPr>
              <w:ind w:firstLine="0"/>
              <w:jc w:val="center"/>
              <w:rPr>
                <w:rFonts w:ascii="Times New Roman" w:hAnsi="Times New Roman" w:cs="Times New Roman"/>
                <w:sz w:val="24"/>
                <w:szCs w:val="24"/>
              </w:rPr>
            </w:pPr>
            <w:r>
              <w:rPr>
                <w:rFonts w:ascii="Times New Roman" w:hAnsi="Times New Roman" w:cs="Times New Roman"/>
                <w:sz w:val="24"/>
                <w:szCs w:val="24"/>
              </w:rPr>
              <w:t>2019</w:t>
            </w:r>
          </w:p>
        </w:tc>
        <w:tc>
          <w:tcPr>
            <w:tcW w:w="1134" w:type="dxa"/>
            <w:tcBorders>
              <w:top w:val="single" w:sz="4" w:space="0" w:color="auto"/>
              <w:left w:val="single" w:sz="4" w:space="0" w:color="auto"/>
              <w:bottom w:val="single" w:sz="4" w:space="0" w:color="auto"/>
              <w:right w:val="single" w:sz="4" w:space="0" w:color="auto"/>
            </w:tcBorders>
          </w:tcPr>
          <w:p w:rsidR="00F809E6" w:rsidRPr="005A04A2" w:rsidRDefault="00F809E6" w:rsidP="002C0568">
            <w:pPr>
              <w:widowControl/>
              <w:ind w:firstLine="0"/>
              <w:jc w:val="center"/>
              <w:rPr>
                <w:rFonts w:ascii="Times New Roman" w:hAnsi="Times New Roman" w:cs="Times New Roman"/>
                <w:sz w:val="24"/>
                <w:szCs w:val="24"/>
              </w:rPr>
            </w:pPr>
            <w:r>
              <w:rPr>
                <w:rFonts w:ascii="Times New Roman" w:hAnsi="Times New Roman" w:cs="Times New Roman"/>
                <w:sz w:val="24"/>
                <w:szCs w:val="24"/>
              </w:rPr>
              <w:t>2020</w:t>
            </w:r>
          </w:p>
        </w:tc>
        <w:tc>
          <w:tcPr>
            <w:tcW w:w="1134" w:type="dxa"/>
            <w:tcBorders>
              <w:top w:val="single" w:sz="4" w:space="0" w:color="auto"/>
              <w:left w:val="single" w:sz="4" w:space="0" w:color="auto"/>
              <w:bottom w:val="single" w:sz="4" w:space="0" w:color="auto"/>
              <w:right w:val="single" w:sz="4" w:space="0" w:color="auto"/>
            </w:tcBorders>
          </w:tcPr>
          <w:p w:rsidR="00F809E6" w:rsidRPr="005A04A2" w:rsidRDefault="00F809E6" w:rsidP="002C0568">
            <w:pPr>
              <w:widowControl/>
              <w:ind w:firstLine="0"/>
              <w:jc w:val="center"/>
              <w:rPr>
                <w:rFonts w:ascii="Times New Roman" w:hAnsi="Times New Roman" w:cs="Times New Roman"/>
                <w:sz w:val="24"/>
                <w:szCs w:val="24"/>
              </w:rPr>
            </w:pPr>
            <w:r>
              <w:rPr>
                <w:rFonts w:ascii="Times New Roman" w:hAnsi="Times New Roman" w:cs="Times New Roman"/>
                <w:sz w:val="24"/>
                <w:szCs w:val="24"/>
              </w:rPr>
              <w:t>2021</w:t>
            </w:r>
          </w:p>
        </w:tc>
        <w:tc>
          <w:tcPr>
            <w:tcW w:w="992" w:type="dxa"/>
            <w:tcBorders>
              <w:top w:val="single" w:sz="4" w:space="0" w:color="auto"/>
              <w:left w:val="single" w:sz="4" w:space="0" w:color="auto"/>
              <w:bottom w:val="single" w:sz="4" w:space="0" w:color="auto"/>
              <w:right w:val="single" w:sz="4" w:space="0" w:color="auto"/>
            </w:tcBorders>
          </w:tcPr>
          <w:p w:rsidR="00F809E6" w:rsidRPr="005A04A2" w:rsidRDefault="00F809E6" w:rsidP="002C0568">
            <w:pPr>
              <w:widowControl/>
              <w:ind w:firstLine="0"/>
              <w:jc w:val="center"/>
              <w:rPr>
                <w:rFonts w:ascii="Times New Roman" w:hAnsi="Times New Roman" w:cs="Times New Roman"/>
                <w:sz w:val="24"/>
                <w:szCs w:val="24"/>
              </w:rPr>
            </w:pPr>
            <w:r>
              <w:rPr>
                <w:rFonts w:ascii="Times New Roman" w:hAnsi="Times New Roman" w:cs="Times New Roman"/>
                <w:sz w:val="24"/>
                <w:szCs w:val="24"/>
              </w:rPr>
              <w:t>2022</w:t>
            </w:r>
          </w:p>
        </w:tc>
        <w:tc>
          <w:tcPr>
            <w:tcW w:w="993" w:type="dxa"/>
            <w:tcBorders>
              <w:top w:val="single" w:sz="4" w:space="0" w:color="auto"/>
              <w:left w:val="single" w:sz="4" w:space="0" w:color="auto"/>
              <w:bottom w:val="single" w:sz="4" w:space="0" w:color="auto"/>
              <w:right w:val="single" w:sz="4" w:space="0" w:color="auto"/>
            </w:tcBorders>
          </w:tcPr>
          <w:p w:rsidR="00F809E6" w:rsidRPr="005A04A2" w:rsidRDefault="00F809E6" w:rsidP="002C0568">
            <w:pPr>
              <w:widowControl/>
              <w:ind w:firstLine="0"/>
              <w:jc w:val="center"/>
              <w:rPr>
                <w:rFonts w:ascii="Times New Roman" w:hAnsi="Times New Roman" w:cs="Times New Roman"/>
                <w:sz w:val="24"/>
                <w:szCs w:val="24"/>
              </w:rPr>
            </w:pPr>
            <w:r>
              <w:rPr>
                <w:rFonts w:ascii="Times New Roman" w:hAnsi="Times New Roman" w:cs="Times New Roman"/>
                <w:sz w:val="24"/>
                <w:szCs w:val="24"/>
              </w:rPr>
              <w:t>2023</w:t>
            </w:r>
          </w:p>
        </w:tc>
        <w:tc>
          <w:tcPr>
            <w:tcW w:w="992" w:type="dxa"/>
            <w:tcBorders>
              <w:top w:val="single" w:sz="4" w:space="0" w:color="auto"/>
              <w:left w:val="single" w:sz="4" w:space="0" w:color="auto"/>
              <w:bottom w:val="single" w:sz="4" w:space="0" w:color="auto"/>
            </w:tcBorders>
          </w:tcPr>
          <w:p w:rsidR="00F809E6" w:rsidRPr="005A04A2" w:rsidRDefault="00F809E6" w:rsidP="002C0568">
            <w:pPr>
              <w:widowControl/>
              <w:ind w:firstLine="0"/>
              <w:jc w:val="center"/>
              <w:rPr>
                <w:rFonts w:ascii="Times New Roman" w:hAnsi="Times New Roman" w:cs="Times New Roman"/>
                <w:sz w:val="24"/>
                <w:szCs w:val="24"/>
              </w:rPr>
            </w:pPr>
            <w:r>
              <w:rPr>
                <w:rFonts w:ascii="Times New Roman" w:hAnsi="Times New Roman" w:cs="Times New Roman"/>
                <w:sz w:val="24"/>
                <w:szCs w:val="24"/>
              </w:rPr>
              <w:t>2024</w:t>
            </w:r>
          </w:p>
        </w:tc>
        <w:tc>
          <w:tcPr>
            <w:tcW w:w="992" w:type="dxa"/>
            <w:tcBorders>
              <w:top w:val="single" w:sz="4" w:space="0" w:color="auto"/>
              <w:left w:val="single" w:sz="4" w:space="0" w:color="auto"/>
              <w:bottom w:val="single" w:sz="4" w:space="0" w:color="auto"/>
            </w:tcBorders>
          </w:tcPr>
          <w:p w:rsidR="00F809E6" w:rsidRDefault="00F809E6" w:rsidP="002C0568">
            <w:pPr>
              <w:widowControl/>
              <w:ind w:firstLine="0"/>
              <w:jc w:val="center"/>
              <w:rPr>
                <w:rFonts w:ascii="Times New Roman" w:hAnsi="Times New Roman" w:cs="Times New Roman"/>
                <w:sz w:val="24"/>
                <w:szCs w:val="24"/>
              </w:rPr>
            </w:pPr>
            <w:r>
              <w:rPr>
                <w:rFonts w:ascii="Times New Roman" w:hAnsi="Times New Roman" w:cs="Times New Roman"/>
                <w:sz w:val="24"/>
                <w:szCs w:val="24"/>
              </w:rPr>
              <w:t>2025</w:t>
            </w:r>
          </w:p>
        </w:tc>
      </w:tr>
      <w:tr w:rsidR="00F809E6" w:rsidRPr="005A04A2" w:rsidTr="002C0568">
        <w:tc>
          <w:tcPr>
            <w:tcW w:w="507" w:type="dxa"/>
            <w:tcBorders>
              <w:top w:val="single" w:sz="4" w:space="0" w:color="auto"/>
              <w:bottom w:val="single" w:sz="4" w:space="0" w:color="auto"/>
              <w:right w:val="single" w:sz="4" w:space="0" w:color="auto"/>
            </w:tcBorders>
          </w:tcPr>
          <w:p w:rsidR="00F809E6" w:rsidRPr="005A04A2" w:rsidRDefault="00F809E6" w:rsidP="002C0568">
            <w:pPr>
              <w:widowControl/>
              <w:ind w:firstLine="0"/>
              <w:jc w:val="center"/>
              <w:rPr>
                <w:rFonts w:ascii="Times New Roman" w:hAnsi="Times New Roman" w:cs="Times New Roman"/>
                <w:sz w:val="24"/>
                <w:szCs w:val="24"/>
              </w:rPr>
            </w:pPr>
            <w:r w:rsidRPr="005A04A2">
              <w:rPr>
                <w:rFonts w:ascii="Times New Roman" w:hAnsi="Times New Roman" w:cs="Times New Roman"/>
                <w:sz w:val="24"/>
                <w:szCs w:val="24"/>
              </w:rPr>
              <w:t>1</w:t>
            </w:r>
          </w:p>
        </w:tc>
        <w:tc>
          <w:tcPr>
            <w:tcW w:w="4202" w:type="dxa"/>
            <w:tcBorders>
              <w:top w:val="single" w:sz="4" w:space="0" w:color="auto"/>
              <w:left w:val="single" w:sz="4" w:space="0" w:color="auto"/>
              <w:bottom w:val="single" w:sz="4" w:space="0" w:color="auto"/>
              <w:right w:val="single" w:sz="4" w:space="0" w:color="auto"/>
            </w:tcBorders>
          </w:tcPr>
          <w:p w:rsidR="00F809E6" w:rsidRPr="005A04A2" w:rsidRDefault="00F809E6" w:rsidP="002C0568">
            <w:pPr>
              <w:widowControl/>
              <w:ind w:firstLine="0"/>
              <w:jc w:val="center"/>
              <w:rPr>
                <w:rFonts w:ascii="Times New Roman" w:hAnsi="Times New Roman" w:cs="Times New Roman"/>
                <w:sz w:val="24"/>
                <w:szCs w:val="24"/>
              </w:rPr>
            </w:pPr>
            <w:r w:rsidRPr="005A04A2">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tcPr>
          <w:p w:rsidR="00F809E6" w:rsidRPr="005A04A2" w:rsidRDefault="00F809E6" w:rsidP="002C0568">
            <w:pPr>
              <w:widowControl/>
              <w:ind w:firstLine="0"/>
              <w:jc w:val="center"/>
              <w:rPr>
                <w:rFonts w:ascii="Times New Roman" w:hAnsi="Times New Roman" w:cs="Times New Roman"/>
                <w:sz w:val="24"/>
                <w:szCs w:val="24"/>
              </w:rPr>
            </w:pPr>
            <w:r w:rsidRPr="005A04A2">
              <w:rPr>
                <w:rFonts w:ascii="Times New Roman" w:hAnsi="Times New Roman" w:cs="Times New Roman"/>
                <w:sz w:val="24"/>
                <w:szCs w:val="24"/>
              </w:rPr>
              <w:t>3</w:t>
            </w:r>
          </w:p>
        </w:tc>
        <w:tc>
          <w:tcPr>
            <w:tcW w:w="1275" w:type="dxa"/>
            <w:tcBorders>
              <w:top w:val="single" w:sz="4" w:space="0" w:color="auto"/>
              <w:left w:val="single" w:sz="4" w:space="0" w:color="auto"/>
              <w:bottom w:val="single" w:sz="4" w:space="0" w:color="auto"/>
              <w:right w:val="single" w:sz="4" w:space="0" w:color="auto"/>
            </w:tcBorders>
          </w:tcPr>
          <w:p w:rsidR="00F809E6" w:rsidRPr="005A04A2" w:rsidRDefault="00F809E6" w:rsidP="002C0568">
            <w:pPr>
              <w:widowContro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1276" w:type="dxa"/>
            <w:tcBorders>
              <w:top w:val="single" w:sz="4" w:space="0" w:color="auto"/>
              <w:left w:val="single" w:sz="4" w:space="0" w:color="auto"/>
              <w:bottom w:val="single" w:sz="4" w:space="0" w:color="auto"/>
              <w:right w:val="single" w:sz="4" w:space="0" w:color="auto"/>
            </w:tcBorders>
          </w:tcPr>
          <w:p w:rsidR="00F809E6" w:rsidRPr="005A04A2" w:rsidRDefault="00F809E6" w:rsidP="002C0568">
            <w:pPr>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1134" w:type="dxa"/>
            <w:tcBorders>
              <w:top w:val="single" w:sz="4" w:space="0" w:color="auto"/>
              <w:left w:val="single" w:sz="4" w:space="0" w:color="auto"/>
              <w:bottom w:val="single" w:sz="4" w:space="0" w:color="auto"/>
              <w:right w:val="single" w:sz="4" w:space="0" w:color="auto"/>
            </w:tcBorders>
          </w:tcPr>
          <w:p w:rsidR="00F809E6" w:rsidRPr="005A04A2" w:rsidRDefault="00F809E6" w:rsidP="002C0568">
            <w:pPr>
              <w:widowContro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tcPr>
          <w:p w:rsidR="00F809E6" w:rsidRPr="005A04A2" w:rsidRDefault="00F809E6" w:rsidP="002C0568">
            <w:pPr>
              <w:widowContro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992" w:type="dxa"/>
            <w:tcBorders>
              <w:top w:val="single" w:sz="4" w:space="0" w:color="auto"/>
              <w:left w:val="single" w:sz="4" w:space="0" w:color="auto"/>
              <w:bottom w:val="single" w:sz="4" w:space="0" w:color="auto"/>
              <w:right w:val="single" w:sz="4" w:space="0" w:color="auto"/>
            </w:tcBorders>
          </w:tcPr>
          <w:p w:rsidR="00F809E6" w:rsidRPr="005A04A2" w:rsidRDefault="00F809E6" w:rsidP="002C0568">
            <w:pPr>
              <w:widowContro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993" w:type="dxa"/>
            <w:tcBorders>
              <w:top w:val="single" w:sz="4" w:space="0" w:color="auto"/>
              <w:left w:val="single" w:sz="4" w:space="0" w:color="auto"/>
              <w:bottom w:val="single" w:sz="4" w:space="0" w:color="auto"/>
              <w:right w:val="single" w:sz="4" w:space="0" w:color="auto"/>
            </w:tcBorders>
          </w:tcPr>
          <w:p w:rsidR="00F809E6" w:rsidRPr="005A04A2" w:rsidRDefault="00F809E6" w:rsidP="002C0568">
            <w:pPr>
              <w:widowContro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992" w:type="dxa"/>
            <w:tcBorders>
              <w:top w:val="single" w:sz="4" w:space="0" w:color="auto"/>
              <w:left w:val="single" w:sz="4" w:space="0" w:color="auto"/>
              <w:bottom w:val="single" w:sz="4" w:space="0" w:color="auto"/>
            </w:tcBorders>
          </w:tcPr>
          <w:p w:rsidR="00F809E6" w:rsidRPr="005A04A2" w:rsidRDefault="00F809E6" w:rsidP="002C0568">
            <w:pPr>
              <w:widowContro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992" w:type="dxa"/>
            <w:tcBorders>
              <w:top w:val="single" w:sz="4" w:space="0" w:color="auto"/>
              <w:left w:val="single" w:sz="4" w:space="0" w:color="auto"/>
              <w:bottom w:val="single" w:sz="4" w:space="0" w:color="auto"/>
            </w:tcBorders>
          </w:tcPr>
          <w:p w:rsidR="00F809E6" w:rsidRPr="005A04A2" w:rsidRDefault="00F809E6" w:rsidP="002C0568">
            <w:pPr>
              <w:widowControl/>
              <w:ind w:firstLine="0"/>
              <w:jc w:val="center"/>
              <w:rPr>
                <w:rFonts w:ascii="Times New Roman" w:hAnsi="Times New Roman" w:cs="Times New Roman"/>
                <w:sz w:val="24"/>
                <w:szCs w:val="24"/>
              </w:rPr>
            </w:pPr>
            <w:r>
              <w:rPr>
                <w:rFonts w:ascii="Times New Roman" w:hAnsi="Times New Roman" w:cs="Times New Roman"/>
                <w:sz w:val="24"/>
                <w:szCs w:val="24"/>
              </w:rPr>
              <w:t>11</w:t>
            </w:r>
          </w:p>
        </w:tc>
      </w:tr>
      <w:tr w:rsidR="00F809E6" w:rsidRPr="005A04A2" w:rsidTr="002C0568">
        <w:trPr>
          <w:trHeight w:val="966"/>
        </w:trPr>
        <w:tc>
          <w:tcPr>
            <w:tcW w:w="507" w:type="dxa"/>
            <w:tcBorders>
              <w:top w:val="single" w:sz="4" w:space="0" w:color="auto"/>
              <w:bottom w:val="single" w:sz="4" w:space="0" w:color="auto"/>
              <w:right w:val="single" w:sz="4" w:space="0" w:color="auto"/>
            </w:tcBorders>
          </w:tcPr>
          <w:p w:rsidR="00F809E6" w:rsidRPr="005A04A2" w:rsidRDefault="00F809E6" w:rsidP="002C0568">
            <w:pPr>
              <w:widowControl/>
              <w:ind w:firstLine="0"/>
              <w:jc w:val="center"/>
              <w:rPr>
                <w:rFonts w:ascii="Times New Roman" w:hAnsi="Times New Roman" w:cs="Times New Roman"/>
                <w:sz w:val="24"/>
                <w:szCs w:val="24"/>
              </w:rPr>
            </w:pPr>
            <w:r w:rsidRPr="005A04A2">
              <w:rPr>
                <w:rFonts w:ascii="Times New Roman" w:hAnsi="Times New Roman" w:cs="Times New Roman"/>
                <w:sz w:val="24"/>
                <w:szCs w:val="24"/>
              </w:rPr>
              <w:t>1.</w:t>
            </w:r>
          </w:p>
        </w:tc>
        <w:tc>
          <w:tcPr>
            <w:tcW w:w="4202" w:type="dxa"/>
            <w:tcBorders>
              <w:top w:val="single" w:sz="4" w:space="0" w:color="auto"/>
              <w:left w:val="single" w:sz="4" w:space="0" w:color="auto"/>
              <w:bottom w:val="single" w:sz="4" w:space="0" w:color="auto"/>
              <w:right w:val="single" w:sz="4" w:space="0" w:color="auto"/>
            </w:tcBorders>
          </w:tcPr>
          <w:p w:rsidR="00F809E6" w:rsidRPr="005A04A2" w:rsidRDefault="00F809E6" w:rsidP="002C0568">
            <w:pPr>
              <w:widowControl/>
              <w:ind w:firstLine="0"/>
              <w:jc w:val="left"/>
              <w:rPr>
                <w:rFonts w:ascii="Times New Roman" w:hAnsi="Times New Roman" w:cs="Times New Roman"/>
                <w:sz w:val="24"/>
                <w:szCs w:val="24"/>
              </w:rPr>
            </w:pPr>
            <w:r w:rsidRPr="005A04A2">
              <w:rPr>
                <w:rFonts w:ascii="Times New Roman" w:hAnsi="Times New Roman" w:cs="Times New Roman"/>
                <w:sz w:val="24"/>
                <w:szCs w:val="24"/>
              </w:rPr>
              <w:t>Молодые семьи, улучшившие жилищные условия с помощью социальной выплаты</w:t>
            </w:r>
          </w:p>
        </w:tc>
        <w:tc>
          <w:tcPr>
            <w:tcW w:w="1701" w:type="dxa"/>
            <w:tcBorders>
              <w:top w:val="single" w:sz="4" w:space="0" w:color="auto"/>
              <w:left w:val="single" w:sz="4" w:space="0" w:color="auto"/>
              <w:bottom w:val="single" w:sz="4" w:space="0" w:color="auto"/>
              <w:right w:val="single" w:sz="4" w:space="0" w:color="auto"/>
            </w:tcBorders>
          </w:tcPr>
          <w:p w:rsidR="00F809E6" w:rsidRPr="005A04A2" w:rsidRDefault="00F809E6" w:rsidP="002C0568">
            <w:pPr>
              <w:widowControl/>
              <w:ind w:firstLine="0"/>
              <w:jc w:val="center"/>
              <w:rPr>
                <w:rFonts w:ascii="Times New Roman" w:hAnsi="Times New Roman" w:cs="Times New Roman"/>
                <w:sz w:val="24"/>
                <w:szCs w:val="24"/>
              </w:rPr>
            </w:pPr>
            <w:r>
              <w:rPr>
                <w:rFonts w:ascii="Times New Roman" w:hAnsi="Times New Roman" w:cs="Times New Roman"/>
                <w:sz w:val="24"/>
                <w:szCs w:val="24"/>
              </w:rPr>
              <w:t>количе</w:t>
            </w:r>
            <w:r w:rsidRPr="005A04A2">
              <w:rPr>
                <w:rFonts w:ascii="Times New Roman" w:hAnsi="Times New Roman" w:cs="Times New Roman"/>
                <w:sz w:val="24"/>
                <w:szCs w:val="24"/>
              </w:rPr>
              <w:t>ство молодых семей</w:t>
            </w:r>
          </w:p>
        </w:tc>
        <w:tc>
          <w:tcPr>
            <w:tcW w:w="1275" w:type="dxa"/>
            <w:tcBorders>
              <w:top w:val="single" w:sz="4" w:space="0" w:color="auto"/>
              <w:left w:val="single" w:sz="4" w:space="0" w:color="auto"/>
              <w:bottom w:val="single" w:sz="4" w:space="0" w:color="auto"/>
              <w:right w:val="single" w:sz="4" w:space="0" w:color="auto"/>
            </w:tcBorders>
          </w:tcPr>
          <w:p w:rsidR="00F809E6" w:rsidRPr="005A04A2" w:rsidRDefault="00F809E6" w:rsidP="002C0568">
            <w:pPr>
              <w:widowControl/>
              <w:ind w:firstLine="0"/>
              <w:jc w:val="center"/>
              <w:rPr>
                <w:rFonts w:ascii="Times New Roman" w:hAnsi="Times New Roman" w:cs="Times New Roman"/>
                <w:sz w:val="24"/>
                <w:szCs w:val="24"/>
              </w:rPr>
            </w:pPr>
            <w:r>
              <w:rPr>
                <w:rFonts w:ascii="Times New Roman" w:hAnsi="Times New Roman" w:cs="Times New Roman"/>
                <w:sz w:val="24"/>
                <w:szCs w:val="24"/>
              </w:rPr>
              <w:t>114</w:t>
            </w:r>
          </w:p>
        </w:tc>
        <w:tc>
          <w:tcPr>
            <w:tcW w:w="1276" w:type="dxa"/>
            <w:tcBorders>
              <w:top w:val="single" w:sz="4" w:space="0" w:color="auto"/>
              <w:left w:val="single" w:sz="4" w:space="0" w:color="auto"/>
              <w:bottom w:val="single" w:sz="4" w:space="0" w:color="auto"/>
              <w:right w:val="single" w:sz="4" w:space="0" w:color="auto"/>
            </w:tcBorders>
          </w:tcPr>
          <w:p w:rsidR="00F809E6" w:rsidRPr="005A04A2" w:rsidRDefault="00F809E6" w:rsidP="002C0568">
            <w:pPr>
              <w:widowControl/>
              <w:ind w:firstLine="0"/>
              <w:jc w:val="center"/>
              <w:rPr>
                <w:rFonts w:ascii="Times New Roman" w:hAnsi="Times New Roman" w:cs="Times New Roman"/>
                <w:sz w:val="24"/>
                <w:szCs w:val="24"/>
              </w:rPr>
            </w:pPr>
            <w:r>
              <w:rPr>
                <w:rFonts w:ascii="Times New Roman" w:hAnsi="Times New Roman" w:cs="Times New Roman"/>
                <w:sz w:val="24"/>
                <w:szCs w:val="24"/>
              </w:rPr>
              <w:t>28</w:t>
            </w:r>
          </w:p>
        </w:tc>
        <w:tc>
          <w:tcPr>
            <w:tcW w:w="1134" w:type="dxa"/>
            <w:tcBorders>
              <w:top w:val="single" w:sz="4" w:space="0" w:color="auto"/>
              <w:left w:val="single" w:sz="4" w:space="0" w:color="auto"/>
              <w:bottom w:val="single" w:sz="4" w:space="0" w:color="auto"/>
              <w:right w:val="single" w:sz="4" w:space="0" w:color="auto"/>
            </w:tcBorders>
          </w:tcPr>
          <w:p w:rsidR="00F809E6" w:rsidRPr="005A04A2" w:rsidRDefault="00F809E6" w:rsidP="002C0568">
            <w:pPr>
              <w:widowControl/>
              <w:ind w:firstLine="0"/>
              <w:jc w:val="center"/>
              <w:rPr>
                <w:rFonts w:ascii="Times New Roman" w:hAnsi="Times New Roman" w:cs="Times New Roman"/>
                <w:sz w:val="24"/>
                <w:szCs w:val="24"/>
              </w:rPr>
            </w:pPr>
            <w:r>
              <w:rPr>
                <w:rFonts w:ascii="Times New Roman" w:hAnsi="Times New Roman" w:cs="Times New Roman"/>
                <w:sz w:val="24"/>
                <w:szCs w:val="24"/>
              </w:rPr>
              <w:t>28</w:t>
            </w:r>
          </w:p>
        </w:tc>
        <w:tc>
          <w:tcPr>
            <w:tcW w:w="1134" w:type="dxa"/>
            <w:tcBorders>
              <w:top w:val="single" w:sz="4" w:space="0" w:color="auto"/>
              <w:left w:val="single" w:sz="4" w:space="0" w:color="auto"/>
              <w:bottom w:val="single" w:sz="4" w:space="0" w:color="auto"/>
              <w:right w:val="single" w:sz="4" w:space="0" w:color="auto"/>
            </w:tcBorders>
          </w:tcPr>
          <w:p w:rsidR="00F809E6" w:rsidRPr="005A04A2" w:rsidRDefault="00F809E6" w:rsidP="002C0568">
            <w:pPr>
              <w:widowControl/>
              <w:ind w:firstLine="0"/>
              <w:jc w:val="center"/>
              <w:rPr>
                <w:rFonts w:ascii="Times New Roman" w:hAnsi="Times New Roman" w:cs="Times New Roman"/>
                <w:sz w:val="24"/>
                <w:szCs w:val="24"/>
              </w:rPr>
            </w:pPr>
            <w:r>
              <w:rPr>
                <w:rFonts w:ascii="Times New Roman" w:hAnsi="Times New Roman" w:cs="Times New Roman"/>
                <w:sz w:val="24"/>
                <w:szCs w:val="24"/>
              </w:rPr>
              <w:t>28</w:t>
            </w:r>
          </w:p>
        </w:tc>
        <w:tc>
          <w:tcPr>
            <w:tcW w:w="992" w:type="dxa"/>
            <w:tcBorders>
              <w:top w:val="single" w:sz="4" w:space="0" w:color="auto"/>
              <w:left w:val="single" w:sz="4" w:space="0" w:color="auto"/>
              <w:bottom w:val="single" w:sz="4" w:space="0" w:color="auto"/>
              <w:right w:val="single" w:sz="4" w:space="0" w:color="auto"/>
            </w:tcBorders>
          </w:tcPr>
          <w:p w:rsidR="00F809E6" w:rsidRPr="005A04A2" w:rsidRDefault="00F809E6" w:rsidP="002C0568">
            <w:pPr>
              <w:widowControl/>
              <w:ind w:firstLine="0"/>
              <w:jc w:val="center"/>
              <w:rPr>
                <w:rFonts w:ascii="Times New Roman" w:hAnsi="Times New Roman" w:cs="Times New Roman"/>
                <w:sz w:val="24"/>
                <w:szCs w:val="24"/>
              </w:rPr>
            </w:pPr>
            <w:r>
              <w:rPr>
                <w:rFonts w:ascii="Times New Roman" w:hAnsi="Times New Roman" w:cs="Times New Roman"/>
                <w:sz w:val="24"/>
                <w:szCs w:val="24"/>
              </w:rPr>
              <w:t>28</w:t>
            </w:r>
          </w:p>
        </w:tc>
        <w:tc>
          <w:tcPr>
            <w:tcW w:w="993" w:type="dxa"/>
            <w:tcBorders>
              <w:top w:val="single" w:sz="4" w:space="0" w:color="auto"/>
              <w:left w:val="single" w:sz="4" w:space="0" w:color="auto"/>
              <w:bottom w:val="single" w:sz="4" w:space="0" w:color="auto"/>
              <w:right w:val="single" w:sz="4" w:space="0" w:color="auto"/>
            </w:tcBorders>
          </w:tcPr>
          <w:p w:rsidR="00F809E6" w:rsidRPr="005A04A2" w:rsidRDefault="00F809E6" w:rsidP="002C0568">
            <w:pPr>
              <w:widowControl/>
              <w:ind w:firstLine="0"/>
              <w:jc w:val="center"/>
              <w:rPr>
                <w:rFonts w:ascii="Times New Roman" w:hAnsi="Times New Roman" w:cs="Times New Roman"/>
                <w:sz w:val="24"/>
                <w:szCs w:val="24"/>
              </w:rPr>
            </w:pPr>
            <w:r>
              <w:rPr>
                <w:rFonts w:ascii="Times New Roman" w:hAnsi="Times New Roman" w:cs="Times New Roman"/>
                <w:sz w:val="24"/>
                <w:szCs w:val="24"/>
              </w:rPr>
              <w:t>28</w:t>
            </w:r>
          </w:p>
        </w:tc>
        <w:tc>
          <w:tcPr>
            <w:tcW w:w="992" w:type="dxa"/>
            <w:tcBorders>
              <w:top w:val="single" w:sz="4" w:space="0" w:color="auto"/>
              <w:left w:val="single" w:sz="4" w:space="0" w:color="auto"/>
              <w:bottom w:val="single" w:sz="4" w:space="0" w:color="auto"/>
            </w:tcBorders>
          </w:tcPr>
          <w:p w:rsidR="00F809E6" w:rsidRPr="005A04A2" w:rsidRDefault="00F809E6" w:rsidP="002C0568">
            <w:pPr>
              <w:widowControl/>
              <w:ind w:firstLine="0"/>
              <w:jc w:val="center"/>
              <w:rPr>
                <w:rFonts w:ascii="Times New Roman" w:hAnsi="Times New Roman" w:cs="Times New Roman"/>
                <w:sz w:val="24"/>
                <w:szCs w:val="24"/>
              </w:rPr>
            </w:pPr>
            <w:r>
              <w:rPr>
                <w:rFonts w:ascii="Times New Roman" w:hAnsi="Times New Roman" w:cs="Times New Roman"/>
                <w:sz w:val="24"/>
                <w:szCs w:val="24"/>
              </w:rPr>
              <w:t>28</w:t>
            </w:r>
          </w:p>
        </w:tc>
        <w:tc>
          <w:tcPr>
            <w:tcW w:w="992" w:type="dxa"/>
            <w:tcBorders>
              <w:top w:val="single" w:sz="4" w:space="0" w:color="auto"/>
              <w:left w:val="single" w:sz="4" w:space="0" w:color="auto"/>
              <w:bottom w:val="single" w:sz="4" w:space="0" w:color="auto"/>
            </w:tcBorders>
          </w:tcPr>
          <w:p w:rsidR="00F809E6" w:rsidRPr="005A04A2" w:rsidRDefault="00F809E6" w:rsidP="002C0568">
            <w:pPr>
              <w:widowControl/>
              <w:ind w:firstLine="0"/>
              <w:jc w:val="center"/>
              <w:rPr>
                <w:rFonts w:ascii="Times New Roman" w:hAnsi="Times New Roman" w:cs="Times New Roman"/>
                <w:sz w:val="24"/>
                <w:szCs w:val="24"/>
              </w:rPr>
            </w:pPr>
            <w:r>
              <w:rPr>
                <w:rFonts w:ascii="Times New Roman" w:hAnsi="Times New Roman" w:cs="Times New Roman"/>
                <w:sz w:val="24"/>
                <w:szCs w:val="24"/>
              </w:rPr>
              <w:t>28</w:t>
            </w:r>
          </w:p>
        </w:tc>
      </w:tr>
      <w:tr w:rsidR="00F809E6" w:rsidRPr="005A04A2" w:rsidTr="002C0568">
        <w:tc>
          <w:tcPr>
            <w:tcW w:w="507" w:type="dxa"/>
            <w:tcBorders>
              <w:top w:val="single" w:sz="4" w:space="0" w:color="auto"/>
              <w:bottom w:val="single" w:sz="4" w:space="0" w:color="auto"/>
              <w:right w:val="single" w:sz="4" w:space="0" w:color="auto"/>
            </w:tcBorders>
          </w:tcPr>
          <w:p w:rsidR="00F809E6" w:rsidRPr="005A04A2" w:rsidRDefault="00F809E6" w:rsidP="002C0568">
            <w:pPr>
              <w:widowControl/>
              <w:ind w:firstLine="0"/>
              <w:jc w:val="center"/>
              <w:rPr>
                <w:rFonts w:ascii="Times New Roman" w:hAnsi="Times New Roman" w:cs="Times New Roman"/>
                <w:sz w:val="24"/>
                <w:szCs w:val="24"/>
              </w:rPr>
            </w:pPr>
            <w:bookmarkStart w:id="6" w:name="sub_1212"/>
            <w:r w:rsidRPr="005A04A2">
              <w:rPr>
                <w:rFonts w:ascii="Times New Roman" w:hAnsi="Times New Roman" w:cs="Times New Roman"/>
                <w:sz w:val="24"/>
                <w:szCs w:val="24"/>
              </w:rPr>
              <w:t>2.</w:t>
            </w:r>
            <w:bookmarkEnd w:id="6"/>
          </w:p>
        </w:tc>
        <w:tc>
          <w:tcPr>
            <w:tcW w:w="4202" w:type="dxa"/>
            <w:tcBorders>
              <w:top w:val="single" w:sz="4" w:space="0" w:color="auto"/>
              <w:left w:val="single" w:sz="4" w:space="0" w:color="auto"/>
              <w:bottom w:val="single" w:sz="4" w:space="0" w:color="auto"/>
              <w:right w:val="single" w:sz="4" w:space="0" w:color="auto"/>
            </w:tcBorders>
          </w:tcPr>
          <w:p w:rsidR="00F809E6" w:rsidRPr="005A04A2" w:rsidRDefault="00F809E6" w:rsidP="002C0568">
            <w:pPr>
              <w:widowControl/>
              <w:ind w:firstLine="0"/>
              <w:jc w:val="left"/>
              <w:rPr>
                <w:rFonts w:ascii="Times New Roman" w:hAnsi="Times New Roman" w:cs="Times New Roman"/>
                <w:sz w:val="24"/>
                <w:szCs w:val="24"/>
              </w:rPr>
            </w:pPr>
            <w:r w:rsidRPr="005A04A2">
              <w:rPr>
                <w:rFonts w:ascii="Times New Roman" w:hAnsi="Times New Roman" w:cs="Times New Roman"/>
                <w:sz w:val="24"/>
                <w:szCs w:val="24"/>
              </w:rPr>
              <w:t xml:space="preserve">Доля молодых семей, улучшивших жилищные условия в отчетном году,                  в общей численности молодых семей, включенных в список молодых семей - участников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hyperlink r:id="rId17" w:history="1">
              <w:r w:rsidRPr="0040393D">
                <w:rPr>
                  <w:rStyle w:val="a4"/>
                  <w:rFonts w:ascii="Times New Roman" w:hAnsi="Times New Roman" w:cs="Times New Roman"/>
                  <w:b w:val="0"/>
                  <w:color w:val="000000" w:themeColor="text1"/>
                  <w:sz w:val="24"/>
                  <w:szCs w:val="24"/>
                </w:rPr>
                <w:t>государственной программы</w:t>
              </w:r>
            </w:hyperlink>
            <w:r w:rsidRPr="005A04A2">
              <w:rPr>
                <w:rFonts w:ascii="Times New Roman" w:hAnsi="Times New Roman" w:cs="Times New Roman"/>
                <w:b/>
                <w:color w:val="000000" w:themeColor="text1"/>
                <w:sz w:val="24"/>
                <w:szCs w:val="24"/>
              </w:rPr>
              <w:t xml:space="preserve"> </w:t>
            </w:r>
            <w:r w:rsidRPr="005A04A2">
              <w:rPr>
                <w:rFonts w:ascii="Times New Roman" w:hAnsi="Times New Roman" w:cs="Times New Roman"/>
                <w:sz w:val="24"/>
                <w:szCs w:val="24"/>
              </w:rPr>
              <w:t>Российской Федерации «Обеспечение доступным и комфортным жильем и коммунальными услугами граждан Российской Федерации», изъявивших желание получить социальную выплату в планируемом году</w:t>
            </w:r>
          </w:p>
        </w:tc>
        <w:tc>
          <w:tcPr>
            <w:tcW w:w="1701" w:type="dxa"/>
            <w:tcBorders>
              <w:top w:val="single" w:sz="4" w:space="0" w:color="auto"/>
              <w:left w:val="single" w:sz="4" w:space="0" w:color="auto"/>
              <w:bottom w:val="single" w:sz="4" w:space="0" w:color="auto"/>
              <w:right w:val="single" w:sz="4" w:space="0" w:color="auto"/>
            </w:tcBorders>
          </w:tcPr>
          <w:p w:rsidR="00F809E6" w:rsidRPr="005A04A2" w:rsidRDefault="00F809E6" w:rsidP="002C0568">
            <w:pPr>
              <w:widowControl/>
              <w:ind w:firstLine="0"/>
              <w:jc w:val="center"/>
              <w:rPr>
                <w:rFonts w:ascii="Times New Roman" w:hAnsi="Times New Roman" w:cs="Times New Roman"/>
                <w:sz w:val="24"/>
                <w:szCs w:val="24"/>
              </w:rPr>
            </w:pPr>
            <w:r w:rsidRPr="005A04A2">
              <w:rPr>
                <w:rFonts w:ascii="Times New Roman" w:hAnsi="Times New Roman" w:cs="Times New Roman"/>
                <w:sz w:val="24"/>
                <w:szCs w:val="24"/>
              </w:rPr>
              <w:t>%</w:t>
            </w:r>
          </w:p>
        </w:tc>
        <w:tc>
          <w:tcPr>
            <w:tcW w:w="1275" w:type="dxa"/>
            <w:tcBorders>
              <w:top w:val="single" w:sz="4" w:space="0" w:color="auto"/>
              <w:left w:val="single" w:sz="4" w:space="0" w:color="auto"/>
              <w:bottom w:val="single" w:sz="4" w:space="0" w:color="auto"/>
              <w:right w:val="single" w:sz="4" w:space="0" w:color="auto"/>
            </w:tcBorders>
          </w:tcPr>
          <w:p w:rsidR="00F809E6" w:rsidRPr="005A04A2" w:rsidRDefault="00F809E6" w:rsidP="002C0568">
            <w:pPr>
              <w:widowControl/>
              <w:ind w:firstLine="0"/>
              <w:jc w:val="center"/>
              <w:rPr>
                <w:rFonts w:ascii="Times New Roman" w:hAnsi="Times New Roman" w:cs="Times New Roman"/>
                <w:sz w:val="24"/>
                <w:szCs w:val="24"/>
              </w:rPr>
            </w:pPr>
            <w:r>
              <w:rPr>
                <w:rFonts w:ascii="Times New Roman" w:hAnsi="Times New Roman" w:cs="Times New Roman"/>
                <w:sz w:val="24"/>
                <w:szCs w:val="24"/>
              </w:rPr>
              <w:t>5,2</w:t>
            </w:r>
          </w:p>
        </w:tc>
        <w:tc>
          <w:tcPr>
            <w:tcW w:w="1276" w:type="dxa"/>
            <w:tcBorders>
              <w:top w:val="single" w:sz="4" w:space="0" w:color="auto"/>
              <w:left w:val="single" w:sz="4" w:space="0" w:color="auto"/>
              <w:bottom w:val="single" w:sz="4" w:space="0" w:color="auto"/>
              <w:right w:val="single" w:sz="4" w:space="0" w:color="auto"/>
            </w:tcBorders>
          </w:tcPr>
          <w:p w:rsidR="00F809E6" w:rsidRPr="005A04A2" w:rsidRDefault="00F809E6" w:rsidP="002C0568">
            <w:pPr>
              <w:widowControl/>
              <w:ind w:firstLine="0"/>
              <w:jc w:val="center"/>
              <w:rPr>
                <w:rFonts w:ascii="Times New Roman" w:hAnsi="Times New Roman" w:cs="Times New Roman"/>
                <w:sz w:val="24"/>
                <w:szCs w:val="24"/>
              </w:rPr>
            </w:pPr>
            <w:r>
              <w:rPr>
                <w:rFonts w:ascii="Times New Roman" w:hAnsi="Times New Roman" w:cs="Times New Roman"/>
                <w:sz w:val="24"/>
                <w:szCs w:val="24"/>
              </w:rPr>
              <w:t>1,3</w:t>
            </w:r>
          </w:p>
        </w:tc>
        <w:tc>
          <w:tcPr>
            <w:tcW w:w="1134" w:type="dxa"/>
            <w:tcBorders>
              <w:top w:val="single" w:sz="4" w:space="0" w:color="auto"/>
              <w:left w:val="single" w:sz="4" w:space="0" w:color="auto"/>
              <w:bottom w:val="single" w:sz="4" w:space="0" w:color="auto"/>
              <w:right w:val="single" w:sz="4" w:space="0" w:color="auto"/>
            </w:tcBorders>
          </w:tcPr>
          <w:p w:rsidR="00F809E6" w:rsidRPr="005A04A2" w:rsidRDefault="00F809E6" w:rsidP="002C0568">
            <w:pPr>
              <w:widowControl/>
              <w:ind w:firstLine="0"/>
              <w:jc w:val="center"/>
              <w:rPr>
                <w:rFonts w:ascii="Times New Roman" w:hAnsi="Times New Roman" w:cs="Times New Roman"/>
                <w:sz w:val="24"/>
                <w:szCs w:val="24"/>
              </w:rPr>
            </w:pPr>
            <w:r>
              <w:rPr>
                <w:rFonts w:ascii="Times New Roman" w:hAnsi="Times New Roman" w:cs="Times New Roman"/>
                <w:sz w:val="24"/>
                <w:szCs w:val="24"/>
              </w:rPr>
              <w:t>1,3</w:t>
            </w:r>
          </w:p>
        </w:tc>
        <w:tc>
          <w:tcPr>
            <w:tcW w:w="1134" w:type="dxa"/>
            <w:tcBorders>
              <w:top w:val="single" w:sz="4" w:space="0" w:color="auto"/>
              <w:left w:val="single" w:sz="4" w:space="0" w:color="auto"/>
              <w:bottom w:val="single" w:sz="4" w:space="0" w:color="auto"/>
              <w:right w:val="single" w:sz="4" w:space="0" w:color="auto"/>
            </w:tcBorders>
          </w:tcPr>
          <w:p w:rsidR="00F809E6" w:rsidRPr="005A04A2" w:rsidRDefault="00F809E6" w:rsidP="002C0568">
            <w:pPr>
              <w:widowControl/>
              <w:ind w:firstLine="0"/>
              <w:jc w:val="center"/>
              <w:rPr>
                <w:rFonts w:ascii="Times New Roman" w:hAnsi="Times New Roman" w:cs="Times New Roman"/>
                <w:sz w:val="24"/>
                <w:szCs w:val="24"/>
              </w:rPr>
            </w:pPr>
            <w:r>
              <w:rPr>
                <w:rFonts w:ascii="Times New Roman" w:hAnsi="Times New Roman" w:cs="Times New Roman"/>
                <w:sz w:val="24"/>
                <w:szCs w:val="24"/>
              </w:rPr>
              <w:t>1,3</w:t>
            </w:r>
          </w:p>
        </w:tc>
        <w:tc>
          <w:tcPr>
            <w:tcW w:w="992" w:type="dxa"/>
            <w:tcBorders>
              <w:top w:val="single" w:sz="4" w:space="0" w:color="auto"/>
              <w:left w:val="single" w:sz="4" w:space="0" w:color="auto"/>
              <w:bottom w:val="single" w:sz="4" w:space="0" w:color="auto"/>
              <w:right w:val="single" w:sz="4" w:space="0" w:color="auto"/>
            </w:tcBorders>
          </w:tcPr>
          <w:p w:rsidR="00F809E6" w:rsidRPr="005A04A2" w:rsidRDefault="00F809E6" w:rsidP="002C0568">
            <w:pPr>
              <w:widowControl/>
              <w:ind w:firstLine="0"/>
              <w:jc w:val="center"/>
              <w:rPr>
                <w:rFonts w:ascii="Times New Roman" w:hAnsi="Times New Roman" w:cs="Times New Roman"/>
                <w:sz w:val="24"/>
                <w:szCs w:val="24"/>
              </w:rPr>
            </w:pPr>
            <w:r>
              <w:rPr>
                <w:rFonts w:ascii="Times New Roman" w:hAnsi="Times New Roman" w:cs="Times New Roman"/>
                <w:sz w:val="24"/>
                <w:szCs w:val="24"/>
              </w:rPr>
              <w:t>1,3</w:t>
            </w:r>
          </w:p>
        </w:tc>
        <w:tc>
          <w:tcPr>
            <w:tcW w:w="993" w:type="dxa"/>
            <w:tcBorders>
              <w:top w:val="single" w:sz="4" w:space="0" w:color="auto"/>
              <w:left w:val="single" w:sz="4" w:space="0" w:color="auto"/>
              <w:bottom w:val="single" w:sz="4" w:space="0" w:color="auto"/>
              <w:right w:val="single" w:sz="4" w:space="0" w:color="auto"/>
            </w:tcBorders>
          </w:tcPr>
          <w:p w:rsidR="00F809E6" w:rsidRPr="005A04A2" w:rsidRDefault="00F809E6" w:rsidP="002C0568">
            <w:pPr>
              <w:widowControl/>
              <w:ind w:firstLine="0"/>
              <w:jc w:val="center"/>
              <w:rPr>
                <w:rFonts w:ascii="Times New Roman" w:hAnsi="Times New Roman" w:cs="Times New Roman"/>
                <w:sz w:val="24"/>
                <w:szCs w:val="24"/>
              </w:rPr>
            </w:pPr>
            <w:r>
              <w:rPr>
                <w:rFonts w:ascii="Times New Roman" w:hAnsi="Times New Roman" w:cs="Times New Roman"/>
                <w:sz w:val="24"/>
                <w:szCs w:val="24"/>
              </w:rPr>
              <w:t>1,3</w:t>
            </w:r>
          </w:p>
        </w:tc>
        <w:tc>
          <w:tcPr>
            <w:tcW w:w="992" w:type="dxa"/>
            <w:tcBorders>
              <w:top w:val="single" w:sz="4" w:space="0" w:color="auto"/>
              <w:left w:val="single" w:sz="4" w:space="0" w:color="auto"/>
              <w:bottom w:val="single" w:sz="4" w:space="0" w:color="auto"/>
            </w:tcBorders>
          </w:tcPr>
          <w:p w:rsidR="00F809E6" w:rsidRPr="005A04A2" w:rsidRDefault="00F809E6" w:rsidP="002C0568">
            <w:pPr>
              <w:widowControl/>
              <w:ind w:firstLine="0"/>
              <w:jc w:val="center"/>
              <w:rPr>
                <w:rFonts w:ascii="Times New Roman" w:hAnsi="Times New Roman" w:cs="Times New Roman"/>
                <w:sz w:val="24"/>
                <w:szCs w:val="24"/>
              </w:rPr>
            </w:pPr>
            <w:r>
              <w:rPr>
                <w:rFonts w:ascii="Times New Roman" w:hAnsi="Times New Roman" w:cs="Times New Roman"/>
                <w:sz w:val="24"/>
                <w:szCs w:val="24"/>
              </w:rPr>
              <w:t>1,3</w:t>
            </w:r>
          </w:p>
        </w:tc>
        <w:tc>
          <w:tcPr>
            <w:tcW w:w="992" w:type="dxa"/>
            <w:tcBorders>
              <w:top w:val="single" w:sz="4" w:space="0" w:color="auto"/>
              <w:left w:val="single" w:sz="4" w:space="0" w:color="auto"/>
              <w:bottom w:val="single" w:sz="4" w:space="0" w:color="auto"/>
            </w:tcBorders>
          </w:tcPr>
          <w:p w:rsidR="00F809E6" w:rsidRPr="005A04A2" w:rsidRDefault="00F809E6" w:rsidP="002C0568">
            <w:pPr>
              <w:widowControl/>
              <w:ind w:firstLine="0"/>
              <w:jc w:val="center"/>
              <w:rPr>
                <w:rFonts w:ascii="Times New Roman" w:hAnsi="Times New Roman" w:cs="Times New Roman"/>
                <w:sz w:val="24"/>
                <w:szCs w:val="24"/>
              </w:rPr>
            </w:pPr>
            <w:r>
              <w:rPr>
                <w:rFonts w:ascii="Times New Roman" w:hAnsi="Times New Roman" w:cs="Times New Roman"/>
                <w:sz w:val="24"/>
                <w:szCs w:val="24"/>
              </w:rPr>
              <w:t>1,3</w:t>
            </w:r>
          </w:p>
        </w:tc>
      </w:tr>
    </w:tbl>
    <w:p w:rsidR="00F809E6" w:rsidRDefault="00F809E6" w:rsidP="00F809E6">
      <w:pPr>
        <w:ind w:firstLine="851"/>
        <w:rPr>
          <w:rFonts w:ascii="Times New Roman" w:hAnsi="Times New Roman" w:cs="Times New Roman"/>
          <w:sz w:val="28"/>
          <w:szCs w:val="28"/>
        </w:rPr>
      </w:pPr>
    </w:p>
    <w:p w:rsidR="00F809E6" w:rsidRDefault="00F809E6" w:rsidP="00F809E6">
      <w:pPr>
        <w:ind w:firstLine="851"/>
        <w:rPr>
          <w:rFonts w:ascii="Times New Roman" w:hAnsi="Times New Roman" w:cs="Times New Roman"/>
          <w:sz w:val="28"/>
          <w:szCs w:val="28"/>
        </w:rPr>
      </w:pPr>
      <w:r>
        <w:rPr>
          <w:rFonts w:ascii="Times New Roman" w:hAnsi="Times New Roman" w:cs="Times New Roman"/>
          <w:sz w:val="28"/>
          <w:szCs w:val="28"/>
        </w:rPr>
        <w:t xml:space="preserve">Сбор конечных показателей осуществляется на основании данных, предоставленных Министерством спорта, молодежной политики и туризма Республики Мордовия.  </w:t>
      </w:r>
    </w:p>
    <w:p w:rsidR="00F809E6" w:rsidRDefault="00F809E6" w:rsidP="00F809E6">
      <w:pPr>
        <w:ind w:firstLine="851"/>
        <w:jc w:val="center"/>
        <w:rPr>
          <w:rFonts w:ascii="Times New Roman" w:hAnsi="Times New Roman" w:cs="Times New Roman"/>
          <w:sz w:val="28"/>
          <w:szCs w:val="28"/>
        </w:rPr>
        <w:sectPr w:rsidR="00F809E6" w:rsidSect="00F809E6">
          <w:type w:val="continuous"/>
          <w:pgSz w:w="16838" w:h="11906" w:orient="landscape"/>
          <w:pgMar w:top="1701" w:right="851" w:bottom="851" w:left="1134" w:header="720" w:footer="720" w:gutter="0"/>
          <w:cols w:space="720"/>
          <w:noEndnote/>
          <w:titlePg/>
          <w:docGrid w:linePitch="272"/>
        </w:sectPr>
      </w:pPr>
    </w:p>
    <w:p w:rsidR="00404078" w:rsidRPr="00FC6EB8" w:rsidRDefault="00404078" w:rsidP="00FC6EB8">
      <w:pPr>
        <w:jc w:val="center"/>
        <w:rPr>
          <w:rFonts w:ascii="Times New Roman" w:hAnsi="Times New Roman" w:cs="Times New Roman"/>
          <w:b/>
          <w:sz w:val="28"/>
          <w:szCs w:val="28"/>
        </w:rPr>
      </w:pPr>
      <w:r w:rsidRPr="00FC6EB8">
        <w:rPr>
          <w:rFonts w:ascii="Times New Roman" w:hAnsi="Times New Roman" w:cs="Times New Roman"/>
          <w:b/>
          <w:color w:val="000000" w:themeColor="text1"/>
          <w:sz w:val="28"/>
          <w:szCs w:val="28"/>
        </w:rPr>
        <w:lastRenderedPageBreak/>
        <w:t xml:space="preserve">Раздел </w:t>
      </w:r>
      <w:r w:rsidR="00A03F91" w:rsidRPr="00FC6EB8">
        <w:rPr>
          <w:rFonts w:ascii="Times New Roman" w:hAnsi="Times New Roman" w:cs="Times New Roman"/>
          <w:b/>
          <w:color w:val="000000" w:themeColor="text1"/>
          <w:sz w:val="28"/>
          <w:szCs w:val="28"/>
        </w:rPr>
        <w:t xml:space="preserve">3. </w:t>
      </w:r>
      <w:r w:rsidR="00FC6EB8" w:rsidRPr="00FC6EB8">
        <w:rPr>
          <w:rFonts w:ascii="Times New Roman" w:hAnsi="Times New Roman" w:cs="Times New Roman"/>
          <w:b/>
          <w:sz w:val="28"/>
          <w:szCs w:val="28"/>
        </w:rPr>
        <w:t xml:space="preserve">Обобщенная характеристика основных мероприятий </w:t>
      </w:r>
      <w:r w:rsidR="00FC6EB8">
        <w:rPr>
          <w:rFonts w:ascii="Times New Roman" w:hAnsi="Times New Roman" w:cs="Times New Roman"/>
          <w:b/>
          <w:sz w:val="28"/>
          <w:szCs w:val="28"/>
        </w:rPr>
        <w:t xml:space="preserve">               </w:t>
      </w:r>
      <w:r w:rsidR="0025588A">
        <w:rPr>
          <w:rFonts w:ascii="Times New Roman" w:hAnsi="Times New Roman" w:cs="Times New Roman"/>
          <w:b/>
          <w:sz w:val="28"/>
          <w:szCs w:val="28"/>
        </w:rPr>
        <w:t>и мероприятий П</w:t>
      </w:r>
      <w:r w:rsidR="00FC6EB8" w:rsidRPr="00FC6EB8">
        <w:rPr>
          <w:rFonts w:ascii="Times New Roman" w:hAnsi="Times New Roman" w:cs="Times New Roman"/>
          <w:b/>
          <w:sz w:val="28"/>
          <w:szCs w:val="28"/>
        </w:rPr>
        <w:t>рограммы</w:t>
      </w:r>
    </w:p>
    <w:p w:rsidR="00FC6EB8" w:rsidRPr="00FC6EB8" w:rsidRDefault="00FC6EB8" w:rsidP="00FC6EB8">
      <w:pPr>
        <w:rPr>
          <w:sz w:val="24"/>
          <w:szCs w:val="24"/>
        </w:rPr>
      </w:pPr>
    </w:p>
    <w:p w:rsidR="00404078" w:rsidRPr="00404078" w:rsidRDefault="00404078" w:rsidP="004E6008">
      <w:pPr>
        <w:ind w:firstLine="851"/>
        <w:rPr>
          <w:rFonts w:ascii="Times New Roman" w:hAnsi="Times New Roman" w:cs="Times New Roman"/>
          <w:color w:val="000000" w:themeColor="text1"/>
          <w:sz w:val="28"/>
          <w:szCs w:val="28"/>
        </w:rPr>
      </w:pPr>
      <w:r w:rsidRPr="00404078">
        <w:rPr>
          <w:rFonts w:ascii="Times New Roman" w:hAnsi="Times New Roman" w:cs="Times New Roman"/>
          <w:color w:val="000000" w:themeColor="text1"/>
          <w:sz w:val="28"/>
          <w:szCs w:val="28"/>
        </w:rPr>
        <w:t>Реализация системы мероприятий Программы осуществляется</w:t>
      </w:r>
      <w:r w:rsidR="005B795E">
        <w:rPr>
          <w:rFonts w:ascii="Times New Roman" w:hAnsi="Times New Roman" w:cs="Times New Roman"/>
          <w:color w:val="000000" w:themeColor="text1"/>
          <w:sz w:val="28"/>
          <w:szCs w:val="28"/>
        </w:rPr>
        <w:t xml:space="preserve">                     </w:t>
      </w:r>
      <w:r w:rsidRPr="00404078">
        <w:rPr>
          <w:rFonts w:ascii="Times New Roman" w:hAnsi="Times New Roman" w:cs="Times New Roman"/>
          <w:color w:val="000000" w:themeColor="text1"/>
          <w:sz w:val="28"/>
          <w:szCs w:val="28"/>
        </w:rPr>
        <w:t xml:space="preserve"> по следующим направлениям:</w:t>
      </w:r>
    </w:p>
    <w:p w:rsidR="00404078" w:rsidRPr="00404078" w:rsidRDefault="00404078" w:rsidP="004E6008">
      <w:pPr>
        <w:ind w:firstLine="851"/>
        <w:rPr>
          <w:rFonts w:ascii="Times New Roman" w:hAnsi="Times New Roman" w:cs="Times New Roman"/>
          <w:color w:val="000000" w:themeColor="text1"/>
          <w:sz w:val="28"/>
          <w:szCs w:val="28"/>
        </w:rPr>
      </w:pPr>
      <w:r w:rsidRPr="00404078">
        <w:rPr>
          <w:rFonts w:ascii="Times New Roman" w:hAnsi="Times New Roman" w:cs="Times New Roman"/>
          <w:color w:val="000000" w:themeColor="text1"/>
          <w:sz w:val="28"/>
          <w:szCs w:val="28"/>
        </w:rPr>
        <w:t>нормативное правовое и методологическое обеспечение реализации Программы;</w:t>
      </w:r>
    </w:p>
    <w:p w:rsidR="00404078" w:rsidRPr="00404078" w:rsidRDefault="00404078" w:rsidP="004E6008">
      <w:pPr>
        <w:ind w:firstLine="851"/>
        <w:rPr>
          <w:rFonts w:ascii="Times New Roman" w:hAnsi="Times New Roman" w:cs="Times New Roman"/>
          <w:color w:val="000000" w:themeColor="text1"/>
          <w:sz w:val="28"/>
          <w:szCs w:val="28"/>
        </w:rPr>
      </w:pPr>
      <w:r w:rsidRPr="00404078">
        <w:rPr>
          <w:rFonts w:ascii="Times New Roman" w:hAnsi="Times New Roman" w:cs="Times New Roman"/>
          <w:color w:val="000000" w:themeColor="text1"/>
          <w:sz w:val="28"/>
          <w:szCs w:val="28"/>
        </w:rPr>
        <w:t>финансовое обеспечение реализации Программы;</w:t>
      </w:r>
    </w:p>
    <w:p w:rsidR="00404078" w:rsidRDefault="00404078" w:rsidP="004E6008">
      <w:pPr>
        <w:ind w:firstLine="851"/>
        <w:rPr>
          <w:rFonts w:ascii="Times New Roman" w:hAnsi="Times New Roman" w:cs="Times New Roman"/>
          <w:color w:val="000000" w:themeColor="text1"/>
          <w:sz w:val="28"/>
          <w:szCs w:val="28"/>
        </w:rPr>
      </w:pPr>
      <w:r w:rsidRPr="00404078">
        <w:rPr>
          <w:rFonts w:ascii="Times New Roman" w:hAnsi="Times New Roman" w:cs="Times New Roman"/>
          <w:color w:val="000000" w:themeColor="text1"/>
          <w:sz w:val="28"/>
          <w:szCs w:val="28"/>
        </w:rPr>
        <w:t>организационное обеспечение реализации Программы.</w:t>
      </w:r>
    </w:p>
    <w:p w:rsidR="005B795E" w:rsidRPr="00BB656B" w:rsidRDefault="005B795E" w:rsidP="004E6008">
      <w:pPr>
        <w:ind w:firstLine="851"/>
        <w:rPr>
          <w:rFonts w:ascii="Times New Roman" w:hAnsi="Times New Roman" w:cs="Times New Roman"/>
          <w:color w:val="000000" w:themeColor="text1"/>
          <w:sz w:val="28"/>
          <w:szCs w:val="28"/>
        </w:rPr>
      </w:pPr>
      <w:r w:rsidRPr="005B795E">
        <w:rPr>
          <w:rFonts w:ascii="Times New Roman" w:hAnsi="Times New Roman" w:cs="Times New Roman"/>
          <w:sz w:val="28"/>
          <w:szCs w:val="28"/>
        </w:rPr>
        <w:t xml:space="preserve">Мероприятия по совершенствованию нормативной правовой базы включают в себя разработку нормативных правовых документов, связанных </w:t>
      </w:r>
      <w:r>
        <w:rPr>
          <w:rFonts w:ascii="Times New Roman" w:hAnsi="Times New Roman" w:cs="Times New Roman"/>
          <w:sz w:val="28"/>
          <w:szCs w:val="28"/>
        </w:rPr>
        <w:t xml:space="preserve">                    </w:t>
      </w:r>
      <w:r w:rsidRPr="005B795E">
        <w:rPr>
          <w:rFonts w:ascii="Times New Roman" w:hAnsi="Times New Roman" w:cs="Times New Roman"/>
          <w:sz w:val="28"/>
          <w:szCs w:val="28"/>
        </w:rPr>
        <w:t xml:space="preserve">с механизмом реализации мероприятий </w:t>
      </w:r>
      <w:r>
        <w:rPr>
          <w:rFonts w:ascii="Times New Roman" w:hAnsi="Times New Roman" w:cs="Times New Roman"/>
          <w:sz w:val="28"/>
          <w:szCs w:val="28"/>
        </w:rPr>
        <w:t>Программы</w:t>
      </w:r>
      <w:r w:rsidRPr="005B795E">
        <w:rPr>
          <w:rFonts w:ascii="Times New Roman" w:hAnsi="Times New Roman" w:cs="Times New Roman"/>
          <w:sz w:val="28"/>
          <w:szCs w:val="28"/>
        </w:rPr>
        <w:t>.</w:t>
      </w:r>
      <w:r>
        <w:rPr>
          <w:rFonts w:ascii="Times New Roman" w:hAnsi="Times New Roman" w:cs="Times New Roman"/>
          <w:sz w:val="28"/>
          <w:szCs w:val="28"/>
        </w:rPr>
        <w:t xml:space="preserve"> </w:t>
      </w:r>
      <w:r w:rsidR="00404078" w:rsidRPr="005B795E">
        <w:rPr>
          <w:rFonts w:ascii="Times New Roman" w:hAnsi="Times New Roman" w:cs="Times New Roman"/>
          <w:color w:val="000000" w:themeColor="text1"/>
          <w:sz w:val="28"/>
          <w:szCs w:val="28"/>
        </w:rPr>
        <w:t xml:space="preserve">Перечень основных мероприятий по реализации Программы приведен в </w:t>
      </w:r>
      <w:hyperlink w:anchor="sub_22" w:history="1">
        <w:r w:rsidR="00404078" w:rsidRPr="005B795E">
          <w:rPr>
            <w:rStyle w:val="a4"/>
            <w:rFonts w:ascii="Times New Roman" w:hAnsi="Times New Roman" w:cs="Times New Roman"/>
            <w:b w:val="0"/>
            <w:color w:val="000000" w:themeColor="text1"/>
            <w:sz w:val="28"/>
            <w:szCs w:val="28"/>
            <w:u w:val="none"/>
          </w:rPr>
          <w:t>таблице 2</w:t>
        </w:r>
      </w:hyperlink>
      <w:r w:rsidR="00404078" w:rsidRPr="005B795E">
        <w:rPr>
          <w:rFonts w:ascii="Times New Roman" w:hAnsi="Times New Roman" w:cs="Times New Roman"/>
          <w:color w:val="000000" w:themeColor="text1"/>
          <w:sz w:val="28"/>
          <w:szCs w:val="28"/>
        </w:rPr>
        <w:t>.</w:t>
      </w:r>
    </w:p>
    <w:p w:rsidR="005B795E" w:rsidRPr="00BB656B" w:rsidRDefault="005B795E" w:rsidP="00BB656B">
      <w:pPr>
        <w:ind w:firstLine="851"/>
        <w:rPr>
          <w:rFonts w:ascii="Times New Roman" w:hAnsi="Times New Roman" w:cs="Times New Roman"/>
          <w:sz w:val="28"/>
          <w:szCs w:val="28"/>
        </w:rPr>
      </w:pPr>
      <w:r w:rsidRPr="005B795E">
        <w:rPr>
          <w:rFonts w:ascii="Times New Roman" w:hAnsi="Times New Roman" w:cs="Times New Roman"/>
          <w:sz w:val="28"/>
          <w:szCs w:val="28"/>
        </w:rPr>
        <w:t xml:space="preserve">Основными мероприятиями по финансовому обеспечению реализации </w:t>
      </w:r>
      <w:r>
        <w:rPr>
          <w:rFonts w:ascii="Times New Roman" w:hAnsi="Times New Roman" w:cs="Times New Roman"/>
          <w:sz w:val="28"/>
          <w:szCs w:val="28"/>
        </w:rPr>
        <w:t>Программы</w:t>
      </w:r>
      <w:r w:rsidRPr="005B795E">
        <w:rPr>
          <w:rFonts w:ascii="Times New Roman" w:hAnsi="Times New Roman" w:cs="Times New Roman"/>
          <w:sz w:val="28"/>
          <w:szCs w:val="28"/>
        </w:rPr>
        <w:t xml:space="preserve"> являются</w:t>
      </w:r>
      <w:r>
        <w:rPr>
          <w:rFonts w:ascii="Times New Roman" w:hAnsi="Times New Roman" w:cs="Times New Roman"/>
          <w:sz w:val="28"/>
          <w:szCs w:val="28"/>
        </w:rPr>
        <w:t xml:space="preserve"> </w:t>
      </w:r>
      <w:r w:rsidRPr="005B795E">
        <w:rPr>
          <w:rFonts w:ascii="Times New Roman" w:hAnsi="Times New Roman" w:cs="Times New Roman"/>
          <w:sz w:val="28"/>
          <w:szCs w:val="28"/>
        </w:rPr>
        <w:t xml:space="preserve">разработка финансовых и экономических механизмов оказания государственной поддержки молодым семьям в улучшении жилищных условий и подготовка необходимых технико-экономических обоснований и </w:t>
      </w:r>
      <w:r w:rsidR="00BB656B">
        <w:rPr>
          <w:rFonts w:ascii="Times New Roman" w:hAnsi="Times New Roman" w:cs="Times New Roman"/>
          <w:sz w:val="28"/>
          <w:szCs w:val="28"/>
        </w:rPr>
        <w:t xml:space="preserve">расчетов при разработке проекта </w:t>
      </w:r>
      <w:r w:rsidRPr="005B795E">
        <w:rPr>
          <w:rFonts w:ascii="Times New Roman" w:hAnsi="Times New Roman" w:cs="Times New Roman"/>
          <w:sz w:val="28"/>
          <w:szCs w:val="28"/>
        </w:rPr>
        <w:t>бюджета</w:t>
      </w:r>
      <w:r w:rsidR="00BB656B">
        <w:rPr>
          <w:rFonts w:ascii="Times New Roman" w:hAnsi="Times New Roman" w:cs="Times New Roman"/>
          <w:sz w:val="28"/>
          <w:szCs w:val="28"/>
        </w:rPr>
        <w:t xml:space="preserve"> городского округа Саранск </w:t>
      </w:r>
      <w:r w:rsidRPr="005B795E">
        <w:rPr>
          <w:rFonts w:ascii="Times New Roman" w:hAnsi="Times New Roman" w:cs="Times New Roman"/>
          <w:sz w:val="28"/>
          <w:szCs w:val="28"/>
        </w:rPr>
        <w:t>на соответствующий финансовый год и на плановый период.</w:t>
      </w:r>
    </w:p>
    <w:p w:rsidR="00BB656B" w:rsidRPr="00F73ADB" w:rsidRDefault="00404078" w:rsidP="004E6008">
      <w:pPr>
        <w:ind w:firstLine="851"/>
        <w:rPr>
          <w:rFonts w:ascii="Times New Roman" w:hAnsi="Times New Roman" w:cs="Times New Roman"/>
          <w:color w:val="000000" w:themeColor="text1"/>
          <w:sz w:val="27"/>
          <w:szCs w:val="27"/>
        </w:rPr>
      </w:pPr>
      <w:r w:rsidRPr="00F73ADB">
        <w:rPr>
          <w:rFonts w:ascii="Times New Roman" w:hAnsi="Times New Roman" w:cs="Times New Roman"/>
          <w:color w:val="000000" w:themeColor="text1"/>
          <w:sz w:val="27"/>
          <w:szCs w:val="27"/>
        </w:rPr>
        <w:t>Организационные мероприятия на муниципальном уровне предусматривают:</w:t>
      </w:r>
    </w:p>
    <w:p w:rsidR="00BB656B" w:rsidRPr="00F73ADB" w:rsidRDefault="00BB656B" w:rsidP="00BB656B">
      <w:pPr>
        <w:ind w:firstLine="851"/>
        <w:rPr>
          <w:rFonts w:ascii="Times New Roman" w:hAnsi="Times New Roman" w:cs="Times New Roman"/>
          <w:sz w:val="27"/>
          <w:szCs w:val="27"/>
        </w:rPr>
      </w:pPr>
      <w:r w:rsidRPr="00F73ADB">
        <w:rPr>
          <w:rFonts w:ascii="Times New Roman" w:hAnsi="Times New Roman" w:cs="Times New Roman"/>
          <w:sz w:val="27"/>
          <w:szCs w:val="27"/>
        </w:rPr>
        <w:t xml:space="preserve"> включение молодых семей, признанных нуждающимися в жилых помещениях, в состав участников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hyperlink r:id="rId18" w:history="1">
        <w:r w:rsidRPr="00F73ADB">
          <w:rPr>
            <w:rFonts w:ascii="Times New Roman" w:hAnsi="Times New Roman" w:cs="Times New Roman"/>
            <w:sz w:val="27"/>
            <w:szCs w:val="27"/>
          </w:rPr>
          <w:t>государственной программы</w:t>
        </w:r>
      </w:hyperlink>
      <w:r w:rsidRPr="00F73ADB">
        <w:rPr>
          <w:rFonts w:ascii="Times New Roman" w:hAnsi="Times New Roman" w:cs="Times New Roman"/>
          <w:sz w:val="27"/>
          <w:szCs w:val="27"/>
        </w:rPr>
        <w:t xml:space="preserve"> Российской Федерации «Обеспечение доступным и комфортным жильем                                     и коммунальными услугами граждан Российской Федерации» в порядке, установленном законодательством Российской Федерации и Республики Мордовия;</w:t>
      </w:r>
    </w:p>
    <w:p w:rsidR="00BB656B" w:rsidRPr="00F73ADB" w:rsidRDefault="00BB656B" w:rsidP="00BB656B">
      <w:pPr>
        <w:ind w:firstLine="851"/>
        <w:rPr>
          <w:rFonts w:ascii="Times New Roman" w:hAnsi="Times New Roman" w:cs="Times New Roman"/>
          <w:sz w:val="27"/>
          <w:szCs w:val="27"/>
        </w:rPr>
      </w:pPr>
      <w:r w:rsidRPr="00F73ADB">
        <w:rPr>
          <w:rFonts w:ascii="Times New Roman" w:hAnsi="Times New Roman" w:cs="Times New Roman"/>
          <w:sz w:val="27"/>
          <w:szCs w:val="27"/>
        </w:rPr>
        <w:t xml:space="preserve">формирование списка молодых семей - участников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hyperlink r:id="rId19" w:history="1">
        <w:r w:rsidRPr="00F73ADB">
          <w:rPr>
            <w:rFonts w:ascii="Times New Roman" w:hAnsi="Times New Roman" w:cs="Times New Roman"/>
            <w:sz w:val="27"/>
            <w:szCs w:val="27"/>
          </w:rPr>
          <w:t>государственной программы</w:t>
        </w:r>
      </w:hyperlink>
      <w:r w:rsidRPr="00F73ADB">
        <w:rPr>
          <w:rFonts w:ascii="Times New Roman" w:hAnsi="Times New Roman" w:cs="Times New Roman"/>
          <w:sz w:val="27"/>
          <w:szCs w:val="27"/>
        </w:rPr>
        <w:t xml:space="preserve"> Российской Федерации «Обеспечение доступным и комфортным жильем                и коммунальными услугами граждан Российской Федерации», изъявивших желание получить социальную выплату в планируемом году по городскому округу Саранск;</w:t>
      </w:r>
    </w:p>
    <w:p w:rsidR="00BB656B" w:rsidRPr="00F73ADB" w:rsidRDefault="00BB656B" w:rsidP="00FC6EB8">
      <w:pPr>
        <w:ind w:firstLine="851"/>
        <w:rPr>
          <w:rFonts w:ascii="Times New Roman" w:hAnsi="Times New Roman" w:cs="Times New Roman"/>
          <w:sz w:val="27"/>
          <w:szCs w:val="27"/>
        </w:rPr>
      </w:pPr>
      <w:r w:rsidRPr="00F73ADB">
        <w:rPr>
          <w:rFonts w:ascii="Times New Roman" w:hAnsi="Times New Roman" w:cs="Times New Roman"/>
          <w:sz w:val="27"/>
          <w:szCs w:val="27"/>
        </w:rPr>
        <w:t>определение ежегодно объема средств, выделяемых из местного бюджета на реализацию мероприятий Программы;</w:t>
      </w:r>
    </w:p>
    <w:p w:rsidR="004E6008" w:rsidRPr="00F73ADB" w:rsidRDefault="00BB656B" w:rsidP="00FC6EB8">
      <w:pPr>
        <w:ind w:firstLine="851"/>
        <w:rPr>
          <w:rFonts w:ascii="Times New Roman" w:hAnsi="Times New Roman" w:cs="Times New Roman"/>
          <w:sz w:val="27"/>
          <w:szCs w:val="27"/>
        </w:rPr>
      </w:pPr>
      <w:r w:rsidRPr="00F73ADB">
        <w:rPr>
          <w:rFonts w:ascii="Times New Roman" w:hAnsi="Times New Roman" w:cs="Times New Roman"/>
          <w:sz w:val="27"/>
          <w:szCs w:val="27"/>
        </w:rPr>
        <w:t>выда</w:t>
      </w:r>
      <w:r w:rsidR="00643AE7" w:rsidRPr="00F73ADB">
        <w:rPr>
          <w:rFonts w:ascii="Times New Roman" w:hAnsi="Times New Roman" w:cs="Times New Roman"/>
          <w:sz w:val="27"/>
          <w:szCs w:val="27"/>
        </w:rPr>
        <w:t>ча</w:t>
      </w:r>
      <w:r w:rsidRPr="00F73ADB">
        <w:rPr>
          <w:rFonts w:ascii="Times New Roman" w:hAnsi="Times New Roman" w:cs="Times New Roman"/>
          <w:sz w:val="27"/>
          <w:szCs w:val="27"/>
        </w:rPr>
        <w:t xml:space="preserve"> свидетельств о праве получение социальной выплаты</w:t>
      </w:r>
      <w:r w:rsidR="00C4180D" w:rsidRPr="00F73ADB">
        <w:rPr>
          <w:rFonts w:ascii="Times New Roman" w:hAnsi="Times New Roman" w:cs="Times New Roman"/>
          <w:sz w:val="27"/>
          <w:szCs w:val="27"/>
        </w:rPr>
        <w:t xml:space="preserve"> </w:t>
      </w:r>
      <w:r w:rsidRPr="00F73ADB">
        <w:rPr>
          <w:rFonts w:ascii="Times New Roman" w:hAnsi="Times New Roman" w:cs="Times New Roman"/>
          <w:sz w:val="27"/>
          <w:szCs w:val="27"/>
        </w:rPr>
        <w:t>на приобретение жилого помещения или создание объекта индивидуального жилищного строительства, исходя из объемов финансирования, предусмотренных на эти цели в бюджете городского округа Саранск, а также объемов софинансирования за счет средств республиканского бюджета Республики Мордовия и федерального бюджета.</w:t>
      </w:r>
    </w:p>
    <w:p w:rsidR="00F809E6" w:rsidRDefault="00F809E6" w:rsidP="00F809E6">
      <w:pPr>
        <w:jc w:val="right"/>
        <w:rPr>
          <w:rFonts w:ascii="Times New Roman" w:hAnsi="Times New Roman" w:cs="Times New Roman"/>
          <w:bCs/>
          <w:color w:val="26282F"/>
          <w:sz w:val="28"/>
          <w:szCs w:val="28"/>
        </w:rPr>
        <w:sectPr w:rsidR="00F809E6" w:rsidSect="00F809E6">
          <w:pgSz w:w="11906" w:h="16838"/>
          <w:pgMar w:top="851" w:right="851" w:bottom="1134" w:left="1701" w:header="720" w:footer="720" w:gutter="0"/>
          <w:cols w:space="720"/>
          <w:noEndnote/>
          <w:titlePg/>
          <w:docGrid w:linePitch="272"/>
        </w:sectPr>
      </w:pPr>
      <w:bookmarkStart w:id="7" w:name="sub_22"/>
    </w:p>
    <w:p w:rsidR="00F809E6" w:rsidRPr="00EF1716" w:rsidRDefault="00F809E6" w:rsidP="00F809E6">
      <w:pPr>
        <w:jc w:val="right"/>
        <w:rPr>
          <w:rFonts w:ascii="Times New Roman" w:hAnsi="Times New Roman" w:cs="Times New Roman"/>
          <w:bCs/>
          <w:color w:val="26282F"/>
          <w:sz w:val="28"/>
          <w:szCs w:val="28"/>
        </w:rPr>
      </w:pPr>
      <w:r w:rsidRPr="00EF1716">
        <w:rPr>
          <w:rFonts w:ascii="Times New Roman" w:hAnsi="Times New Roman" w:cs="Times New Roman"/>
          <w:bCs/>
          <w:color w:val="26282F"/>
          <w:sz w:val="28"/>
          <w:szCs w:val="28"/>
        </w:rPr>
        <w:lastRenderedPageBreak/>
        <w:t>Таблица 2</w:t>
      </w:r>
    </w:p>
    <w:bookmarkEnd w:id="7"/>
    <w:p w:rsidR="00F809E6" w:rsidRPr="00EF1716" w:rsidRDefault="00F809E6" w:rsidP="00F809E6">
      <w:pPr>
        <w:rPr>
          <w:rFonts w:ascii="Times New Roman" w:hAnsi="Times New Roman" w:cs="Times New Roman"/>
          <w:sz w:val="28"/>
          <w:szCs w:val="28"/>
        </w:rPr>
      </w:pPr>
    </w:p>
    <w:p w:rsidR="00F809E6" w:rsidRPr="00EF1716" w:rsidRDefault="00F809E6" w:rsidP="00F809E6">
      <w:pPr>
        <w:spacing w:before="108" w:after="108"/>
        <w:jc w:val="center"/>
        <w:outlineLvl w:val="0"/>
        <w:rPr>
          <w:rFonts w:ascii="Times New Roman" w:hAnsi="Times New Roman" w:cs="Times New Roman"/>
          <w:b/>
          <w:bCs/>
          <w:color w:val="26282F"/>
          <w:sz w:val="28"/>
          <w:szCs w:val="28"/>
        </w:rPr>
      </w:pPr>
      <w:r w:rsidRPr="00EF1716">
        <w:rPr>
          <w:rFonts w:ascii="Times New Roman" w:hAnsi="Times New Roman" w:cs="Times New Roman"/>
          <w:b/>
          <w:bCs/>
          <w:color w:val="26282F"/>
          <w:sz w:val="28"/>
          <w:szCs w:val="28"/>
        </w:rPr>
        <w:t>Перечень основных мероприятий</w:t>
      </w:r>
      <w:r>
        <w:rPr>
          <w:rFonts w:ascii="Times New Roman" w:hAnsi="Times New Roman" w:cs="Times New Roman"/>
          <w:b/>
          <w:bCs/>
          <w:color w:val="26282F"/>
          <w:sz w:val="28"/>
          <w:szCs w:val="28"/>
        </w:rPr>
        <w:t xml:space="preserve">, мероприятий программы и мероприятий программ </w:t>
      </w:r>
      <w:r w:rsidRPr="00EF1716">
        <w:rPr>
          <w:rFonts w:ascii="Times New Roman" w:hAnsi="Times New Roman" w:cs="Times New Roman"/>
          <w:b/>
          <w:bCs/>
          <w:color w:val="26282F"/>
          <w:sz w:val="28"/>
          <w:szCs w:val="28"/>
        </w:rPr>
        <w:t xml:space="preserve"> </w:t>
      </w:r>
      <w:r>
        <w:rPr>
          <w:rFonts w:ascii="Times New Roman" w:hAnsi="Times New Roman" w:cs="Times New Roman"/>
          <w:b/>
          <w:bCs/>
          <w:color w:val="26282F"/>
          <w:sz w:val="28"/>
          <w:szCs w:val="28"/>
        </w:rPr>
        <w:t xml:space="preserve">                             муниципальной</w:t>
      </w:r>
      <w:r w:rsidRPr="00EF1716">
        <w:rPr>
          <w:rFonts w:ascii="Times New Roman" w:hAnsi="Times New Roman" w:cs="Times New Roman"/>
          <w:b/>
          <w:bCs/>
          <w:color w:val="26282F"/>
          <w:sz w:val="28"/>
          <w:szCs w:val="28"/>
        </w:rPr>
        <w:t xml:space="preserve"> </w:t>
      </w:r>
      <w:r>
        <w:rPr>
          <w:rFonts w:ascii="Times New Roman" w:hAnsi="Times New Roman" w:cs="Times New Roman"/>
          <w:b/>
          <w:bCs/>
          <w:color w:val="26282F"/>
          <w:sz w:val="28"/>
          <w:szCs w:val="28"/>
        </w:rPr>
        <w:t>п</w:t>
      </w:r>
      <w:r w:rsidRPr="00EF1716">
        <w:rPr>
          <w:rFonts w:ascii="Times New Roman" w:hAnsi="Times New Roman" w:cs="Times New Roman"/>
          <w:b/>
          <w:bCs/>
          <w:color w:val="26282F"/>
          <w:sz w:val="28"/>
          <w:szCs w:val="28"/>
        </w:rPr>
        <w:t>рограммы</w:t>
      </w:r>
    </w:p>
    <w:p w:rsidR="00F809E6" w:rsidRPr="00EF1716" w:rsidRDefault="00F809E6" w:rsidP="00F809E6">
      <w:pPr>
        <w:ind w:firstLine="0"/>
        <w:rPr>
          <w:rFonts w:ascii="Times New Roman" w:hAnsi="Times New Roman" w:cs="Times New Roman"/>
          <w:sz w:val="28"/>
          <w:szCs w:val="28"/>
        </w:rPr>
      </w:pPr>
    </w:p>
    <w:tbl>
      <w:tblPr>
        <w:tblW w:w="14884"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560"/>
        <w:gridCol w:w="4543"/>
        <w:gridCol w:w="1985"/>
        <w:gridCol w:w="1134"/>
        <w:gridCol w:w="992"/>
        <w:gridCol w:w="2126"/>
        <w:gridCol w:w="1843"/>
        <w:gridCol w:w="1701"/>
      </w:tblGrid>
      <w:tr w:rsidR="00F809E6" w:rsidRPr="00F84C11" w:rsidTr="002C0568">
        <w:tc>
          <w:tcPr>
            <w:tcW w:w="560" w:type="dxa"/>
            <w:vMerge w:val="restart"/>
            <w:tcBorders>
              <w:top w:val="single" w:sz="4" w:space="0" w:color="auto"/>
              <w:bottom w:val="single" w:sz="4" w:space="0" w:color="auto"/>
              <w:right w:val="single" w:sz="4" w:space="0" w:color="auto"/>
            </w:tcBorders>
          </w:tcPr>
          <w:p w:rsidR="00F809E6" w:rsidRPr="00F84C11" w:rsidRDefault="00F809E6" w:rsidP="002C0568">
            <w:pPr>
              <w:jc w:val="center"/>
              <w:rPr>
                <w:rFonts w:ascii="Times New Roman" w:hAnsi="Times New Roman" w:cs="Times New Roman"/>
                <w:sz w:val="24"/>
                <w:szCs w:val="24"/>
              </w:rPr>
            </w:pPr>
            <w:r>
              <w:rPr>
                <w:rFonts w:ascii="Times New Roman" w:hAnsi="Times New Roman" w:cs="Times New Roman"/>
                <w:sz w:val="24"/>
                <w:szCs w:val="24"/>
              </w:rPr>
              <w:t>№</w:t>
            </w:r>
            <w:r w:rsidRPr="00F84C11">
              <w:rPr>
                <w:rFonts w:ascii="Times New Roman" w:hAnsi="Times New Roman" w:cs="Times New Roman"/>
                <w:sz w:val="24"/>
                <w:szCs w:val="24"/>
              </w:rPr>
              <w:br/>
              <w:t>п/п</w:t>
            </w:r>
          </w:p>
        </w:tc>
        <w:tc>
          <w:tcPr>
            <w:tcW w:w="4543" w:type="dxa"/>
            <w:vMerge w:val="restart"/>
            <w:tcBorders>
              <w:top w:val="single" w:sz="4" w:space="0" w:color="auto"/>
              <w:left w:val="single" w:sz="4" w:space="0" w:color="auto"/>
              <w:bottom w:val="single" w:sz="4" w:space="0" w:color="auto"/>
              <w:right w:val="single" w:sz="4" w:space="0" w:color="auto"/>
            </w:tcBorders>
          </w:tcPr>
          <w:p w:rsidR="00F809E6" w:rsidRPr="00F84C11" w:rsidRDefault="00F809E6" w:rsidP="00F809E6">
            <w:pPr>
              <w:ind w:firstLine="0"/>
              <w:jc w:val="center"/>
              <w:rPr>
                <w:rFonts w:ascii="Times New Roman" w:hAnsi="Times New Roman" w:cs="Times New Roman"/>
                <w:sz w:val="24"/>
                <w:szCs w:val="24"/>
              </w:rPr>
            </w:pPr>
            <w:r w:rsidRPr="00F84C11">
              <w:rPr>
                <w:rFonts w:ascii="Times New Roman" w:hAnsi="Times New Roman" w:cs="Times New Roman"/>
                <w:sz w:val="24"/>
                <w:szCs w:val="24"/>
              </w:rPr>
              <w:t>Наименование программы</w:t>
            </w:r>
            <w:r>
              <w:rPr>
                <w:rFonts w:ascii="Times New Roman" w:hAnsi="Times New Roman" w:cs="Times New Roman"/>
                <w:sz w:val="24"/>
                <w:szCs w:val="24"/>
              </w:rPr>
              <w:t>, подпрограммы программы, основного мероприятия, мероприятия программы, мероприятия подпрограммы</w:t>
            </w:r>
          </w:p>
        </w:tc>
        <w:tc>
          <w:tcPr>
            <w:tcW w:w="1985" w:type="dxa"/>
            <w:vMerge w:val="restart"/>
            <w:tcBorders>
              <w:top w:val="single" w:sz="4" w:space="0" w:color="auto"/>
              <w:left w:val="single" w:sz="4" w:space="0" w:color="auto"/>
              <w:bottom w:val="single" w:sz="4" w:space="0" w:color="auto"/>
              <w:right w:val="single" w:sz="4" w:space="0" w:color="auto"/>
            </w:tcBorders>
          </w:tcPr>
          <w:p w:rsidR="00F809E6" w:rsidRDefault="00F809E6" w:rsidP="00F809E6">
            <w:pPr>
              <w:ind w:firstLine="0"/>
              <w:jc w:val="center"/>
              <w:rPr>
                <w:rFonts w:ascii="Times New Roman" w:hAnsi="Times New Roman" w:cs="Times New Roman"/>
                <w:sz w:val="24"/>
                <w:szCs w:val="24"/>
              </w:rPr>
            </w:pPr>
            <w:r>
              <w:rPr>
                <w:rFonts w:ascii="Times New Roman" w:hAnsi="Times New Roman" w:cs="Times New Roman"/>
                <w:sz w:val="24"/>
                <w:szCs w:val="24"/>
              </w:rPr>
              <w:t>О</w:t>
            </w:r>
            <w:r w:rsidRPr="00F84C11">
              <w:rPr>
                <w:rFonts w:ascii="Times New Roman" w:hAnsi="Times New Roman" w:cs="Times New Roman"/>
                <w:sz w:val="24"/>
                <w:szCs w:val="24"/>
              </w:rPr>
              <w:t xml:space="preserve">тветственный </w:t>
            </w:r>
            <w:r>
              <w:rPr>
                <w:rFonts w:ascii="Times New Roman" w:hAnsi="Times New Roman" w:cs="Times New Roman"/>
                <w:sz w:val="24"/>
                <w:szCs w:val="24"/>
              </w:rPr>
              <w:t>исполнитель,</w:t>
            </w:r>
            <w:r w:rsidRPr="00F84C11">
              <w:rPr>
                <w:rFonts w:ascii="Times New Roman" w:hAnsi="Times New Roman" w:cs="Times New Roman"/>
                <w:sz w:val="24"/>
                <w:szCs w:val="24"/>
              </w:rPr>
              <w:t xml:space="preserve"> </w:t>
            </w:r>
            <w:r>
              <w:rPr>
                <w:rFonts w:ascii="Times New Roman" w:hAnsi="Times New Roman" w:cs="Times New Roman"/>
                <w:sz w:val="24"/>
                <w:szCs w:val="24"/>
              </w:rPr>
              <w:t>соисполнитель,</w:t>
            </w:r>
          </w:p>
          <w:p w:rsidR="00F809E6" w:rsidRPr="00F84C11" w:rsidRDefault="00F809E6" w:rsidP="00F809E6">
            <w:pPr>
              <w:jc w:val="center"/>
              <w:rPr>
                <w:rFonts w:ascii="Times New Roman" w:hAnsi="Times New Roman" w:cs="Times New Roman"/>
                <w:sz w:val="24"/>
                <w:szCs w:val="24"/>
              </w:rPr>
            </w:pPr>
            <w:r>
              <w:rPr>
                <w:rFonts w:ascii="Times New Roman" w:hAnsi="Times New Roman" w:cs="Times New Roman"/>
                <w:sz w:val="24"/>
                <w:szCs w:val="24"/>
              </w:rPr>
              <w:t>участник программы</w:t>
            </w:r>
          </w:p>
        </w:tc>
        <w:tc>
          <w:tcPr>
            <w:tcW w:w="2126" w:type="dxa"/>
            <w:gridSpan w:val="2"/>
            <w:tcBorders>
              <w:top w:val="single" w:sz="4" w:space="0" w:color="auto"/>
              <w:left w:val="single" w:sz="4" w:space="0" w:color="auto"/>
              <w:bottom w:val="single" w:sz="4" w:space="0" w:color="auto"/>
              <w:right w:val="single" w:sz="4" w:space="0" w:color="auto"/>
            </w:tcBorders>
          </w:tcPr>
          <w:p w:rsidR="00F809E6" w:rsidRPr="00F84C11" w:rsidRDefault="00F809E6" w:rsidP="00F809E6">
            <w:pPr>
              <w:jc w:val="center"/>
              <w:rPr>
                <w:rFonts w:ascii="Times New Roman" w:hAnsi="Times New Roman" w:cs="Times New Roman"/>
                <w:sz w:val="24"/>
                <w:szCs w:val="24"/>
              </w:rPr>
            </w:pPr>
            <w:r w:rsidRPr="00F84C11">
              <w:rPr>
                <w:rFonts w:ascii="Times New Roman" w:hAnsi="Times New Roman" w:cs="Times New Roman"/>
                <w:sz w:val="24"/>
                <w:szCs w:val="24"/>
              </w:rPr>
              <w:t>Срок</w:t>
            </w:r>
          </w:p>
        </w:tc>
        <w:tc>
          <w:tcPr>
            <w:tcW w:w="2126" w:type="dxa"/>
            <w:vMerge w:val="restart"/>
            <w:tcBorders>
              <w:top w:val="single" w:sz="4" w:space="0" w:color="auto"/>
              <w:left w:val="single" w:sz="4" w:space="0" w:color="auto"/>
              <w:bottom w:val="single" w:sz="4" w:space="0" w:color="auto"/>
              <w:right w:val="single" w:sz="4" w:space="0" w:color="auto"/>
            </w:tcBorders>
          </w:tcPr>
          <w:p w:rsidR="00F809E6" w:rsidRPr="00F84C11" w:rsidRDefault="00F809E6" w:rsidP="00F809E6">
            <w:pPr>
              <w:ind w:firstLine="0"/>
              <w:jc w:val="center"/>
              <w:rPr>
                <w:rFonts w:ascii="Times New Roman" w:hAnsi="Times New Roman" w:cs="Times New Roman"/>
                <w:sz w:val="24"/>
                <w:szCs w:val="24"/>
              </w:rPr>
            </w:pPr>
            <w:r w:rsidRPr="00F84C11">
              <w:rPr>
                <w:rFonts w:ascii="Times New Roman" w:hAnsi="Times New Roman" w:cs="Times New Roman"/>
                <w:sz w:val="24"/>
                <w:szCs w:val="24"/>
              </w:rPr>
              <w:t>Ожидаемый непосредствен-ный результат (краткое описание)</w:t>
            </w:r>
          </w:p>
        </w:tc>
        <w:tc>
          <w:tcPr>
            <w:tcW w:w="1843" w:type="dxa"/>
            <w:vMerge w:val="restart"/>
            <w:tcBorders>
              <w:top w:val="single" w:sz="4" w:space="0" w:color="auto"/>
              <w:left w:val="single" w:sz="4" w:space="0" w:color="auto"/>
              <w:bottom w:val="single" w:sz="4" w:space="0" w:color="auto"/>
            </w:tcBorders>
          </w:tcPr>
          <w:p w:rsidR="00F809E6" w:rsidRPr="00F84C11" w:rsidRDefault="00F809E6" w:rsidP="00F809E6">
            <w:pPr>
              <w:ind w:firstLine="0"/>
              <w:jc w:val="center"/>
              <w:rPr>
                <w:rFonts w:ascii="Times New Roman" w:hAnsi="Times New Roman" w:cs="Times New Roman"/>
                <w:sz w:val="24"/>
                <w:szCs w:val="24"/>
              </w:rPr>
            </w:pPr>
            <w:r w:rsidRPr="00F84C11">
              <w:rPr>
                <w:rFonts w:ascii="Times New Roman" w:hAnsi="Times New Roman" w:cs="Times New Roman"/>
                <w:sz w:val="24"/>
                <w:szCs w:val="24"/>
              </w:rPr>
              <w:t>Последствия нереализации основного мероприятия</w:t>
            </w:r>
            <w:r>
              <w:rPr>
                <w:rFonts w:ascii="Times New Roman" w:hAnsi="Times New Roman" w:cs="Times New Roman"/>
                <w:sz w:val="24"/>
                <w:szCs w:val="24"/>
              </w:rPr>
              <w:t>, мероприятия</w:t>
            </w:r>
            <w:r w:rsidRPr="00F84C11">
              <w:rPr>
                <w:rFonts w:ascii="Times New Roman" w:hAnsi="Times New Roman" w:cs="Times New Roman"/>
                <w:sz w:val="24"/>
                <w:szCs w:val="24"/>
              </w:rPr>
              <w:t xml:space="preserve"> программы</w:t>
            </w:r>
            <w:r>
              <w:rPr>
                <w:rFonts w:ascii="Times New Roman" w:hAnsi="Times New Roman" w:cs="Times New Roman"/>
                <w:sz w:val="24"/>
                <w:szCs w:val="24"/>
              </w:rPr>
              <w:t>, мероприятия подпрограммы</w:t>
            </w:r>
          </w:p>
        </w:tc>
        <w:tc>
          <w:tcPr>
            <w:tcW w:w="1701" w:type="dxa"/>
            <w:vMerge w:val="restart"/>
            <w:tcBorders>
              <w:top w:val="single" w:sz="4" w:space="0" w:color="auto"/>
              <w:left w:val="single" w:sz="4" w:space="0" w:color="auto"/>
            </w:tcBorders>
          </w:tcPr>
          <w:p w:rsidR="00F809E6" w:rsidRPr="00F84C11" w:rsidRDefault="00F809E6" w:rsidP="00F809E6">
            <w:pPr>
              <w:ind w:firstLine="0"/>
              <w:jc w:val="center"/>
              <w:rPr>
                <w:rFonts w:ascii="Times New Roman" w:hAnsi="Times New Roman" w:cs="Times New Roman"/>
                <w:sz w:val="24"/>
                <w:szCs w:val="24"/>
              </w:rPr>
            </w:pPr>
            <w:r w:rsidRPr="00F84C11">
              <w:rPr>
                <w:rFonts w:ascii="Times New Roman" w:hAnsi="Times New Roman" w:cs="Times New Roman"/>
                <w:sz w:val="24"/>
                <w:szCs w:val="24"/>
              </w:rPr>
              <w:t>Связь с показателями программ</w:t>
            </w:r>
            <w:r>
              <w:rPr>
                <w:rFonts w:ascii="Times New Roman" w:hAnsi="Times New Roman" w:cs="Times New Roman"/>
                <w:sz w:val="24"/>
                <w:szCs w:val="24"/>
              </w:rPr>
              <w:t>ы (подпро-граммы)</w:t>
            </w:r>
          </w:p>
          <w:p w:rsidR="00F809E6" w:rsidRPr="00F84C11" w:rsidRDefault="00F809E6" w:rsidP="00F809E6">
            <w:pPr>
              <w:jc w:val="center"/>
              <w:rPr>
                <w:rFonts w:ascii="Times New Roman" w:hAnsi="Times New Roman" w:cs="Times New Roman"/>
                <w:sz w:val="24"/>
                <w:szCs w:val="24"/>
              </w:rPr>
            </w:pPr>
          </w:p>
        </w:tc>
      </w:tr>
      <w:tr w:rsidR="00F809E6" w:rsidRPr="00F84C11" w:rsidTr="002C0568">
        <w:tc>
          <w:tcPr>
            <w:tcW w:w="560" w:type="dxa"/>
            <w:vMerge/>
            <w:tcBorders>
              <w:top w:val="single" w:sz="4" w:space="0" w:color="auto"/>
              <w:bottom w:val="single" w:sz="4" w:space="0" w:color="auto"/>
              <w:right w:val="single" w:sz="4" w:space="0" w:color="auto"/>
            </w:tcBorders>
          </w:tcPr>
          <w:p w:rsidR="00F809E6" w:rsidRPr="00F84C11" w:rsidRDefault="00F809E6" w:rsidP="002C0568">
            <w:pPr>
              <w:rPr>
                <w:rFonts w:ascii="Times New Roman" w:hAnsi="Times New Roman" w:cs="Times New Roman"/>
                <w:sz w:val="24"/>
                <w:szCs w:val="24"/>
              </w:rPr>
            </w:pPr>
          </w:p>
        </w:tc>
        <w:tc>
          <w:tcPr>
            <w:tcW w:w="4543" w:type="dxa"/>
            <w:vMerge/>
            <w:tcBorders>
              <w:top w:val="single" w:sz="4" w:space="0" w:color="auto"/>
              <w:left w:val="single" w:sz="4" w:space="0" w:color="auto"/>
              <w:bottom w:val="single" w:sz="4" w:space="0" w:color="auto"/>
              <w:right w:val="single" w:sz="4" w:space="0" w:color="auto"/>
            </w:tcBorders>
          </w:tcPr>
          <w:p w:rsidR="00F809E6" w:rsidRPr="00F84C11" w:rsidRDefault="00F809E6" w:rsidP="002C0568">
            <w:pPr>
              <w:rPr>
                <w:rFonts w:ascii="Times New Roman" w:hAnsi="Times New Roman" w:cs="Times New Roman"/>
                <w:sz w:val="24"/>
                <w:szCs w:val="24"/>
              </w:rPr>
            </w:pPr>
          </w:p>
        </w:tc>
        <w:tc>
          <w:tcPr>
            <w:tcW w:w="1985" w:type="dxa"/>
            <w:vMerge/>
            <w:tcBorders>
              <w:top w:val="single" w:sz="4" w:space="0" w:color="auto"/>
              <w:left w:val="single" w:sz="4" w:space="0" w:color="auto"/>
              <w:bottom w:val="single" w:sz="4" w:space="0" w:color="auto"/>
              <w:right w:val="single" w:sz="4" w:space="0" w:color="auto"/>
            </w:tcBorders>
          </w:tcPr>
          <w:p w:rsidR="00F809E6" w:rsidRPr="00F84C11" w:rsidRDefault="00F809E6" w:rsidP="002C0568">
            <w:pPr>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F809E6" w:rsidRPr="00F84C11" w:rsidRDefault="00F809E6" w:rsidP="00F809E6">
            <w:pPr>
              <w:ind w:firstLine="0"/>
              <w:rPr>
                <w:rFonts w:ascii="Times New Roman" w:hAnsi="Times New Roman" w:cs="Times New Roman"/>
                <w:sz w:val="24"/>
                <w:szCs w:val="24"/>
              </w:rPr>
            </w:pPr>
            <w:r w:rsidRPr="00F84C11">
              <w:rPr>
                <w:rFonts w:ascii="Times New Roman" w:hAnsi="Times New Roman" w:cs="Times New Roman"/>
                <w:sz w:val="24"/>
                <w:szCs w:val="24"/>
              </w:rPr>
              <w:t>начала реали-зации</w:t>
            </w:r>
          </w:p>
        </w:tc>
        <w:tc>
          <w:tcPr>
            <w:tcW w:w="992" w:type="dxa"/>
            <w:tcBorders>
              <w:top w:val="single" w:sz="4" w:space="0" w:color="auto"/>
              <w:left w:val="single" w:sz="4" w:space="0" w:color="auto"/>
              <w:bottom w:val="single" w:sz="4" w:space="0" w:color="auto"/>
              <w:right w:val="single" w:sz="4" w:space="0" w:color="auto"/>
            </w:tcBorders>
          </w:tcPr>
          <w:p w:rsidR="00F809E6" w:rsidRPr="00F84C11" w:rsidRDefault="00F809E6" w:rsidP="00F809E6">
            <w:pPr>
              <w:ind w:firstLine="0"/>
              <w:rPr>
                <w:rFonts w:ascii="Times New Roman" w:hAnsi="Times New Roman" w:cs="Times New Roman"/>
                <w:sz w:val="24"/>
                <w:szCs w:val="24"/>
              </w:rPr>
            </w:pPr>
            <w:r w:rsidRPr="00F84C11">
              <w:rPr>
                <w:rFonts w:ascii="Times New Roman" w:hAnsi="Times New Roman" w:cs="Times New Roman"/>
                <w:sz w:val="24"/>
                <w:szCs w:val="24"/>
              </w:rPr>
              <w:t>окон-чания реализации</w:t>
            </w:r>
          </w:p>
        </w:tc>
        <w:tc>
          <w:tcPr>
            <w:tcW w:w="2126" w:type="dxa"/>
            <w:vMerge/>
            <w:tcBorders>
              <w:top w:val="single" w:sz="4" w:space="0" w:color="auto"/>
              <w:left w:val="single" w:sz="4" w:space="0" w:color="auto"/>
              <w:bottom w:val="single" w:sz="4" w:space="0" w:color="auto"/>
              <w:right w:val="single" w:sz="4" w:space="0" w:color="auto"/>
            </w:tcBorders>
          </w:tcPr>
          <w:p w:rsidR="00F809E6" w:rsidRPr="00F84C11" w:rsidRDefault="00F809E6" w:rsidP="002C0568">
            <w:pPr>
              <w:rPr>
                <w:rFonts w:ascii="Times New Roman" w:hAnsi="Times New Roman" w:cs="Times New Roman"/>
                <w:sz w:val="24"/>
                <w:szCs w:val="24"/>
              </w:rPr>
            </w:pPr>
          </w:p>
        </w:tc>
        <w:tc>
          <w:tcPr>
            <w:tcW w:w="1843" w:type="dxa"/>
            <w:vMerge/>
            <w:tcBorders>
              <w:top w:val="single" w:sz="4" w:space="0" w:color="auto"/>
              <w:left w:val="single" w:sz="4" w:space="0" w:color="auto"/>
              <w:bottom w:val="single" w:sz="4" w:space="0" w:color="auto"/>
            </w:tcBorders>
          </w:tcPr>
          <w:p w:rsidR="00F809E6" w:rsidRPr="00F84C11" w:rsidRDefault="00F809E6" w:rsidP="002C0568">
            <w:pPr>
              <w:rPr>
                <w:rFonts w:ascii="Times New Roman" w:hAnsi="Times New Roman" w:cs="Times New Roman"/>
                <w:sz w:val="24"/>
                <w:szCs w:val="24"/>
              </w:rPr>
            </w:pPr>
          </w:p>
        </w:tc>
        <w:tc>
          <w:tcPr>
            <w:tcW w:w="1701" w:type="dxa"/>
            <w:vMerge/>
            <w:tcBorders>
              <w:left w:val="single" w:sz="4" w:space="0" w:color="auto"/>
              <w:bottom w:val="single" w:sz="4" w:space="0" w:color="auto"/>
            </w:tcBorders>
          </w:tcPr>
          <w:p w:rsidR="00F809E6" w:rsidRPr="00F84C11" w:rsidRDefault="00F809E6" w:rsidP="002C0568">
            <w:pPr>
              <w:rPr>
                <w:rFonts w:ascii="Times New Roman" w:hAnsi="Times New Roman" w:cs="Times New Roman"/>
                <w:sz w:val="24"/>
                <w:szCs w:val="24"/>
              </w:rPr>
            </w:pPr>
          </w:p>
        </w:tc>
      </w:tr>
      <w:tr w:rsidR="00F809E6" w:rsidRPr="00F84C11" w:rsidTr="002C0568">
        <w:tc>
          <w:tcPr>
            <w:tcW w:w="560" w:type="dxa"/>
            <w:tcBorders>
              <w:top w:val="single" w:sz="4" w:space="0" w:color="auto"/>
              <w:bottom w:val="single" w:sz="4" w:space="0" w:color="auto"/>
              <w:right w:val="single" w:sz="4" w:space="0" w:color="auto"/>
            </w:tcBorders>
          </w:tcPr>
          <w:p w:rsidR="00F809E6" w:rsidRPr="00F84C11" w:rsidRDefault="00F809E6" w:rsidP="002C0568">
            <w:pPr>
              <w:jc w:val="center"/>
              <w:rPr>
                <w:rFonts w:ascii="Times New Roman" w:hAnsi="Times New Roman" w:cs="Times New Roman"/>
                <w:sz w:val="24"/>
                <w:szCs w:val="24"/>
              </w:rPr>
            </w:pPr>
            <w:r w:rsidRPr="00F84C11">
              <w:rPr>
                <w:rFonts w:ascii="Times New Roman" w:hAnsi="Times New Roman" w:cs="Times New Roman"/>
                <w:sz w:val="24"/>
                <w:szCs w:val="24"/>
              </w:rPr>
              <w:t>1</w:t>
            </w:r>
          </w:p>
        </w:tc>
        <w:tc>
          <w:tcPr>
            <w:tcW w:w="4543" w:type="dxa"/>
            <w:tcBorders>
              <w:top w:val="single" w:sz="4" w:space="0" w:color="auto"/>
              <w:left w:val="single" w:sz="4" w:space="0" w:color="auto"/>
              <w:bottom w:val="single" w:sz="4" w:space="0" w:color="auto"/>
              <w:right w:val="single" w:sz="4" w:space="0" w:color="auto"/>
            </w:tcBorders>
          </w:tcPr>
          <w:p w:rsidR="00F809E6" w:rsidRPr="00F84C11" w:rsidRDefault="00F809E6" w:rsidP="002C0568">
            <w:pPr>
              <w:jc w:val="center"/>
              <w:rPr>
                <w:rFonts w:ascii="Times New Roman" w:hAnsi="Times New Roman" w:cs="Times New Roman"/>
                <w:sz w:val="24"/>
                <w:szCs w:val="24"/>
              </w:rPr>
            </w:pPr>
            <w:r w:rsidRPr="00F84C11">
              <w:rPr>
                <w:rFonts w:ascii="Times New Roman" w:hAnsi="Times New Roman" w:cs="Times New Roman"/>
                <w:sz w:val="24"/>
                <w:szCs w:val="24"/>
              </w:rPr>
              <w:t>2</w:t>
            </w:r>
          </w:p>
        </w:tc>
        <w:tc>
          <w:tcPr>
            <w:tcW w:w="1985" w:type="dxa"/>
            <w:tcBorders>
              <w:top w:val="single" w:sz="4" w:space="0" w:color="auto"/>
              <w:left w:val="single" w:sz="4" w:space="0" w:color="auto"/>
              <w:bottom w:val="single" w:sz="4" w:space="0" w:color="auto"/>
              <w:right w:val="single" w:sz="4" w:space="0" w:color="auto"/>
            </w:tcBorders>
          </w:tcPr>
          <w:p w:rsidR="00F809E6" w:rsidRPr="00F84C11" w:rsidRDefault="00F809E6" w:rsidP="002C0568">
            <w:pPr>
              <w:jc w:val="center"/>
              <w:rPr>
                <w:rFonts w:ascii="Times New Roman" w:hAnsi="Times New Roman" w:cs="Times New Roman"/>
                <w:sz w:val="24"/>
                <w:szCs w:val="24"/>
              </w:rPr>
            </w:pPr>
            <w:r w:rsidRPr="00F84C11">
              <w:rPr>
                <w:rFonts w:ascii="Times New Roman" w:hAnsi="Times New Roman" w:cs="Times New Roman"/>
                <w:sz w:val="24"/>
                <w:szCs w:val="24"/>
              </w:rPr>
              <w:t>3</w:t>
            </w:r>
          </w:p>
        </w:tc>
        <w:tc>
          <w:tcPr>
            <w:tcW w:w="1134" w:type="dxa"/>
            <w:tcBorders>
              <w:top w:val="single" w:sz="4" w:space="0" w:color="auto"/>
              <w:left w:val="single" w:sz="4" w:space="0" w:color="auto"/>
              <w:bottom w:val="single" w:sz="4" w:space="0" w:color="auto"/>
              <w:right w:val="single" w:sz="4" w:space="0" w:color="auto"/>
            </w:tcBorders>
          </w:tcPr>
          <w:p w:rsidR="00F809E6" w:rsidRPr="00F84C11" w:rsidRDefault="00F809E6" w:rsidP="002C0568">
            <w:pPr>
              <w:jc w:val="center"/>
              <w:rPr>
                <w:rFonts w:ascii="Times New Roman" w:hAnsi="Times New Roman" w:cs="Times New Roman"/>
                <w:sz w:val="24"/>
                <w:szCs w:val="24"/>
              </w:rPr>
            </w:pPr>
            <w:r w:rsidRPr="00F84C11">
              <w:rPr>
                <w:rFonts w:ascii="Times New Roman" w:hAnsi="Times New Roman" w:cs="Times New Roman"/>
                <w:sz w:val="24"/>
                <w:szCs w:val="24"/>
              </w:rPr>
              <w:t>4</w:t>
            </w:r>
          </w:p>
        </w:tc>
        <w:tc>
          <w:tcPr>
            <w:tcW w:w="992" w:type="dxa"/>
            <w:tcBorders>
              <w:top w:val="single" w:sz="4" w:space="0" w:color="auto"/>
              <w:left w:val="single" w:sz="4" w:space="0" w:color="auto"/>
              <w:bottom w:val="single" w:sz="4" w:space="0" w:color="auto"/>
              <w:right w:val="single" w:sz="4" w:space="0" w:color="auto"/>
            </w:tcBorders>
          </w:tcPr>
          <w:p w:rsidR="00F809E6" w:rsidRPr="00F84C11" w:rsidRDefault="00F809E6" w:rsidP="002C0568">
            <w:pPr>
              <w:jc w:val="center"/>
              <w:rPr>
                <w:rFonts w:ascii="Times New Roman" w:hAnsi="Times New Roman" w:cs="Times New Roman"/>
                <w:sz w:val="24"/>
                <w:szCs w:val="24"/>
              </w:rPr>
            </w:pPr>
            <w:r w:rsidRPr="00F84C11">
              <w:rPr>
                <w:rFonts w:ascii="Times New Roman" w:hAnsi="Times New Roman" w:cs="Times New Roman"/>
                <w:sz w:val="24"/>
                <w:szCs w:val="24"/>
              </w:rPr>
              <w:t>5</w:t>
            </w:r>
          </w:p>
        </w:tc>
        <w:tc>
          <w:tcPr>
            <w:tcW w:w="2126" w:type="dxa"/>
            <w:tcBorders>
              <w:top w:val="single" w:sz="4" w:space="0" w:color="auto"/>
              <w:left w:val="single" w:sz="4" w:space="0" w:color="auto"/>
              <w:bottom w:val="single" w:sz="4" w:space="0" w:color="auto"/>
              <w:right w:val="single" w:sz="4" w:space="0" w:color="auto"/>
            </w:tcBorders>
          </w:tcPr>
          <w:p w:rsidR="00F809E6" w:rsidRPr="00F84C11" w:rsidRDefault="00F809E6" w:rsidP="002C0568">
            <w:pPr>
              <w:jc w:val="center"/>
              <w:rPr>
                <w:rFonts w:ascii="Times New Roman" w:hAnsi="Times New Roman" w:cs="Times New Roman"/>
                <w:sz w:val="24"/>
                <w:szCs w:val="24"/>
              </w:rPr>
            </w:pPr>
            <w:r w:rsidRPr="00F84C11">
              <w:rPr>
                <w:rFonts w:ascii="Times New Roman" w:hAnsi="Times New Roman" w:cs="Times New Roman"/>
                <w:sz w:val="24"/>
                <w:szCs w:val="24"/>
              </w:rPr>
              <w:t>6</w:t>
            </w:r>
          </w:p>
        </w:tc>
        <w:tc>
          <w:tcPr>
            <w:tcW w:w="1843" w:type="dxa"/>
            <w:tcBorders>
              <w:top w:val="single" w:sz="4" w:space="0" w:color="auto"/>
              <w:left w:val="single" w:sz="4" w:space="0" w:color="auto"/>
              <w:bottom w:val="single" w:sz="4" w:space="0" w:color="auto"/>
            </w:tcBorders>
          </w:tcPr>
          <w:p w:rsidR="00F809E6" w:rsidRPr="00F84C11" w:rsidRDefault="00F809E6" w:rsidP="002C0568">
            <w:pPr>
              <w:jc w:val="center"/>
              <w:rPr>
                <w:rFonts w:ascii="Times New Roman" w:hAnsi="Times New Roman" w:cs="Times New Roman"/>
                <w:sz w:val="24"/>
                <w:szCs w:val="24"/>
              </w:rPr>
            </w:pPr>
            <w:r w:rsidRPr="00F84C11">
              <w:rPr>
                <w:rFonts w:ascii="Times New Roman" w:hAnsi="Times New Roman" w:cs="Times New Roman"/>
                <w:sz w:val="24"/>
                <w:szCs w:val="24"/>
              </w:rPr>
              <w:t>7</w:t>
            </w:r>
          </w:p>
        </w:tc>
        <w:tc>
          <w:tcPr>
            <w:tcW w:w="1701" w:type="dxa"/>
            <w:tcBorders>
              <w:top w:val="single" w:sz="4" w:space="0" w:color="auto"/>
              <w:left w:val="single" w:sz="4" w:space="0" w:color="auto"/>
              <w:bottom w:val="single" w:sz="4" w:space="0" w:color="auto"/>
            </w:tcBorders>
          </w:tcPr>
          <w:p w:rsidR="00F809E6" w:rsidRPr="00F84C11" w:rsidRDefault="00F809E6" w:rsidP="002C0568">
            <w:pPr>
              <w:jc w:val="center"/>
              <w:rPr>
                <w:rFonts w:ascii="Times New Roman" w:hAnsi="Times New Roman" w:cs="Times New Roman"/>
                <w:sz w:val="24"/>
                <w:szCs w:val="24"/>
              </w:rPr>
            </w:pPr>
            <w:r w:rsidRPr="00F84C11">
              <w:rPr>
                <w:rFonts w:ascii="Times New Roman" w:hAnsi="Times New Roman" w:cs="Times New Roman"/>
                <w:sz w:val="24"/>
                <w:szCs w:val="24"/>
              </w:rPr>
              <w:t>8</w:t>
            </w:r>
          </w:p>
        </w:tc>
      </w:tr>
      <w:tr w:rsidR="00F809E6" w:rsidRPr="00F84C11" w:rsidTr="002C0568">
        <w:trPr>
          <w:trHeight w:val="468"/>
        </w:trPr>
        <w:tc>
          <w:tcPr>
            <w:tcW w:w="14884" w:type="dxa"/>
            <w:gridSpan w:val="8"/>
            <w:tcBorders>
              <w:top w:val="single" w:sz="4" w:space="0" w:color="auto"/>
              <w:bottom w:val="single" w:sz="4" w:space="0" w:color="auto"/>
            </w:tcBorders>
            <w:vAlign w:val="center"/>
          </w:tcPr>
          <w:p w:rsidR="00F809E6" w:rsidRPr="00F84C11" w:rsidRDefault="00F809E6" w:rsidP="002C0568">
            <w:pPr>
              <w:pStyle w:val="aff0"/>
              <w:ind w:firstLine="0"/>
              <w:jc w:val="center"/>
              <w:rPr>
                <w:rFonts w:ascii="Times New Roman" w:hAnsi="Times New Roman" w:cs="Times New Roman"/>
                <w:sz w:val="24"/>
                <w:szCs w:val="24"/>
              </w:rPr>
            </w:pPr>
            <w:r w:rsidRPr="00F5076A">
              <w:rPr>
                <w:rFonts w:ascii="Times New Roman" w:hAnsi="Times New Roman" w:cs="Times New Roman"/>
                <w:b/>
                <w:sz w:val="28"/>
                <w:szCs w:val="28"/>
              </w:rPr>
              <w:t>«</w:t>
            </w:r>
            <w:r w:rsidRPr="00AE6780">
              <w:rPr>
                <w:rFonts w:ascii="Times New Roman" w:hAnsi="Times New Roman" w:cs="Times New Roman"/>
                <w:sz w:val="24"/>
                <w:szCs w:val="24"/>
              </w:rPr>
              <w:t>Обеспечение жильем молодых семей городского округа Саранск»</w:t>
            </w:r>
            <w:r>
              <w:rPr>
                <w:rFonts w:ascii="Times New Roman" w:hAnsi="Times New Roman" w:cs="Times New Roman"/>
                <w:sz w:val="24"/>
                <w:szCs w:val="24"/>
              </w:rPr>
              <w:t xml:space="preserve"> </w:t>
            </w:r>
            <w:r w:rsidRPr="00AE6780">
              <w:rPr>
                <w:rFonts w:ascii="Times New Roman" w:hAnsi="Times New Roman" w:cs="Times New Roman"/>
                <w:sz w:val="24"/>
                <w:szCs w:val="24"/>
              </w:rPr>
              <w:t>на 2019-2025 годы</w:t>
            </w:r>
          </w:p>
        </w:tc>
      </w:tr>
      <w:tr w:rsidR="00F809E6" w:rsidRPr="00F84C11" w:rsidTr="002C0568">
        <w:tc>
          <w:tcPr>
            <w:tcW w:w="560" w:type="dxa"/>
            <w:tcBorders>
              <w:top w:val="single" w:sz="4" w:space="0" w:color="auto"/>
              <w:bottom w:val="single" w:sz="4" w:space="0" w:color="auto"/>
              <w:right w:val="single" w:sz="4" w:space="0" w:color="auto"/>
            </w:tcBorders>
          </w:tcPr>
          <w:p w:rsidR="00F809E6" w:rsidRPr="00F84C11" w:rsidRDefault="00F809E6" w:rsidP="002C0568">
            <w:pPr>
              <w:jc w:val="center"/>
              <w:rPr>
                <w:rFonts w:ascii="Times New Roman" w:hAnsi="Times New Roman" w:cs="Times New Roman"/>
                <w:sz w:val="24"/>
                <w:szCs w:val="24"/>
              </w:rPr>
            </w:pPr>
            <w:r>
              <w:rPr>
                <w:rFonts w:ascii="Times New Roman" w:hAnsi="Times New Roman" w:cs="Times New Roman"/>
                <w:sz w:val="24"/>
                <w:szCs w:val="24"/>
              </w:rPr>
              <w:t>1</w:t>
            </w:r>
          </w:p>
        </w:tc>
        <w:tc>
          <w:tcPr>
            <w:tcW w:w="4543" w:type="dxa"/>
            <w:tcBorders>
              <w:top w:val="single" w:sz="4" w:space="0" w:color="auto"/>
              <w:left w:val="single" w:sz="4" w:space="0" w:color="auto"/>
              <w:bottom w:val="single" w:sz="4" w:space="0" w:color="auto"/>
              <w:right w:val="single" w:sz="4" w:space="0" w:color="auto"/>
            </w:tcBorders>
          </w:tcPr>
          <w:p w:rsidR="00F809E6" w:rsidRPr="00F84C11" w:rsidRDefault="00F809E6" w:rsidP="00F809E6">
            <w:pPr>
              <w:ind w:firstLine="0"/>
              <w:rPr>
                <w:rFonts w:ascii="Times New Roman" w:hAnsi="Times New Roman" w:cs="Times New Roman"/>
                <w:sz w:val="24"/>
                <w:szCs w:val="24"/>
              </w:rPr>
            </w:pPr>
            <w:r w:rsidRPr="00F84C11">
              <w:rPr>
                <w:rFonts w:ascii="Times New Roman" w:hAnsi="Times New Roman" w:cs="Times New Roman"/>
                <w:sz w:val="24"/>
                <w:szCs w:val="24"/>
              </w:rPr>
              <w:t xml:space="preserve">включение молодых семей, признанных нуждающимися в жилых помещениях, в состав участников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hyperlink r:id="rId20" w:history="1">
              <w:r w:rsidRPr="00F84C11">
                <w:rPr>
                  <w:rFonts w:ascii="Times New Roman" w:hAnsi="Times New Roman" w:cs="Times New Roman"/>
                  <w:sz w:val="24"/>
                  <w:szCs w:val="24"/>
                </w:rPr>
                <w:t>государственной программы</w:t>
              </w:r>
            </w:hyperlink>
            <w:r w:rsidRPr="00F84C11">
              <w:rPr>
                <w:rFonts w:ascii="Times New Roman" w:hAnsi="Times New Roman" w:cs="Times New Roman"/>
                <w:sz w:val="24"/>
                <w:szCs w:val="24"/>
              </w:rPr>
              <w:t xml:space="preserve"> Российской Федерации «Обеспечение доступным и комфортным жильем</w:t>
            </w:r>
            <w:r>
              <w:rPr>
                <w:rFonts w:ascii="Times New Roman" w:hAnsi="Times New Roman" w:cs="Times New Roman"/>
                <w:sz w:val="24"/>
                <w:szCs w:val="24"/>
              </w:rPr>
              <w:t xml:space="preserve"> </w:t>
            </w:r>
            <w:r w:rsidRPr="00F84C11">
              <w:rPr>
                <w:rFonts w:ascii="Times New Roman" w:hAnsi="Times New Roman" w:cs="Times New Roman"/>
                <w:sz w:val="24"/>
                <w:szCs w:val="24"/>
              </w:rPr>
              <w:t>и коммунальными услугами граждан Российской Федерации» в порядке, установленном законодательством Российской Федерации и Республики Мордовия</w:t>
            </w:r>
          </w:p>
        </w:tc>
        <w:tc>
          <w:tcPr>
            <w:tcW w:w="1985" w:type="dxa"/>
            <w:tcBorders>
              <w:top w:val="single" w:sz="4" w:space="0" w:color="auto"/>
              <w:left w:val="single" w:sz="4" w:space="0" w:color="auto"/>
              <w:bottom w:val="single" w:sz="4" w:space="0" w:color="auto"/>
              <w:right w:val="single" w:sz="4" w:space="0" w:color="auto"/>
            </w:tcBorders>
          </w:tcPr>
          <w:p w:rsidR="00F809E6" w:rsidRPr="00F84C11" w:rsidRDefault="00F809E6" w:rsidP="00F809E6">
            <w:pPr>
              <w:ind w:firstLine="0"/>
              <w:jc w:val="center"/>
              <w:rPr>
                <w:rFonts w:ascii="Times New Roman" w:hAnsi="Times New Roman" w:cs="Times New Roman"/>
                <w:sz w:val="24"/>
                <w:szCs w:val="24"/>
              </w:rPr>
            </w:pPr>
            <w:r w:rsidRPr="00F84C11">
              <w:rPr>
                <w:rFonts w:ascii="Times New Roman" w:hAnsi="Times New Roman" w:cs="Times New Roman"/>
                <w:sz w:val="24"/>
                <w:szCs w:val="24"/>
              </w:rPr>
              <w:t>Жилищное управление Администрации городского округа Саранск</w:t>
            </w:r>
          </w:p>
        </w:tc>
        <w:tc>
          <w:tcPr>
            <w:tcW w:w="1134" w:type="dxa"/>
            <w:tcBorders>
              <w:top w:val="single" w:sz="4" w:space="0" w:color="auto"/>
              <w:left w:val="single" w:sz="4" w:space="0" w:color="auto"/>
              <w:bottom w:val="single" w:sz="4" w:space="0" w:color="auto"/>
              <w:right w:val="single" w:sz="4" w:space="0" w:color="auto"/>
            </w:tcBorders>
          </w:tcPr>
          <w:p w:rsidR="00F809E6" w:rsidRPr="00F84C11" w:rsidRDefault="00F809E6" w:rsidP="00F809E6">
            <w:pPr>
              <w:ind w:firstLine="0"/>
              <w:jc w:val="center"/>
              <w:rPr>
                <w:rFonts w:ascii="Times New Roman" w:hAnsi="Times New Roman" w:cs="Times New Roman"/>
                <w:sz w:val="24"/>
                <w:szCs w:val="24"/>
              </w:rPr>
            </w:pPr>
            <w:r w:rsidRPr="00F84C11">
              <w:rPr>
                <w:rFonts w:ascii="Times New Roman" w:hAnsi="Times New Roman" w:cs="Times New Roman"/>
                <w:sz w:val="24"/>
                <w:szCs w:val="24"/>
              </w:rPr>
              <w:t>2019</w:t>
            </w:r>
          </w:p>
        </w:tc>
        <w:tc>
          <w:tcPr>
            <w:tcW w:w="992" w:type="dxa"/>
            <w:tcBorders>
              <w:top w:val="single" w:sz="4" w:space="0" w:color="auto"/>
              <w:left w:val="single" w:sz="4" w:space="0" w:color="auto"/>
              <w:bottom w:val="single" w:sz="4" w:space="0" w:color="auto"/>
              <w:right w:val="single" w:sz="4" w:space="0" w:color="auto"/>
            </w:tcBorders>
          </w:tcPr>
          <w:p w:rsidR="00F809E6" w:rsidRPr="00F84C11" w:rsidRDefault="00F809E6" w:rsidP="00F809E6">
            <w:pPr>
              <w:ind w:firstLine="0"/>
              <w:jc w:val="center"/>
              <w:rPr>
                <w:rFonts w:ascii="Times New Roman" w:hAnsi="Times New Roman" w:cs="Times New Roman"/>
                <w:sz w:val="24"/>
                <w:szCs w:val="24"/>
              </w:rPr>
            </w:pPr>
            <w:r w:rsidRPr="00F84C11">
              <w:rPr>
                <w:rFonts w:ascii="Times New Roman" w:hAnsi="Times New Roman" w:cs="Times New Roman"/>
                <w:sz w:val="24"/>
                <w:szCs w:val="24"/>
              </w:rPr>
              <w:t>2025</w:t>
            </w:r>
          </w:p>
        </w:tc>
        <w:tc>
          <w:tcPr>
            <w:tcW w:w="2126" w:type="dxa"/>
            <w:tcBorders>
              <w:top w:val="single" w:sz="4" w:space="0" w:color="auto"/>
              <w:left w:val="single" w:sz="4" w:space="0" w:color="auto"/>
              <w:bottom w:val="single" w:sz="4" w:space="0" w:color="auto"/>
              <w:right w:val="single" w:sz="4" w:space="0" w:color="auto"/>
            </w:tcBorders>
          </w:tcPr>
          <w:p w:rsidR="00F809E6" w:rsidRPr="00F84C11" w:rsidRDefault="00F809E6" w:rsidP="00F809E6">
            <w:pPr>
              <w:ind w:firstLine="0"/>
              <w:jc w:val="center"/>
              <w:rPr>
                <w:rFonts w:ascii="Times New Roman" w:hAnsi="Times New Roman" w:cs="Times New Roman"/>
                <w:sz w:val="24"/>
                <w:szCs w:val="24"/>
              </w:rPr>
            </w:pPr>
            <w:r w:rsidRPr="00F84C11">
              <w:rPr>
                <w:rFonts w:ascii="Times New Roman" w:hAnsi="Times New Roman" w:cs="Times New Roman"/>
                <w:sz w:val="24"/>
                <w:szCs w:val="24"/>
              </w:rPr>
              <w:t>Молодые семьи, улучшившие жилищные условия с помощью социальной выплаты</w:t>
            </w:r>
          </w:p>
        </w:tc>
        <w:tc>
          <w:tcPr>
            <w:tcW w:w="1843" w:type="dxa"/>
            <w:tcBorders>
              <w:top w:val="single" w:sz="4" w:space="0" w:color="auto"/>
              <w:left w:val="single" w:sz="4" w:space="0" w:color="auto"/>
              <w:bottom w:val="single" w:sz="4" w:space="0" w:color="auto"/>
            </w:tcBorders>
          </w:tcPr>
          <w:p w:rsidR="00F809E6" w:rsidRPr="00F84C11" w:rsidRDefault="00F809E6" w:rsidP="00F809E6">
            <w:pPr>
              <w:ind w:firstLine="0"/>
              <w:jc w:val="center"/>
              <w:rPr>
                <w:rFonts w:ascii="Times New Roman" w:hAnsi="Times New Roman" w:cs="Times New Roman"/>
                <w:sz w:val="24"/>
                <w:szCs w:val="24"/>
              </w:rPr>
            </w:pPr>
            <w:r>
              <w:rPr>
                <w:rFonts w:ascii="Times New Roman" w:hAnsi="Times New Roman" w:cs="Times New Roman"/>
                <w:sz w:val="24"/>
                <w:szCs w:val="24"/>
              </w:rPr>
              <w:t>Недостижение</w:t>
            </w:r>
            <w:r w:rsidRPr="00F84C11">
              <w:rPr>
                <w:rFonts w:ascii="Times New Roman" w:hAnsi="Times New Roman" w:cs="Times New Roman"/>
                <w:sz w:val="24"/>
                <w:szCs w:val="24"/>
              </w:rPr>
              <w:t xml:space="preserve"> целевых показателей</w:t>
            </w:r>
          </w:p>
        </w:tc>
        <w:tc>
          <w:tcPr>
            <w:tcW w:w="1701" w:type="dxa"/>
            <w:tcBorders>
              <w:top w:val="single" w:sz="4" w:space="0" w:color="auto"/>
              <w:left w:val="single" w:sz="4" w:space="0" w:color="auto"/>
              <w:bottom w:val="single" w:sz="4" w:space="0" w:color="auto"/>
            </w:tcBorders>
          </w:tcPr>
          <w:p w:rsidR="00F809E6" w:rsidRPr="00F84C11" w:rsidRDefault="00F809E6" w:rsidP="00F809E6">
            <w:pPr>
              <w:ind w:firstLine="0"/>
              <w:jc w:val="center"/>
              <w:rPr>
                <w:rFonts w:ascii="Times New Roman" w:hAnsi="Times New Roman" w:cs="Times New Roman"/>
                <w:sz w:val="24"/>
                <w:szCs w:val="24"/>
              </w:rPr>
            </w:pPr>
            <w:r>
              <w:rPr>
                <w:rFonts w:ascii="Times New Roman" w:hAnsi="Times New Roman" w:cs="Times New Roman"/>
                <w:sz w:val="24"/>
                <w:szCs w:val="24"/>
              </w:rPr>
              <w:t>показатель</w:t>
            </w:r>
            <w:r w:rsidRPr="00F84C11">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84C11">
              <w:rPr>
                <w:rFonts w:ascii="Times New Roman" w:hAnsi="Times New Roman" w:cs="Times New Roman"/>
                <w:sz w:val="24"/>
                <w:szCs w:val="24"/>
              </w:rPr>
              <w:t>1, 2</w:t>
            </w:r>
          </w:p>
          <w:p w:rsidR="00F809E6" w:rsidRPr="00F84C11" w:rsidRDefault="00F809E6" w:rsidP="00F809E6">
            <w:pPr>
              <w:jc w:val="center"/>
              <w:rPr>
                <w:rFonts w:ascii="Times New Roman" w:hAnsi="Times New Roman" w:cs="Times New Roman"/>
                <w:sz w:val="24"/>
                <w:szCs w:val="24"/>
              </w:rPr>
            </w:pPr>
          </w:p>
        </w:tc>
      </w:tr>
      <w:tr w:rsidR="00F809E6" w:rsidRPr="00F84C11" w:rsidTr="002C0568">
        <w:tc>
          <w:tcPr>
            <w:tcW w:w="560" w:type="dxa"/>
            <w:tcBorders>
              <w:top w:val="single" w:sz="4" w:space="0" w:color="auto"/>
              <w:bottom w:val="single" w:sz="4" w:space="0" w:color="auto"/>
              <w:right w:val="single" w:sz="4" w:space="0" w:color="auto"/>
            </w:tcBorders>
          </w:tcPr>
          <w:p w:rsidR="00F809E6" w:rsidRPr="00F84C11" w:rsidRDefault="00F809E6" w:rsidP="002C0568">
            <w:pPr>
              <w:jc w:val="center"/>
              <w:rPr>
                <w:rFonts w:ascii="Times New Roman" w:hAnsi="Times New Roman" w:cs="Times New Roman"/>
                <w:sz w:val="24"/>
                <w:szCs w:val="24"/>
              </w:rPr>
            </w:pPr>
            <w:r>
              <w:rPr>
                <w:rFonts w:ascii="Times New Roman" w:hAnsi="Times New Roman" w:cs="Times New Roman"/>
                <w:sz w:val="24"/>
                <w:szCs w:val="24"/>
              </w:rPr>
              <w:t>2</w:t>
            </w:r>
          </w:p>
        </w:tc>
        <w:tc>
          <w:tcPr>
            <w:tcW w:w="4543" w:type="dxa"/>
            <w:tcBorders>
              <w:top w:val="single" w:sz="4" w:space="0" w:color="auto"/>
              <w:left w:val="single" w:sz="4" w:space="0" w:color="auto"/>
              <w:bottom w:val="single" w:sz="4" w:space="0" w:color="auto"/>
              <w:right w:val="single" w:sz="4" w:space="0" w:color="auto"/>
            </w:tcBorders>
          </w:tcPr>
          <w:p w:rsidR="00F809E6" w:rsidRPr="00F84C11" w:rsidRDefault="00F809E6" w:rsidP="00F809E6">
            <w:pPr>
              <w:ind w:firstLine="0"/>
              <w:rPr>
                <w:rFonts w:ascii="Times New Roman" w:hAnsi="Times New Roman" w:cs="Times New Roman"/>
                <w:sz w:val="24"/>
                <w:szCs w:val="24"/>
              </w:rPr>
            </w:pPr>
            <w:r w:rsidRPr="00F84C11">
              <w:rPr>
                <w:rFonts w:ascii="Times New Roman" w:hAnsi="Times New Roman" w:cs="Times New Roman"/>
                <w:sz w:val="24"/>
                <w:szCs w:val="24"/>
              </w:rPr>
              <w:t xml:space="preserve">формирование списка молодых семей - </w:t>
            </w:r>
            <w:r w:rsidRPr="00F84C11">
              <w:rPr>
                <w:rFonts w:ascii="Times New Roman" w:hAnsi="Times New Roman" w:cs="Times New Roman"/>
                <w:sz w:val="24"/>
                <w:szCs w:val="24"/>
              </w:rPr>
              <w:lastRenderedPageBreak/>
              <w:t xml:space="preserve">участников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hyperlink r:id="rId21" w:history="1">
              <w:r w:rsidRPr="00F84C11">
                <w:rPr>
                  <w:rFonts w:ascii="Times New Roman" w:hAnsi="Times New Roman" w:cs="Times New Roman"/>
                  <w:sz w:val="24"/>
                  <w:szCs w:val="24"/>
                </w:rPr>
                <w:t>государственной программы</w:t>
              </w:r>
            </w:hyperlink>
            <w:r w:rsidRPr="00F84C11">
              <w:rPr>
                <w:rFonts w:ascii="Times New Roman" w:hAnsi="Times New Roman" w:cs="Times New Roman"/>
                <w:sz w:val="24"/>
                <w:szCs w:val="24"/>
              </w:rPr>
              <w:t xml:space="preserve"> Российской Федерации «Обеспечение доступным и комфортным жильем</w:t>
            </w:r>
            <w:r>
              <w:rPr>
                <w:rFonts w:ascii="Times New Roman" w:hAnsi="Times New Roman" w:cs="Times New Roman"/>
                <w:sz w:val="24"/>
                <w:szCs w:val="24"/>
              </w:rPr>
              <w:t xml:space="preserve"> </w:t>
            </w:r>
            <w:r w:rsidRPr="00F84C11">
              <w:rPr>
                <w:rFonts w:ascii="Times New Roman" w:hAnsi="Times New Roman" w:cs="Times New Roman"/>
                <w:sz w:val="24"/>
                <w:szCs w:val="24"/>
              </w:rPr>
              <w:t>и коммунальными услугами граждан Российской Федерации», изъявивших желание получить социальную выплату в планируемом году по городскому округу Саранск</w:t>
            </w:r>
          </w:p>
        </w:tc>
        <w:tc>
          <w:tcPr>
            <w:tcW w:w="1985" w:type="dxa"/>
            <w:tcBorders>
              <w:top w:val="single" w:sz="4" w:space="0" w:color="auto"/>
              <w:left w:val="single" w:sz="4" w:space="0" w:color="auto"/>
              <w:bottom w:val="single" w:sz="4" w:space="0" w:color="auto"/>
              <w:right w:val="single" w:sz="4" w:space="0" w:color="auto"/>
            </w:tcBorders>
          </w:tcPr>
          <w:p w:rsidR="00F809E6" w:rsidRPr="00F84C11" w:rsidRDefault="00F809E6" w:rsidP="00F809E6">
            <w:pPr>
              <w:ind w:firstLine="0"/>
              <w:rPr>
                <w:rFonts w:ascii="Times New Roman" w:hAnsi="Times New Roman" w:cs="Times New Roman"/>
                <w:sz w:val="24"/>
                <w:szCs w:val="24"/>
              </w:rPr>
            </w:pPr>
            <w:r w:rsidRPr="00F84C11">
              <w:rPr>
                <w:rFonts w:ascii="Times New Roman" w:hAnsi="Times New Roman" w:cs="Times New Roman"/>
                <w:sz w:val="24"/>
                <w:szCs w:val="24"/>
              </w:rPr>
              <w:lastRenderedPageBreak/>
              <w:t xml:space="preserve">Жилищное </w:t>
            </w:r>
            <w:r w:rsidRPr="00F84C11">
              <w:rPr>
                <w:rFonts w:ascii="Times New Roman" w:hAnsi="Times New Roman" w:cs="Times New Roman"/>
                <w:sz w:val="24"/>
                <w:szCs w:val="24"/>
              </w:rPr>
              <w:lastRenderedPageBreak/>
              <w:t>управление Администрации городского округа Саранск</w:t>
            </w:r>
          </w:p>
        </w:tc>
        <w:tc>
          <w:tcPr>
            <w:tcW w:w="1134" w:type="dxa"/>
            <w:tcBorders>
              <w:top w:val="single" w:sz="4" w:space="0" w:color="auto"/>
              <w:left w:val="single" w:sz="4" w:space="0" w:color="auto"/>
              <w:bottom w:val="single" w:sz="4" w:space="0" w:color="auto"/>
              <w:right w:val="single" w:sz="4" w:space="0" w:color="auto"/>
            </w:tcBorders>
          </w:tcPr>
          <w:p w:rsidR="00F809E6" w:rsidRPr="00F84C11" w:rsidRDefault="00F809E6" w:rsidP="00F809E6">
            <w:pPr>
              <w:ind w:firstLine="0"/>
              <w:jc w:val="center"/>
              <w:rPr>
                <w:rFonts w:ascii="Times New Roman" w:hAnsi="Times New Roman" w:cs="Times New Roman"/>
                <w:sz w:val="24"/>
                <w:szCs w:val="24"/>
              </w:rPr>
            </w:pPr>
            <w:r w:rsidRPr="00F84C11">
              <w:rPr>
                <w:rFonts w:ascii="Times New Roman" w:hAnsi="Times New Roman" w:cs="Times New Roman"/>
                <w:sz w:val="24"/>
                <w:szCs w:val="24"/>
              </w:rPr>
              <w:lastRenderedPageBreak/>
              <w:t>2019</w:t>
            </w:r>
          </w:p>
        </w:tc>
        <w:tc>
          <w:tcPr>
            <w:tcW w:w="992" w:type="dxa"/>
            <w:tcBorders>
              <w:top w:val="single" w:sz="4" w:space="0" w:color="auto"/>
              <w:left w:val="single" w:sz="4" w:space="0" w:color="auto"/>
              <w:bottom w:val="single" w:sz="4" w:space="0" w:color="auto"/>
              <w:right w:val="single" w:sz="4" w:space="0" w:color="auto"/>
            </w:tcBorders>
          </w:tcPr>
          <w:p w:rsidR="00F809E6" w:rsidRPr="00F84C11" w:rsidRDefault="00F809E6" w:rsidP="00F809E6">
            <w:pPr>
              <w:ind w:firstLine="0"/>
              <w:jc w:val="center"/>
              <w:rPr>
                <w:rFonts w:ascii="Times New Roman" w:hAnsi="Times New Roman" w:cs="Times New Roman"/>
                <w:sz w:val="24"/>
                <w:szCs w:val="24"/>
              </w:rPr>
            </w:pPr>
            <w:r w:rsidRPr="00F84C11">
              <w:rPr>
                <w:rFonts w:ascii="Times New Roman" w:hAnsi="Times New Roman" w:cs="Times New Roman"/>
                <w:sz w:val="24"/>
                <w:szCs w:val="24"/>
              </w:rPr>
              <w:t>2025</w:t>
            </w:r>
          </w:p>
        </w:tc>
        <w:tc>
          <w:tcPr>
            <w:tcW w:w="2126" w:type="dxa"/>
            <w:tcBorders>
              <w:top w:val="single" w:sz="4" w:space="0" w:color="auto"/>
              <w:left w:val="single" w:sz="4" w:space="0" w:color="auto"/>
              <w:bottom w:val="single" w:sz="4" w:space="0" w:color="auto"/>
              <w:right w:val="single" w:sz="4" w:space="0" w:color="auto"/>
            </w:tcBorders>
          </w:tcPr>
          <w:p w:rsidR="00F809E6" w:rsidRPr="00F84C11" w:rsidRDefault="00F809E6" w:rsidP="00F809E6">
            <w:pPr>
              <w:ind w:firstLine="0"/>
              <w:jc w:val="center"/>
              <w:rPr>
                <w:rFonts w:ascii="Times New Roman" w:hAnsi="Times New Roman" w:cs="Times New Roman"/>
                <w:sz w:val="24"/>
                <w:szCs w:val="24"/>
              </w:rPr>
            </w:pPr>
            <w:r w:rsidRPr="00F84C11">
              <w:rPr>
                <w:rFonts w:ascii="Times New Roman" w:hAnsi="Times New Roman" w:cs="Times New Roman"/>
                <w:sz w:val="24"/>
                <w:szCs w:val="24"/>
              </w:rPr>
              <w:t xml:space="preserve">Молодые семьи, </w:t>
            </w:r>
            <w:r w:rsidRPr="00F84C11">
              <w:rPr>
                <w:rFonts w:ascii="Times New Roman" w:hAnsi="Times New Roman" w:cs="Times New Roman"/>
                <w:sz w:val="24"/>
                <w:szCs w:val="24"/>
              </w:rPr>
              <w:lastRenderedPageBreak/>
              <w:t>улучшившие жилищные условия с помощью социальной выплаты</w:t>
            </w:r>
          </w:p>
        </w:tc>
        <w:tc>
          <w:tcPr>
            <w:tcW w:w="1843" w:type="dxa"/>
            <w:tcBorders>
              <w:top w:val="single" w:sz="4" w:space="0" w:color="auto"/>
              <w:left w:val="single" w:sz="4" w:space="0" w:color="auto"/>
              <w:bottom w:val="single" w:sz="4" w:space="0" w:color="auto"/>
            </w:tcBorders>
          </w:tcPr>
          <w:p w:rsidR="00F809E6" w:rsidRPr="00F84C11" w:rsidRDefault="00F809E6" w:rsidP="00F809E6">
            <w:pPr>
              <w:ind w:firstLine="0"/>
              <w:jc w:val="center"/>
              <w:rPr>
                <w:rFonts w:ascii="Times New Roman" w:hAnsi="Times New Roman" w:cs="Times New Roman"/>
                <w:sz w:val="24"/>
                <w:szCs w:val="24"/>
              </w:rPr>
            </w:pPr>
            <w:r>
              <w:rPr>
                <w:rFonts w:ascii="Times New Roman" w:hAnsi="Times New Roman" w:cs="Times New Roman"/>
                <w:sz w:val="24"/>
                <w:szCs w:val="24"/>
              </w:rPr>
              <w:lastRenderedPageBreak/>
              <w:t>Недостижение</w:t>
            </w:r>
            <w:r w:rsidRPr="00F84C11">
              <w:rPr>
                <w:rFonts w:ascii="Times New Roman" w:hAnsi="Times New Roman" w:cs="Times New Roman"/>
                <w:sz w:val="24"/>
                <w:szCs w:val="24"/>
              </w:rPr>
              <w:t xml:space="preserve"> </w:t>
            </w:r>
            <w:r w:rsidRPr="00F84C11">
              <w:rPr>
                <w:rFonts w:ascii="Times New Roman" w:hAnsi="Times New Roman" w:cs="Times New Roman"/>
                <w:sz w:val="24"/>
                <w:szCs w:val="24"/>
              </w:rPr>
              <w:lastRenderedPageBreak/>
              <w:t>целевых показателей</w:t>
            </w:r>
          </w:p>
        </w:tc>
        <w:tc>
          <w:tcPr>
            <w:tcW w:w="1701" w:type="dxa"/>
            <w:tcBorders>
              <w:top w:val="single" w:sz="4" w:space="0" w:color="auto"/>
              <w:left w:val="single" w:sz="4" w:space="0" w:color="auto"/>
              <w:bottom w:val="single" w:sz="4" w:space="0" w:color="auto"/>
            </w:tcBorders>
          </w:tcPr>
          <w:p w:rsidR="00F809E6" w:rsidRPr="00F84C11" w:rsidRDefault="00F809E6" w:rsidP="00F809E6">
            <w:pPr>
              <w:ind w:firstLine="0"/>
              <w:jc w:val="center"/>
              <w:rPr>
                <w:rFonts w:ascii="Times New Roman" w:hAnsi="Times New Roman" w:cs="Times New Roman"/>
                <w:sz w:val="24"/>
                <w:szCs w:val="24"/>
              </w:rPr>
            </w:pPr>
            <w:r>
              <w:rPr>
                <w:rFonts w:ascii="Times New Roman" w:hAnsi="Times New Roman" w:cs="Times New Roman"/>
                <w:sz w:val="24"/>
                <w:szCs w:val="24"/>
              </w:rPr>
              <w:lastRenderedPageBreak/>
              <w:t>показатель</w:t>
            </w:r>
            <w:r w:rsidRPr="00F84C11">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84C11">
              <w:rPr>
                <w:rFonts w:ascii="Times New Roman" w:hAnsi="Times New Roman" w:cs="Times New Roman"/>
                <w:sz w:val="24"/>
                <w:szCs w:val="24"/>
              </w:rPr>
              <w:lastRenderedPageBreak/>
              <w:t>1, 2</w:t>
            </w:r>
          </w:p>
          <w:p w:rsidR="00F809E6" w:rsidRPr="00F84C11" w:rsidRDefault="00F809E6" w:rsidP="00F809E6">
            <w:pPr>
              <w:jc w:val="center"/>
              <w:rPr>
                <w:rFonts w:ascii="Times New Roman" w:hAnsi="Times New Roman" w:cs="Times New Roman"/>
                <w:sz w:val="24"/>
                <w:szCs w:val="24"/>
              </w:rPr>
            </w:pPr>
          </w:p>
        </w:tc>
      </w:tr>
      <w:tr w:rsidR="00F809E6" w:rsidRPr="00F84C11" w:rsidTr="002C0568">
        <w:tc>
          <w:tcPr>
            <w:tcW w:w="560" w:type="dxa"/>
            <w:tcBorders>
              <w:top w:val="single" w:sz="4" w:space="0" w:color="auto"/>
              <w:bottom w:val="single" w:sz="4" w:space="0" w:color="auto"/>
              <w:right w:val="single" w:sz="4" w:space="0" w:color="auto"/>
            </w:tcBorders>
          </w:tcPr>
          <w:p w:rsidR="00F809E6" w:rsidRPr="00F84C11" w:rsidRDefault="00F809E6" w:rsidP="002C0568">
            <w:pPr>
              <w:jc w:val="center"/>
              <w:rPr>
                <w:rFonts w:ascii="Times New Roman" w:hAnsi="Times New Roman" w:cs="Times New Roman"/>
                <w:sz w:val="24"/>
                <w:szCs w:val="24"/>
              </w:rPr>
            </w:pPr>
            <w:r>
              <w:rPr>
                <w:rFonts w:ascii="Times New Roman" w:hAnsi="Times New Roman" w:cs="Times New Roman"/>
                <w:sz w:val="24"/>
                <w:szCs w:val="24"/>
              </w:rPr>
              <w:lastRenderedPageBreak/>
              <w:t>3</w:t>
            </w:r>
          </w:p>
        </w:tc>
        <w:tc>
          <w:tcPr>
            <w:tcW w:w="4543" w:type="dxa"/>
            <w:tcBorders>
              <w:top w:val="single" w:sz="4" w:space="0" w:color="auto"/>
              <w:left w:val="single" w:sz="4" w:space="0" w:color="auto"/>
              <w:bottom w:val="single" w:sz="4" w:space="0" w:color="auto"/>
              <w:right w:val="single" w:sz="4" w:space="0" w:color="auto"/>
            </w:tcBorders>
          </w:tcPr>
          <w:p w:rsidR="00F809E6" w:rsidRPr="00F84C11" w:rsidRDefault="00F809E6" w:rsidP="00F809E6">
            <w:pPr>
              <w:ind w:firstLine="0"/>
              <w:rPr>
                <w:rFonts w:ascii="Times New Roman" w:hAnsi="Times New Roman" w:cs="Times New Roman"/>
                <w:sz w:val="24"/>
                <w:szCs w:val="24"/>
              </w:rPr>
            </w:pPr>
            <w:r w:rsidRPr="00F84C11">
              <w:rPr>
                <w:rFonts w:ascii="Times New Roman" w:hAnsi="Times New Roman" w:cs="Times New Roman"/>
                <w:sz w:val="24"/>
                <w:szCs w:val="24"/>
              </w:rPr>
              <w:t>определение ежегодно объема средств, выделяемых из местного бюджета на реализацию мероприятий Программы</w:t>
            </w:r>
          </w:p>
        </w:tc>
        <w:tc>
          <w:tcPr>
            <w:tcW w:w="1985" w:type="dxa"/>
            <w:tcBorders>
              <w:top w:val="single" w:sz="4" w:space="0" w:color="auto"/>
              <w:left w:val="single" w:sz="4" w:space="0" w:color="auto"/>
              <w:bottom w:val="single" w:sz="4" w:space="0" w:color="auto"/>
              <w:right w:val="single" w:sz="4" w:space="0" w:color="auto"/>
            </w:tcBorders>
          </w:tcPr>
          <w:p w:rsidR="00F809E6" w:rsidRPr="00F84C11" w:rsidRDefault="00F809E6" w:rsidP="00F809E6">
            <w:pPr>
              <w:ind w:firstLine="0"/>
              <w:rPr>
                <w:rFonts w:ascii="Times New Roman" w:hAnsi="Times New Roman" w:cs="Times New Roman"/>
                <w:sz w:val="24"/>
                <w:szCs w:val="24"/>
              </w:rPr>
            </w:pPr>
            <w:r w:rsidRPr="00F84C11">
              <w:rPr>
                <w:rFonts w:ascii="Times New Roman" w:hAnsi="Times New Roman" w:cs="Times New Roman"/>
                <w:sz w:val="24"/>
                <w:szCs w:val="24"/>
              </w:rPr>
              <w:t>Департамент Финансов Администрации городского округа Саранск</w:t>
            </w:r>
          </w:p>
        </w:tc>
        <w:tc>
          <w:tcPr>
            <w:tcW w:w="1134" w:type="dxa"/>
            <w:tcBorders>
              <w:top w:val="single" w:sz="4" w:space="0" w:color="auto"/>
              <w:left w:val="single" w:sz="4" w:space="0" w:color="auto"/>
              <w:bottom w:val="single" w:sz="4" w:space="0" w:color="auto"/>
              <w:right w:val="single" w:sz="4" w:space="0" w:color="auto"/>
            </w:tcBorders>
          </w:tcPr>
          <w:p w:rsidR="00F809E6" w:rsidRPr="00F84C11" w:rsidRDefault="00F809E6" w:rsidP="00F809E6">
            <w:pPr>
              <w:ind w:firstLine="0"/>
              <w:jc w:val="center"/>
              <w:rPr>
                <w:rFonts w:ascii="Times New Roman" w:hAnsi="Times New Roman" w:cs="Times New Roman"/>
                <w:sz w:val="24"/>
                <w:szCs w:val="24"/>
              </w:rPr>
            </w:pPr>
            <w:r w:rsidRPr="00F84C11">
              <w:rPr>
                <w:rFonts w:ascii="Times New Roman" w:hAnsi="Times New Roman" w:cs="Times New Roman"/>
                <w:sz w:val="24"/>
                <w:szCs w:val="24"/>
              </w:rPr>
              <w:t>2019</w:t>
            </w:r>
          </w:p>
        </w:tc>
        <w:tc>
          <w:tcPr>
            <w:tcW w:w="992" w:type="dxa"/>
            <w:tcBorders>
              <w:top w:val="single" w:sz="4" w:space="0" w:color="auto"/>
              <w:left w:val="single" w:sz="4" w:space="0" w:color="auto"/>
              <w:bottom w:val="single" w:sz="4" w:space="0" w:color="auto"/>
              <w:right w:val="single" w:sz="4" w:space="0" w:color="auto"/>
            </w:tcBorders>
          </w:tcPr>
          <w:p w:rsidR="00F809E6" w:rsidRPr="00F84C11" w:rsidRDefault="00F809E6" w:rsidP="00F809E6">
            <w:pPr>
              <w:ind w:firstLine="0"/>
              <w:jc w:val="center"/>
              <w:rPr>
                <w:rFonts w:ascii="Times New Roman" w:hAnsi="Times New Roman" w:cs="Times New Roman"/>
                <w:sz w:val="24"/>
                <w:szCs w:val="24"/>
              </w:rPr>
            </w:pPr>
            <w:r w:rsidRPr="00F84C11">
              <w:rPr>
                <w:rFonts w:ascii="Times New Roman" w:hAnsi="Times New Roman" w:cs="Times New Roman"/>
                <w:sz w:val="24"/>
                <w:szCs w:val="24"/>
              </w:rPr>
              <w:t>2025</w:t>
            </w:r>
          </w:p>
        </w:tc>
        <w:tc>
          <w:tcPr>
            <w:tcW w:w="2126" w:type="dxa"/>
            <w:tcBorders>
              <w:top w:val="single" w:sz="4" w:space="0" w:color="auto"/>
              <w:left w:val="single" w:sz="4" w:space="0" w:color="auto"/>
              <w:bottom w:val="single" w:sz="4" w:space="0" w:color="auto"/>
              <w:right w:val="single" w:sz="4" w:space="0" w:color="auto"/>
            </w:tcBorders>
          </w:tcPr>
          <w:p w:rsidR="00F809E6" w:rsidRPr="00F809E6" w:rsidRDefault="00F809E6" w:rsidP="00F809E6">
            <w:pPr>
              <w:ind w:firstLine="0"/>
              <w:jc w:val="center"/>
              <w:rPr>
                <w:rFonts w:ascii="Times New Roman" w:hAnsi="Times New Roman" w:cs="Times New Roman"/>
                <w:sz w:val="23"/>
                <w:szCs w:val="23"/>
              </w:rPr>
            </w:pPr>
            <w:r w:rsidRPr="00F809E6">
              <w:rPr>
                <w:rFonts w:ascii="Times New Roman" w:hAnsi="Times New Roman" w:cs="Times New Roman"/>
                <w:sz w:val="23"/>
                <w:szCs w:val="23"/>
              </w:rPr>
              <w:t>Молодые семьи, улучшившие жилищные условия с помощью социальной выплаты</w:t>
            </w:r>
          </w:p>
        </w:tc>
        <w:tc>
          <w:tcPr>
            <w:tcW w:w="1843" w:type="dxa"/>
            <w:tcBorders>
              <w:top w:val="single" w:sz="4" w:space="0" w:color="auto"/>
              <w:left w:val="single" w:sz="4" w:space="0" w:color="auto"/>
              <w:bottom w:val="single" w:sz="4" w:space="0" w:color="auto"/>
            </w:tcBorders>
          </w:tcPr>
          <w:p w:rsidR="00F809E6" w:rsidRPr="00F84C11" w:rsidRDefault="00F809E6" w:rsidP="00F809E6">
            <w:pPr>
              <w:ind w:firstLine="0"/>
              <w:jc w:val="center"/>
              <w:rPr>
                <w:rFonts w:ascii="Times New Roman" w:hAnsi="Times New Roman" w:cs="Times New Roman"/>
                <w:sz w:val="24"/>
                <w:szCs w:val="24"/>
              </w:rPr>
            </w:pPr>
            <w:r>
              <w:rPr>
                <w:rFonts w:ascii="Times New Roman" w:hAnsi="Times New Roman" w:cs="Times New Roman"/>
                <w:sz w:val="24"/>
                <w:szCs w:val="24"/>
              </w:rPr>
              <w:t>Недостижение</w:t>
            </w:r>
            <w:r w:rsidRPr="00F84C11">
              <w:rPr>
                <w:rFonts w:ascii="Times New Roman" w:hAnsi="Times New Roman" w:cs="Times New Roman"/>
                <w:sz w:val="24"/>
                <w:szCs w:val="24"/>
              </w:rPr>
              <w:t xml:space="preserve"> целевых показателей</w:t>
            </w:r>
          </w:p>
        </w:tc>
        <w:tc>
          <w:tcPr>
            <w:tcW w:w="1701" w:type="dxa"/>
            <w:tcBorders>
              <w:top w:val="single" w:sz="4" w:space="0" w:color="auto"/>
              <w:left w:val="single" w:sz="4" w:space="0" w:color="auto"/>
              <w:bottom w:val="single" w:sz="4" w:space="0" w:color="auto"/>
            </w:tcBorders>
          </w:tcPr>
          <w:p w:rsidR="00F809E6" w:rsidRPr="00F84C11" w:rsidRDefault="00F809E6" w:rsidP="00F809E6">
            <w:pPr>
              <w:ind w:firstLine="0"/>
              <w:jc w:val="center"/>
              <w:rPr>
                <w:rFonts w:ascii="Times New Roman" w:hAnsi="Times New Roman" w:cs="Times New Roman"/>
                <w:sz w:val="24"/>
                <w:szCs w:val="24"/>
              </w:rPr>
            </w:pPr>
            <w:r>
              <w:rPr>
                <w:rFonts w:ascii="Times New Roman" w:hAnsi="Times New Roman" w:cs="Times New Roman"/>
                <w:sz w:val="24"/>
                <w:szCs w:val="24"/>
              </w:rPr>
              <w:t>показатель</w:t>
            </w:r>
            <w:r w:rsidRPr="00F84C11">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84C11">
              <w:rPr>
                <w:rFonts w:ascii="Times New Roman" w:hAnsi="Times New Roman" w:cs="Times New Roman"/>
                <w:sz w:val="24"/>
                <w:szCs w:val="24"/>
              </w:rPr>
              <w:t>1, 2</w:t>
            </w:r>
          </w:p>
          <w:p w:rsidR="00F809E6" w:rsidRPr="00F84C11" w:rsidRDefault="00F809E6" w:rsidP="00F809E6">
            <w:pPr>
              <w:jc w:val="center"/>
              <w:rPr>
                <w:rFonts w:ascii="Times New Roman" w:hAnsi="Times New Roman" w:cs="Times New Roman"/>
                <w:sz w:val="24"/>
                <w:szCs w:val="24"/>
              </w:rPr>
            </w:pPr>
          </w:p>
        </w:tc>
      </w:tr>
      <w:tr w:rsidR="00F809E6" w:rsidRPr="00F84C11" w:rsidTr="002C0568">
        <w:tc>
          <w:tcPr>
            <w:tcW w:w="560" w:type="dxa"/>
            <w:tcBorders>
              <w:top w:val="single" w:sz="4" w:space="0" w:color="auto"/>
              <w:bottom w:val="single" w:sz="4" w:space="0" w:color="auto"/>
              <w:right w:val="single" w:sz="4" w:space="0" w:color="auto"/>
            </w:tcBorders>
          </w:tcPr>
          <w:p w:rsidR="00F809E6" w:rsidRPr="00F84C11" w:rsidRDefault="00F809E6" w:rsidP="002C0568">
            <w:pPr>
              <w:jc w:val="center"/>
              <w:rPr>
                <w:rFonts w:ascii="Times New Roman" w:hAnsi="Times New Roman" w:cs="Times New Roman"/>
                <w:sz w:val="24"/>
                <w:szCs w:val="24"/>
              </w:rPr>
            </w:pPr>
            <w:bookmarkStart w:id="8" w:name="sub_224"/>
            <w:r w:rsidRPr="00F84C11">
              <w:rPr>
                <w:rFonts w:ascii="Times New Roman" w:hAnsi="Times New Roman" w:cs="Times New Roman"/>
                <w:sz w:val="24"/>
                <w:szCs w:val="24"/>
              </w:rPr>
              <w:t>4</w:t>
            </w:r>
            <w:bookmarkEnd w:id="8"/>
          </w:p>
        </w:tc>
        <w:tc>
          <w:tcPr>
            <w:tcW w:w="4543" w:type="dxa"/>
            <w:tcBorders>
              <w:top w:val="single" w:sz="4" w:space="0" w:color="auto"/>
              <w:left w:val="single" w:sz="4" w:space="0" w:color="auto"/>
              <w:bottom w:val="single" w:sz="4" w:space="0" w:color="auto"/>
              <w:right w:val="single" w:sz="4" w:space="0" w:color="auto"/>
            </w:tcBorders>
          </w:tcPr>
          <w:p w:rsidR="00F809E6" w:rsidRPr="00F84C11" w:rsidRDefault="00F809E6" w:rsidP="00F809E6">
            <w:pPr>
              <w:ind w:firstLine="0"/>
              <w:rPr>
                <w:rFonts w:ascii="Times New Roman" w:hAnsi="Times New Roman" w:cs="Times New Roman"/>
                <w:sz w:val="24"/>
                <w:szCs w:val="24"/>
              </w:rPr>
            </w:pPr>
            <w:r>
              <w:rPr>
                <w:rFonts w:ascii="Times New Roman" w:hAnsi="Times New Roman" w:cs="Times New Roman"/>
                <w:sz w:val="24"/>
                <w:szCs w:val="24"/>
              </w:rPr>
              <w:t>выдача свидетельств</w:t>
            </w:r>
            <w:r w:rsidRPr="00F84C11">
              <w:rPr>
                <w:rFonts w:ascii="Times New Roman" w:hAnsi="Times New Roman" w:cs="Times New Roman"/>
                <w:sz w:val="24"/>
                <w:szCs w:val="24"/>
              </w:rPr>
              <w:t xml:space="preserve"> о праве получение социальной выплаты на приобретение жилого помещения или создание объекта индивидуального жилищного строительства, исходя из объемов финансирования, предусмотренных на эти цели в бюджете городского округа Саранск, а также объемов софинансирования за счет средств республиканского бюджета Республики Мордовия и федерального бюджета</w:t>
            </w:r>
          </w:p>
        </w:tc>
        <w:tc>
          <w:tcPr>
            <w:tcW w:w="1985" w:type="dxa"/>
            <w:tcBorders>
              <w:top w:val="single" w:sz="4" w:space="0" w:color="auto"/>
              <w:left w:val="single" w:sz="4" w:space="0" w:color="auto"/>
              <w:bottom w:val="single" w:sz="4" w:space="0" w:color="auto"/>
              <w:right w:val="single" w:sz="4" w:space="0" w:color="auto"/>
            </w:tcBorders>
          </w:tcPr>
          <w:p w:rsidR="00F809E6" w:rsidRPr="00F84C11" w:rsidRDefault="00F809E6" w:rsidP="00F809E6">
            <w:pPr>
              <w:ind w:firstLine="0"/>
              <w:rPr>
                <w:rFonts w:ascii="Times New Roman" w:hAnsi="Times New Roman" w:cs="Times New Roman"/>
                <w:sz w:val="24"/>
                <w:szCs w:val="24"/>
              </w:rPr>
            </w:pPr>
            <w:r w:rsidRPr="00F84C11">
              <w:rPr>
                <w:rFonts w:ascii="Times New Roman" w:hAnsi="Times New Roman" w:cs="Times New Roman"/>
                <w:sz w:val="24"/>
                <w:szCs w:val="24"/>
              </w:rPr>
              <w:t>Жилищное управление Администрации городского округа Саранск</w:t>
            </w:r>
          </w:p>
        </w:tc>
        <w:tc>
          <w:tcPr>
            <w:tcW w:w="1134" w:type="dxa"/>
            <w:tcBorders>
              <w:top w:val="single" w:sz="4" w:space="0" w:color="auto"/>
              <w:left w:val="single" w:sz="4" w:space="0" w:color="auto"/>
              <w:bottom w:val="single" w:sz="4" w:space="0" w:color="auto"/>
              <w:right w:val="single" w:sz="4" w:space="0" w:color="auto"/>
            </w:tcBorders>
          </w:tcPr>
          <w:p w:rsidR="00F809E6" w:rsidRPr="00F84C11" w:rsidRDefault="00F809E6" w:rsidP="00F809E6">
            <w:pPr>
              <w:ind w:firstLine="0"/>
              <w:jc w:val="center"/>
              <w:rPr>
                <w:rFonts w:ascii="Times New Roman" w:hAnsi="Times New Roman" w:cs="Times New Roman"/>
                <w:sz w:val="24"/>
                <w:szCs w:val="24"/>
              </w:rPr>
            </w:pPr>
            <w:r w:rsidRPr="00F84C11">
              <w:rPr>
                <w:rFonts w:ascii="Times New Roman" w:hAnsi="Times New Roman" w:cs="Times New Roman"/>
                <w:sz w:val="24"/>
                <w:szCs w:val="24"/>
              </w:rPr>
              <w:t>2019</w:t>
            </w:r>
          </w:p>
        </w:tc>
        <w:tc>
          <w:tcPr>
            <w:tcW w:w="992" w:type="dxa"/>
            <w:tcBorders>
              <w:top w:val="single" w:sz="4" w:space="0" w:color="auto"/>
              <w:left w:val="single" w:sz="4" w:space="0" w:color="auto"/>
              <w:bottom w:val="single" w:sz="4" w:space="0" w:color="auto"/>
              <w:right w:val="single" w:sz="4" w:space="0" w:color="auto"/>
            </w:tcBorders>
          </w:tcPr>
          <w:p w:rsidR="00F809E6" w:rsidRPr="00F84C11" w:rsidRDefault="00F809E6" w:rsidP="00F809E6">
            <w:pPr>
              <w:ind w:firstLine="0"/>
              <w:jc w:val="center"/>
              <w:rPr>
                <w:rFonts w:ascii="Times New Roman" w:hAnsi="Times New Roman" w:cs="Times New Roman"/>
                <w:sz w:val="24"/>
                <w:szCs w:val="24"/>
              </w:rPr>
            </w:pPr>
            <w:r w:rsidRPr="00F84C11">
              <w:rPr>
                <w:rFonts w:ascii="Times New Roman" w:hAnsi="Times New Roman" w:cs="Times New Roman"/>
                <w:sz w:val="24"/>
                <w:szCs w:val="24"/>
              </w:rPr>
              <w:t>2025</w:t>
            </w:r>
          </w:p>
        </w:tc>
        <w:tc>
          <w:tcPr>
            <w:tcW w:w="2126" w:type="dxa"/>
            <w:tcBorders>
              <w:top w:val="single" w:sz="4" w:space="0" w:color="auto"/>
              <w:left w:val="single" w:sz="4" w:space="0" w:color="auto"/>
              <w:bottom w:val="single" w:sz="4" w:space="0" w:color="auto"/>
              <w:right w:val="single" w:sz="4" w:space="0" w:color="auto"/>
            </w:tcBorders>
          </w:tcPr>
          <w:p w:rsidR="00F809E6" w:rsidRPr="00F84C11" w:rsidRDefault="00F809E6" w:rsidP="00F809E6">
            <w:pPr>
              <w:ind w:firstLine="0"/>
              <w:jc w:val="center"/>
              <w:rPr>
                <w:rFonts w:ascii="Times New Roman" w:hAnsi="Times New Roman" w:cs="Times New Roman"/>
                <w:sz w:val="24"/>
                <w:szCs w:val="24"/>
              </w:rPr>
            </w:pPr>
            <w:r w:rsidRPr="00F84C11">
              <w:rPr>
                <w:rFonts w:ascii="Times New Roman" w:hAnsi="Times New Roman" w:cs="Times New Roman"/>
                <w:sz w:val="24"/>
                <w:szCs w:val="24"/>
              </w:rPr>
              <w:t>Молодые семьи, улучшившие жилищные условия с помощью социальной выплаты</w:t>
            </w:r>
          </w:p>
        </w:tc>
        <w:tc>
          <w:tcPr>
            <w:tcW w:w="1843" w:type="dxa"/>
            <w:tcBorders>
              <w:top w:val="single" w:sz="4" w:space="0" w:color="auto"/>
              <w:left w:val="single" w:sz="4" w:space="0" w:color="auto"/>
              <w:bottom w:val="single" w:sz="4" w:space="0" w:color="auto"/>
            </w:tcBorders>
          </w:tcPr>
          <w:p w:rsidR="00F809E6" w:rsidRPr="00F84C11" w:rsidRDefault="00F809E6" w:rsidP="00F809E6">
            <w:pPr>
              <w:ind w:firstLine="0"/>
              <w:jc w:val="center"/>
              <w:rPr>
                <w:rFonts w:ascii="Times New Roman" w:hAnsi="Times New Roman" w:cs="Times New Roman"/>
                <w:sz w:val="24"/>
                <w:szCs w:val="24"/>
              </w:rPr>
            </w:pPr>
            <w:r>
              <w:rPr>
                <w:rFonts w:ascii="Times New Roman" w:hAnsi="Times New Roman" w:cs="Times New Roman"/>
                <w:sz w:val="24"/>
                <w:szCs w:val="24"/>
              </w:rPr>
              <w:t>Недостижение</w:t>
            </w:r>
            <w:r w:rsidRPr="00F84C11">
              <w:rPr>
                <w:rFonts w:ascii="Times New Roman" w:hAnsi="Times New Roman" w:cs="Times New Roman"/>
                <w:sz w:val="24"/>
                <w:szCs w:val="24"/>
              </w:rPr>
              <w:t xml:space="preserve"> целевых показателей</w:t>
            </w:r>
          </w:p>
        </w:tc>
        <w:tc>
          <w:tcPr>
            <w:tcW w:w="1701" w:type="dxa"/>
            <w:tcBorders>
              <w:top w:val="single" w:sz="4" w:space="0" w:color="auto"/>
              <w:left w:val="single" w:sz="4" w:space="0" w:color="auto"/>
              <w:bottom w:val="single" w:sz="4" w:space="0" w:color="auto"/>
            </w:tcBorders>
          </w:tcPr>
          <w:p w:rsidR="00F809E6" w:rsidRPr="00F84C11" w:rsidRDefault="00F809E6" w:rsidP="00F809E6">
            <w:pPr>
              <w:ind w:firstLine="0"/>
              <w:jc w:val="center"/>
              <w:rPr>
                <w:rFonts w:ascii="Times New Roman" w:hAnsi="Times New Roman" w:cs="Times New Roman"/>
                <w:sz w:val="24"/>
                <w:szCs w:val="24"/>
              </w:rPr>
            </w:pPr>
            <w:r>
              <w:rPr>
                <w:rFonts w:ascii="Times New Roman" w:hAnsi="Times New Roman" w:cs="Times New Roman"/>
                <w:sz w:val="24"/>
                <w:szCs w:val="24"/>
              </w:rPr>
              <w:t>показатель</w:t>
            </w:r>
            <w:r w:rsidRPr="00F84C11">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84C11">
              <w:rPr>
                <w:rFonts w:ascii="Times New Roman" w:hAnsi="Times New Roman" w:cs="Times New Roman"/>
                <w:sz w:val="24"/>
                <w:szCs w:val="24"/>
              </w:rPr>
              <w:t>1, 2</w:t>
            </w:r>
          </w:p>
          <w:p w:rsidR="00F809E6" w:rsidRPr="00F84C11" w:rsidRDefault="00F809E6" w:rsidP="00F809E6">
            <w:pPr>
              <w:jc w:val="center"/>
              <w:rPr>
                <w:rFonts w:ascii="Times New Roman" w:hAnsi="Times New Roman" w:cs="Times New Roman"/>
                <w:sz w:val="24"/>
                <w:szCs w:val="24"/>
              </w:rPr>
            </w:pPr>
          </w:p>
        </w:tc>
      </w:tr>
    </w:tbl>
    <w:p w:rsidR="00F809E6" w:rsidRDefault="00F809E6" w:rsidP="00FC6EB8">
      <w:pPr>
        <w:jc w:val="center"/>
        <w:rPr>
          <w:rFonts w:ascii="Times New Roman" w:hAnsi="Times New Roman" w:cs="Times New Roman"/>
          <w:b/>
          <w:sz w:val="28"/>
          <w:szCs w:val="28"/>
        </w:rPr>
        <w:sectPr w:rsidR="00F809E6" w:rsidSect="00F809E6">
          <w:pgSz w:w="16838" w:h="11906" w:orient="landscape"/>
          <w:pgMar w:top="1701" w:right="851" w:bottom="851" w:left="1134" w:header="720" w:footer="720" w:gutter="0"/>
          <w:cols w:space="720"/>
          <w:noEndnote/>
          <w:titlePg/>
          <w:docGrid w:linePitch="272"/>
        </w:sectPr>
      </w:pPr>
    </w:p>
    <w:p w:rsidR="00FC6EB8" w:rsidRPr="00FC6EB8" w:rsidRDefault="00561A6F" w:rsidP="00FC6EB8">
      <w:pPr>
        <w:jc w:val="center"/>
        <w:rPr>
          <w:rFonts w:ascii="Times New Roman" w:hAnsi="Times New Roman" w:cs="Times New Roman"/>
          <w:b/>
          <w:sz w:val="28"/>
          <w:szCs w:val="28"/>
        </w:rPr>
      </w:pPr>
      <w:r w:rsidRPr="00FC6EB8">
        <w:rPr>
          <w:rFonts w:ascii="Times New Roman" w:hAnsi="Times New Roman" w:cs="Times New Roman"/>
          <w:b/>
          <w:sz w:val="28"/>
          <w:szCs w:val="28"/>
        </w:rPr>
        <w:lastRenderedPageBreak/>
        <w:t xml:space="preserve">Раздел </w:t>
      </w:r>
      <w:r w:rsidR="00DF3948" w:rsidRPr="00FC6EB8">
        <w:rPr>
          <w:rFonts w:ascii="Times New Roman" w:hAnsi="Times New Roman" w:cs="Times New Roman"/>
          <w:b/>
          <w:sz w:val="28"/>
          <w:szCs w:val="28"/>
        </w:rPr>
        <w:t xml:space="preserve">4. </w:t>
      </w:r>
      <w:r w:rsidR="00FC6EB8" w:rsidRPr="00FC6EB8">
        <w:rPr>
          <w:rFonts w:ascii="Times New Roman" w:hAnsi="Times New Roman" w:cs="Times New Roman"/>
          <w:b/>
          <w:sz w:val="28"/>
          <w:szCs w:val="28"/>
        </w:rPr>
        <w:t xml:space="preserve">Основные меры правового регулирования </w:t>
      </w:r>
      <w:r w:rsidR="0025588A">
        <w:rPr>
          <w:rFonts w:ascii="Times New Roman" w:hAnsi="Times New Roman" w:cs="Times New Roman"/>
          <w:b/>
          <w:sz w:val="28"/>
          <w:szCs w:val="28"/>
        </w:rPr>
        <w:t xml:space="preserve">                                    </w:t>
      </w:r>
      <w:r w:rsidR="00FC6EB8" w:rsidRPr="00FC6EB8">
        <w:rPr>
          <w:rFonts w:ascii="Times New Roman" w:hAnsi="Times New Roman" w:cs="Times New Roman"/>
          <w:b/>
          <w:sz w:val="28"/>
          <w:szCs w:val="28"/>
        </w:rPr>
        <w:t xml:space="preserve">в соответствующей сфере, направленные на достижение целей и (или) конечных результатов </w:t>
      </w:r>
      <w:r w:rsidR="0025588A">
        <w:rPr>
          <w:rFonts w:ascii="Times New Roman" w:hAnsi="Times New Roman" w:cs="Times New Roman"/>
          <w:b/>
          <w:sz w:val="28"/>
          <w:szCs w:val="28"/>
        </w:rPr>
        <w:t>П</w:t>
      </w:r>
      <w:r w:rsidR="00FC6EB8" w:rsidRPr="00FC6EB8">
        <w:rPr>
          <w:rFonts w:ascii="Times New Roman" w:hAnsi="Times New Roman" w:cs="Times New Roman"/>
          <w:b/>
          <w:sz w:val="28"/>
          <w:szCs w:val="28"/>
        </w:rPr>
        <w:t>рограммы</w:t>
      </w:r>
    </w:p>
    <w:p w:rsidR="00DF3948" w:rsidRPr="004E6008" w:rsidRDefault="00DF3948" w:rsidP="00FC6EB8">
      <w:pPr>
        <w:pStyle w:val="1"/>
        <w:spacing w:before="0" w:after="0"/>
        <w:jc w:val="both"/>
        <w:rPr>
          <w:rFonts w:ascii="Times New Roman" w:hAnsi="Times New Roman"/>
          <w:sz w:val="28"/>
          <w:szCs w:val="28"/>
        </w:rPr>
      </w:pPr>
    </w:p>
    <w:p w:rsidR="000C2856" w:rsidRDefault="000C2856" w:rsidP="00D23A78">
      <w:pPr>
        <w:ind w:firstLine="851"/>
        <w:outlineLvl w:val="1"/>
        <w:rPr>
          <w:rFonts w:ascii="Times New Roman" w:hAnsi="Times New Roman" w:cs="Times New Roman"/>
          <w:sz w:val="28"/>
          <w:szCs w:val="28"/>
        </w:rPr>
      </w:pPr>
      <w:r w:rsidRPr="000C2856">
        <w:rPr>
          <w:rFonts w:ascii="Times New Roman" w:hAnsi="Times New Roman" w:cs="Times New Roman"/>
          <w:sz w:val="28"/>
          <w:szCs w:val="28"/>
        </w:rPr>
        <w:t>В рамках реализации мероприяти</w:t>
      </w:r>
      <w:r w:rsidR="000C35B2">
        <w:rPr>
          <w:rFonts w:ascii="Times New Roman" w:hAnsi="Times New Roman" w:cs="Times New Roman"/>
          <w:sz w:val="28"/>
          <w:szCs w:val="28"/>
        </w:rPr>
        <w:t xml:space="preserve">й Программы принятие нормативных </w:t>
      </w:r>
      <w:r w:rsidR="00B14FD2">
        <w:rPr>
          <w:rFonts w:ascii="Times New Roman" w:hAnsi="Times New Roman" w:cs="Times New Roman"/>
          <w:sz w:val="28"/>
          <w:szCs w:val="28"/>
        </w:rPr>
        <w:t>правовых актов Администрацией</w:t>
      </w:r>
      <w:r w:rsidRPr="000C2856">
        <w:rPr>
          <w:rFonts w:ascii="Times New Roman" w:hAnsi="Times New Roman" w:cs="Times New Roman"/>
          <w:sz w:val="28"/>
          <w:szCs w:val="28"/>
        </w:rPr>
        <w:t xml:space="preserve"> городского округа Саранск не предусмотрено.   </w:t>
      </w:r>
    </w:p>
    <w:p w:rsidR="00255F11" w:rsidRDefault="00255F11" w:rsidP="00D23A78">
      <w:pPr>
        <w:ind w:firstLine="851"/>
        <w:jc w:val="center"/>
        <w:outlineLvl w:val="1"/>
        <w:rPr>
          <w:rFonts w:ascii="Times New Roman" w:hAnsi="Times New Roman" w:cs="Times New Roman"/>
          <w:b/>
          <w:sz w:val="28"/>
          <w:szCs w:val="28"/>
        </w:rPr>
      </w:pPr>
    </w:p>
    <w:p w:rsidR="0025588A" w:rsidRPr="0025588A" w:rsidRDefault="00561A6F" w:rsidP="0025588A">
      <w:pPr>
        <w:jc w:val="center"/>
        <w:rPr>
          <w:rFonts w:ascii="Times New Roman" w:hAnsi="Times New Roman" w:cs="Times New Roman"/>
          <w:b/>
          <w:sz w:val="28"/>
          <w:szCs w:val="28"/>
        </w:rPr>
      </w:pPr>
      <w:r w:rsidRPr="0025588A">
        <w:rPr>
          <w:rFonts w:ascii="Times New Roman" w:hAnsi="Times New Roman" w:cs="Times New Roman"/>
          <w:b/>
          <w:sz w:val="28"/>
          <w:szCs w:val="28"/>
        </w:rPr>
        <w:t xml:space="preserve">Раздел </w:t>
      </w:r>
      <w:r w:rsidR="000C2856" w:rsidRPr="0025588A">
        <w:rPr>
          <w:rFonts w:ascii="Times New Roman" w:hAnsi="Times New Roman" w:cs="Times New Roman"/>
          <w:b/>
          <w:sz w:val="28"/>
          <w:szCs w:val="28"/>
        </w:rPr>
        <w:t xml:space="preserve">5. </w:t>
      </w:r>
      <w:r w:rsidR="0025588A" w:rsidRPr="0025588A">
        <w:rPr>
          <w:rFonts w:ascii="Times New Roman" w:hAnsi="Times New Roman" w:cs="Times New Roman"/>
          <w:b/>
          <w:sz w:val="28"/>
          <w:szCs w:val="28"/>
        </w:rPr>
        <w:t xml:space="preserve">Ресурсное обеспечение </w:t>
      </w:r>
      <w:r w:rsidR="007A383D">
        <w:rPr>
          <w:rFonts w:ascii="Times New Roman" w:hAnsi="Times New Roman" w:cs="Times New Roman"/>
          <w:b/>
          <w:sz w:val="28"/>
          <w:szCs w:val="28"/>
        </w:rPr>
        <w:t>П</w:t>
      </w:r>
      <w:r w:rsidR="0025588A" w:rsidRPr="0025588A">
        <w:rPr>
          <w:rFonts w:ascii="Times New Roman" w:hAnsi="Times New Roman" w:cs="Times New Roman"/>
          <w:b/>
          <w:sz w:val="28"/>
          <w:szCs w:val="28"/>
        </w:rPr>
        <w:t>рограммы и прогнозная оценка расходов за счет всех источнико</w:t>
      </w:r>
      <w:r w:rsidR="0025588A">
        <w:rPr>
          <w:rFonts w:ascii="Times New Roman" w:hAnsi="Times New Roman" w:cs="Times New Roman"/>
          <w:b/>
          <w:sz w:val="28"/>
          <w:szCs w:val="28"/>
        </w:rPr>
        <w:t>в финансирования на реализацию П</w:t>
      </w:r>
      <w:r w:rsidR="0025588A" w:rsidRPr="0025588A">
        <w:rPr>
          <w:rFonts w:ascii="Times New Roman" w:hAnsi="Times New Roman" w:cs="Times New Roman"/>
          <w:b/>
          <w:sz w:val="28"/>
          <w:szCs w:val="28"/>
        </w:rPr>
        <w:t>рограммы</w:t>
      </w:r>
    </w:p>
    <w:p w:rsidR="000C2856" w:rsidRPr="0025588A" w:rsidRDefault="000C2856" w:rsidP="0025588A">
      <w:pPr>
        <w:ind w:firstLine="0"/>
        <w:outlineLvl w:val="1"/>
        <w:rPr>
          <w:rFonts w:ascii="Times New Roman" w:hAnsi="Times New Roman" w:cs="Times New Roman"/>
          <w:b/>
          <w:sz w:val="28"/>
          <w:szCs w:val="28"/>
        </w:rPr>
      </w:pPr>
    </w:p>
    <w:p w:rsidR="000C2856" w:rsidRPr="00B24683" w:rsidRDefault="000C2856" w:rsidP="00D23A78">
      <w:pPr>
        <w:ind w:firstLine="851"/>
        <w:rPr>
          <w:rFonts w:ascii="Times New Roman" w:hAnsi="Times New Roman" w:cs="Times New Roman"/>
          <w:sz w:val="28"/>
          <w:szCs w:val="28"/>
        </w:rPr>
      </w:pPr>
      <w:r w:rsidRPr="00B24683">
        <w:rPr>
          <w:rFonts w:ascii="Times New Roman" w:hAnsi="Times New Roman" w:cs="Times New Roman"/>
          <w:sz w:val="28"/>
          <w:szCs w:val="28"/>
        </w:rPr>
        <w:t xml:space="preserve">Основными источниками финансирования </w:t>
      </w:r>
      <w:r>
        <w:rPr>
          <w:rFonts w:ascii="Times New Roman" w:hAnsi="Times New Roman" w:cs="Times New Roman"/>
          <w:sz w:val="28"/>
          <w:szCs w:val="28"/>
        </w:rPr>
        <w:t>Программы</w:t>
      </w:r>
      <w:r w:rsidRPr="00B24683">
        <w:rPr>
          <w:rFonts w:ascii="Times New Roman" w:hAnsi="Times New Roman" w:cs="Times New Roman"/>
          <w:sz w:val="28"/>
          <w:szCs w:val="28"/>
        </w:rPr>
        <w:t xml:space="preserve"> являются:</w:t>
      </w:r>
    </w:p>
    <w:p w:rsidR="000C2856" w:rsidRPr="00B24683" w:rsidRDefault="000C2856" w:rsidP="00D23A78">
      <w:pPr>
        <w:ind w:firstLine="851"/>
        <w:rPr>
          <w:rFonts w:ascii="Times New Roman" w:hAnsi="Times New Roman" w:cs="Times New Roman"/>
          <w:sz w:val="28"/>
          <w:szCs w:val="28"/>
        </w:rPr>
      </w:pPr>
      <w:r w:rsidRPr="00B24683">
        <w:rPr>
          <w:rFonts w:ascii="Times New Roman" w:hAnsi="Times New Roman" w:cs="Times New Roman"/>
          <w:sz w:val="28"/>
          <w:szCs w:val="28"/>
        </w:rPr>
        <w:t xml:space="preserve"> средства федерального бюджета;</w:t>
      </w:r>
    </w:p>
    <w:p w:rsidR="000C2856" w:rsidRPr="00B24683" w:rsidRDefault="000C2856" w:rsidP="00D23A78">
      <w:pPr>
        <w:ind w:firstLine="851"/>
        <w:rPr>
          <w:rFonts w:ascii="Times New Roman" w:hAnsi="Times New Roman" w:cs="Times New Roman"/>
          <w:sz w:val="28"/>
          <w:szCs w:val="28"/>
        </w:rPr>
      </w:pPr>
      <w:r w:rsidRPr="00B24683">
        <w:rPr>
          <w:rFonts w:ascii="Times New Roman" w:hAnsi="Times New Roman" w:cs="Times New Roman"/>
          <w:sz w:val="28"/>
          <w:szCs w:val="28"/>
        </w:rPr>
        <w:t xml:space="preserve"> средства республиканского бюджета Республики Мордовия;</w:t>
      </w:r>
    </w:p>
    <w:p w:rsidR="000C2856" w:rsidRPr="00B24683" w:rsidRDefault="000C2856" w:rsidP="00D23A78">
      <w:pPr>
        <w:ind w:firstLine="851"/>
        <w:rPr>
          <w:rFonts w:ascii="Times New Roman" w:hAnsi="Times New Roman" w:cs="Times New Roman"/>
          <w:sz w:val="28"/>
          <w:szCs w:val="28"/>
        </w:rPr>
      </w:pPr>
      <w:r w:rsidRPr="00B24683">
        <w:rPr>
          <w:rFonts w:ascii="Times New Roman" w:hAnsi="Times New Roman" w:cs="Times New Roman"/>
          <w:sz w:val="28"/>
          <w:szCs w:val="28"/>
        </w:rPr>
        <w:t xml:space="preserve"> средства бюджета городского округа Саранск;</w:t>
      </w:r>
    </w:p>
    <w:p w:rsidR="000C2856" w:rsidRPr="00B24683" w:rsidRDefault="007003CB" w:rsidP="00D23A78">
      <w:pPr>
        <w:ind w:firstLine="851"/>
        <w:rPr>
          <w:rFonts w:ascii="Times New Roman" w:hAnsi="Times New Roman" w:cs="Times New Roman"/>
          <w:sz w:val="28"/>
          <w:szCs w:val="28"/>
        </w:rPr>
      </w:pPr>
      <w:r>
        <w:rPr>
          <w:rFonts w:ascii="Times New Roman" w:hAnsi="Times New Roman" w:cs="Times New Roman"/>
          <w:sz w:val="28"/>
          <w:szCs w:val="28"/>
        </w:rPr>
        <w:t xml:space="preserve"> </w:t>
      </w:r>
      <w:r w:rsidR="000C2856" w:rsidRPr="0086027B">
        <w:rPr>
          <w:rFonts w:ascii="Times New Roman" w:hAnsi="Times New Roman" w:cs="Times New Roman"/>
          <w:sz w:val="28"/>
          <w:szCs w:val="28"/>
        </w:rPr>
        <w:t xml:space="preserve">средства банков и других кредитных организаций, предоставляющих ипотечные жилищные кредиты (займы), используемые для кредитования участников </w:t>
      </w:r>
      <w:r w:rsidR="00B14FD2">
        <w:rPr>
          <w:rFonts w:ascii="Times New Roman" w:hAnsi="Times New Roman" w:cs="Times New Roman"/>
          <w:sz w:val="28"/>
          <w:szCs w:val="28"/>
        </w:rPr>
        <w:t>П</w:t>
      </w:r>
      <w:r w:rsidR="00077E95">
        <w:rPr>
          <w:rFonts w:ascii="Times New Roman" w:hAnsi="Times New Roman" w:cs="Times New Roman"/>
          <w:sz w:val="28"/>
          <w:szCs w:val="28"/>
        </w:rPr>
        <w:t>рограммы</w:t>
      </w:r>
      <w:r w:rsidR="000C2856" w:rsidRPr="0086027B">
        <w:rPr>
          <w:rFonts w:ascii="Times New Roman" w:hAnsi="Times New Roman" w:cs="Times New Roman"/>
          <w:sz w:val="28"/>
          <w:szCs w:val="28"/>
        </w:rPr>
        <w:t xml:space="preserve"> на цели приобретения жилья или строительства индивидуального жилья;</w:t>
      </w:r>
    </w:p>
    <w:p w:rsidR="000C2856" w:rsidRPr="00B24683" w:rsidRDefault="000C2856" w:rsidP="00D23A78">
      <w:pPr>
        <w:ind w:firstLine="851"/>
        <w:rPr>
          <w:rFonts w:ascii="Times New Roman" w:hAnsi="Times New Roman" w:cs="Times New Roman"/>
          <w:sz w:val="28"/>
          <w:szCs w:val="28"/>
        </w:rPr>
      </w:pPr>
      <w:r w:rsidRPr="00B24683">
        <w:rPr>
          <w:rFonts w:ascii="Times New Roman" w:hAnsi="Times New Roman" w:cs="Times New Roman"/>
          <w:sz w:val="28"/>
          <w:szCs w:val="28"/>
        </w:rPr>
        <w:t xml:space="preserve"> средства молодых семей, используемые для частичной оплаты стоимости приобретаемого жилого помещения или строительства индивидуального жилого дома.</w:t>
      </w:r>
    </w:p>
    <w:p w:rsidR="000C2856" w:rsidRPr="0086027B" w:rsidRDefault="000C2856" w:rsidP="00D23A78">
      <w:pPr>
        <w:ind w:firstLine="851"/>
        <w:rPr>
          <w:rFonts w:ascii="Times New Roman" w:hAnsi="Times New Roman" w:cs="Times New Roman"/>
          <w:sz w:val="28"/>
          <w:szCs w:val="28"/>
        </w:rPr>
      </w:pPr>
      <w:r w:rsidRPr="0086027B">
        <w:rPr>
          <w:rFonts w:ascii="Times New Roman" w:hAnsi="Times New Roman" w:cs="Times New Roman"/>
          <w:sz w:val="28"/>
          <w:szCs w:val="28"/>
        </w:rPr>
        <w:t xml:space="preserve"> Прогнозируемый общий объем финансирования </w:t>
      </w:r>
      <w:r w:rsidR="0010323B">
        <w:rPr>
          <w:rFonts w:ascii="Times New Roman" w:hAnsi="Times New Roman" w:cs="Times New Roman"/>
          <w:sz w:val="28"/>
          <w:szCs w:val="28"/>
        </w:rPr>
        <w:t>П</w:t>
      </w:r>
      <w:r w:rsidR="00077E95">
        <w:rPr>
          <w:rFonts w:ascii="Times New Roman" w:hAnsi="Times New Roman" w:cs="Times New Roman"/>
          <w:sz w:val="28"/>
          <w:szCs w:val="28"/>
        </w:rPr>
        <w:t>рограммы</w:t>
      </w:r>
      <w:r w:rsidR="0010323B">
        <w:rPr>
          <w:rFonts w:ascii="Times New Roman" w:hAnsi="Times New Roman" w:cs="Times New Roman"/>
          <w:sz w:val="28"/>
          <w:szCs w:val="28"/>
        </w:rPr>
        <w:t xml:space="preserve">                            </w:t>
      </w:r>
      <w:r w:rsidRPr="0086027B">
        <w:rPr>
          <w:rFonts w:ascii="Times New Roman" w:hAnsi="Times New Roman" w:cs="Times New Roman"/>
          <w:sz w:val="28"/>
          <w:szCs w:val="28"/>
        </w:rPr>
        <w:t xml:space="preserve"> в </w:t>
      </w:r>
      <w:r w:rsidR="00E40356">
        <w:rPr>
          <w:rFonts w:ascii="Times New Roman" w:hAnsi="Times New Roman" w:cs="Times New Roman"/>
          <w:sz w:val="28"/>
          <w:szCs w:val="28"/>
        </w:rPr>
        <w:t>201</w:t>
      </w:r>
      <w:r w:rsidR="0010323B">
        <w:rPr>
          <w:rFonts w:ascii="Times New Roman" w:hAnsi="Times New Roman" w:cs="Times New Roman"/>
          <w:sz w:val="28"/>
          <w:szCs w:val="28"/>
        </w:rPr>
        <w:t>9 - 2025</w:t>
      </w:r>
      <w:r w:rsidRPr="0086027B">
        <w:rPr>
          <w:rFonts w:ascii="Times New Roman" w:hAnsi="Times New Roman" w:cs="Times New Roman"/>
          <w:sz w:val="28"/>
          <w:szCs w:val="28"/>
        </w:rPr>
        <w:t xml:space="preserve"> годах составляет:</w:t>
      </w:r>
      <w:r w:rsidRPr="0086027B">
        <w:rPr>
          <w:rFonts w:ascii="Times New Roman" w:hAnsi="Times New Roman" w:cs="Times New Roman"/>
          <w:sz w:val="28"/>
          <w:szCs w:val="28"/>
        </w:rPr>
        <w:tab/>
      </w:r>
    </w:p>
    <w:p w:rsidR="000C2856" w:rsidRPr="00B86358" w:rsidRDefault="000C2856" w:rsidP="00D23A78">
      <w:pPr>
        <w:ind w:firstLine="851"/>
        <w:rPr>
          <w:rFonts w:ascii="Times New Roman" w:hAnsi="Times New Roman" w:cs="Times New Roman"/>
          <w:sz w:val="28"/>
          <w:szCs w:val="28"/>
        </w:rPr>
      </w:pPr>
      <w:r w:rsidRPr="00B86358">
        <w:rPr>
          <w:rFonts w:ascii="Times New Roman" w:hAnsi="Times New Roman" w:cs="Times New Roman"/>
          <w:sz w:val="28"/>
          <w:szCs w:val="28"/>
        </w:rPr>
        <w:t xml:space="preserve">средства федерального бюджета, поступившие из федерального бюджета </w:t>
      </w:r>
      <w:r>
        <w:rPr>
          <w:rFonts w:ascii="Times New Roman" w:hAnsi="Times New Roman" w:cs="Times New Roman"/>
          <w:sz w:val="28"/>
          <w:szCs w:val="28"/>
        </w:rPr>
        <w:t>–</w:t>
      </w:r>
      <w:r w:rsidRPr="00B86358">
        <w:rPr>
          <w:rFonts w:ascii="Times New Roman" w:hAnsi="Times New Roman" w:cs="Times New Roman"/>
          <w:sz w:val="28"/>
          <w:szCs w:val="28"/>
        </w:rPr>
        <w:t xml:space="preserve"> </w:t>
      </w:r>
      <w:r w:rsidR="00C4180D">
        <w:rPr>
          <w:rFonts w:ascii="Times New Roman" w:hAnsi="Times New Roman" w:cs="Times New Roman"/>
          <w:sz w:val="28"/>
          <w:szCs w:val="28"/>
        </w:rPr>
        <w:t>189 949,9</w:t>
      </w:r>
      <w:r>
        <w:rPr>
          <w:rFonts w:ascii="Times New Roman" w:hAnsi="Times New Roman" w:cs="Times New Roman"/>
          <w:sz w:val="28"/>
          <w:szCs w:val="28"/>
        </w:rPr>
        <w:t xml:space="preserve"> </w:t>
      </w:r>
      <w:r w:rsidRPr="00B86358">
        <w:rPr>
          <w:rFonts w:ascii="Times New Roman" w:hAnsi="Times New Roman" w:cs="Times New Roman"/>
          <w:sz w:val="28"/>
          <w:szCs w:val="28"/>
        </w:rPr>
        <w:t>тыс. рублей;</w:t>
      </w:r>
    </w:p>
    <w:p w:rsidR="000C2856" w:rsidRPr="00B86358" w:rsidRDefault="000C2856" w:rsidP="00D23A78">
      <w:pPr>
        <w:ind w:firstLine="851"/>
        <w:rPr>
          <w:rFonts w:ascii="Times New Roman" w:hAnsi="Times New Roman" w:cs="Times New Roman"/>
          <w:sz w:val="28"/>
          <w:szCs w:val="28"/>
        </w:rPr>
      </w:pPr>
      <w:r w:rsidRPr="00B86358">
        <w:rPr>
          <w:rFonts w:ascii="Times New Roman" w:hAnsi="Times New Roman" w:cs="Times New Roman"/>
          <w:sz w:val="28"/>
          <w:szCs w:val="28"/>
        </w:rPr>
        <w:t xml:space="preserve">средства республиканского бюджета Республики Мордовия </w:t>
      </w:r>
      <w:r>
        <w:rPr>
          <w:rFonts w:ascii="Times New Roman" w:hAnsi="Times New Roman" w:cs="Times New Roman"/>
          <w:sz w:val="28"/>
          <w:szCs w:val="28"/>
        </w:rPr>
        <w:t>–</w:t>
      </w:r>
      <w:r w:rsidRPr="00B86358">
        <w:rPr>
          <w:rFonts w:ascii="Times New Roman" w:hAnsi="Times New Roman" w:cs="Times New Roman"/>
          <w:sz w:val="28"/>
          <w:szCs w:val="28"/>
        </w:rPr>
        <w:t xml:space="preserve"> </w:t>
      </w:r>
      <w:r w:rsidR="00C4180D">
        <w:rPr>
          <w:rFonts w:ascii="Times New Roman" w:hAnsi="Times New Roman" w:cs="Times New Roman"/>
          <w:sz w:val="28"/>
          <w:szCs w:val="28"/>
        </w:rPr>
        <w:t>49 084,7</w:t>
      </w:r>
      <w:r w:rsidRPr="00B86358">
        <w:rPr>
          <w:rFonts w:ascii="Times New Roman" w:hAnsi="Times New Roman" w:cs="Times New Roman"/>
          <w:sz w:val="28"/>
          <w:szCs w:val="28"/>
        </w:rPr>
        <w:t> тыс. рублей;</w:t>
      </w:r>
    </w:p>
    <w:p w:rsidR="000C2856" w:rsidRPr="00B86358" w:rsidRDefault="000C2856" w:rsidP="00D23A78">
      <w:pPr>
        <w:ind w:firstLine="851"/>
        <w:rPr>
          <w:rFonts w:ascii="Times New Roman" w:hAnsi="Times New Roman" w:cs="Times New Roman"/>
          <w:sz w:val="28"/>
          <w:szCs w:val="28"/>
        </w:rPr>
      </w:pPr>
      <w:r w:rsidRPr="00B86358">
        <w:rPr>
          <w:rFonts w:ascii="Times New Roman" w:hAnsi="Times New Roman" w:cs="Times New Roman"/>
          <w:sz w:val="28"/>
          <w:szCs w:val="28"/>
        </w:rPr>
        <w:t xml:space="preserve">средства </w:t>
      </w:r>
      <w:r w:rsidR="0010323B">
        <w:rPr>
          <w:rFonts w:ascii="Times New Roman" w:hAnsi="Times New Roman" w:cs="Times New Roman"/>
          <w:sz w:val="28"/>
          <w:szCs w:val="28"/>
        </w:rPr>
        <w:t>бюджета городского округа Саранск</w:t>
      </w:r>
      <w:r w:rsidRPr="00B86358">
        <w:rPr>
          <w:rFonts w:ascii="Times New Roman" w:hAnsi="Times New Roman" w:cs="Times New Roman"/>
          <w:sz w:val="28"/>
          <w:szCs w:val="28"/>
        </w:rPr>
        <w:t xml:space="preserve"> </w:t>
      </w:r>
      <w:r>
        <w:rPr>
          <w:rFonts w:ascii="Times New Roman" w:hAnsi="Times New Roman" w:cs="Times New Roman"/>
          <w:sz w:val="28"/>
          <w:szCs w:val="28"/>
        </w:rPr>
        <w:t>–</w:t>
      </w:r>
      <w:r w:rsidRPr="00B86358">
        <w:rPr>
          <w:rFonts w:ascii="Times New Roman" w:hAnsi="Times New Roman" w:cs="Times New Roman"/>
          <w:sz w:val="28"/>
          <w:szCs w:val="28"/>
        </w:rPr>
        <w:t xml:space="preserve"> </w:t>
      </w:r>
      <w:r w:rsidR="00C4180D">
        <w:rPr>
          <w:rFonts w:ascii="Times New Roman" w:hAnsi="Times New Roman" w:cs="Times New Roman"/>
          <w:sz w:val="28"/>
          <w:szCs w:val="28"/>
        </w:rPr>
        <w:t>7 000,0</w:t>
      </w:r>
      <w:r w:rsidRPr="00B86358">
        <w:rPr>
          <w:rFonts w:ascii="Times New Roman" w:hAnsi="Times New Roman" w:cs="Times New Roman"/>
          <w:sz w:val="28"/>
          <w:szCs w:val="28"/>
        </w:rPr>
        <w:t> тыс. рублей;</w:t>
      </w:r>
    </w:p>
    <w:p w:rsidR="000C2856" w:rsidRPr="00B86358" w:rsidRDefault="000C2856" w:rsidP="00D23A78">
      <w:pPr>
        <w:ind w:firstLine="851"/>
        <w:rPr>
          <w:rFonts w:ascii="Times New Roman" w:hAnsi="Times New Roman" w:cs="Times New Roman"/>
          <w:sz w:val="28"/>
          <w:szCs w:val="28"/>
        </w:rPr>
      </w:pPr>
      <w:r w:rsidRPr="00B86358">
        <w:rPr>
          <w:rFonts w:ascii="Times New Roman" w:hAnsi="Times New Roman" w:cs="Times New Roman"/>
          <w:sz w:val="28"/>
          <w:szCs w:val="28"/>
        </w:rPr>
        <w:t xml:space="preserve">внебюджетные источники </w:t>
      </w:r>
      <w:r>
        <w:rPr>
          <w:rFonts w:ascii="Times New Roman" w:hAnsi="Times New Roman" w:cs="Times New Roman"/>
          <w:sz w:val="28"/>
          <w:szCs w:val="28"/>
        </w:rPr>
        <w:t>–</w:t>
      </w:r>
      <w:r w:rsidRPr="00B86358">
        <w:rPr>
          <w:rFonts w:ascii="Times New Roman" w:hAnsi="Times New Roman" w:cs="Times New Roman"/>
          <w:sz w:val="28"/>
          <w:szCs w:val="28"/>
        </w:rPr>
        <w:t xml:space="preserve"> </w:t>
      </w:r>
      <w:r w:rsidR="00C4180D">
        <w:rPr>
          <w:rFonts w:ascii="Times New Roman" w:hAnsi="Times New Roman" w:cs="Times New Roman"/>
          <w:sz w:val="28"/>
          <w:szCs w:val="28"/>
        </w:rPr>
        <w:t>456 921,5</w:t>
      </w:r>
      <w:r w:rsidRPr="00B86358">
        <w:rPr>
          <w:rFonts w:ascii="Times New Roman" w:hAnsi="Times New Roman" w:cs="Times New Roman"/>
          <w:sz w:val="28"/>
          <w:szCs w:val="28"/>
        </w:rPr>
        <w:t> тыс. рублей.</w:t>
      </w:r>
    </w:p>
    <w:p w:rsidR="00C71DD7" w:rsidRDefault="000C2856" w:rsidP="00C71DD7">
      <w:pPr>
        <w:ind w:firstLine="851"/>
        <w:rPr>
          <w:rFonts w:ascii="Times New Roman" w:hAnsi="Times New Roman" w:cs="Times New Roman"/>
          <w:sz w:val="28"/>
          <w:szCs w:val="28"/>
        </w:rPr>
      </w:pPr>
      <w:r w:rsidRPr="00C33500">
        <w:rPr>
          <w:rFonts w:ascii="Times New Roman" w:hAnsi="Times New Roman" w:cs="Times New Roman"/>
          <w:sz w:val="28"/>
          <w:szCs w:val="28"/>
        </w:rPr>
        <w:t xml:space="preserve">Объемы финансирования Программы в </w:t>
      </w:r>
      <w:r w:rsidR="00E40356">
        <w:rPr>
          <w:rFonts w:ascii="Times New Roman" w:hAnsi="Times New Roman" w:cs="Times New Roman"/>
          <w:sz w:val="28"/>
          <w:szCs w:val="28"/>
        </w:rPr>
        <w:t>201</w:t>
      </w:r>
      <w:r w:rsidR="0010323B">
        <w:rPr>
          <w:rFonts w:ascii="Times New Roman" w:hAnsi="Times New Roman" w:cs="Times New Roman"/>
          <w:sz w:val="28"/>
          <w:szCs w:val="28"/>
        </w:rPr>
        <w:t>9 - 2025</w:t>
      </w:r>
      <w:r w:rsidRPr="00C33500">
        <w:rPr>
          <w:rFonts w:ascii="Times New Roman" w:hAnsi="Times New Roman" w:cs="Times New Roman"/>
          <w:sz w:val="28"/>
          <w:szCs w:val="28"/>
        </w:rPr>
        <w:t xml:space="preserve"> годах приведены </w:t>
      </w:r>
      <w:r>
        <w:rPr>
          <w:rFonts w:ascii="Times New Roman" w:hAnsi="Times New Roman" w:cs="Times New Roman"/>
          <w:sz w:val="28"/>
          <w:szCs w:val="28"/>
        </w:rPr>
        <w:t xml:space="preserve">                     </w:t>
      </w:r>
      <w:r w:rsidRPr="007003CB">
        <w:rPr>
          <w:rFonts w:ascii="Times New Roman" w:hAnsi="Times New Roman" w:cs="Times New Roman"/>
          <w:sz w:val="28"/>
          <w:szCs w:val="28"/>
        </w:rPr>
        <w:t>в</w:t>
      </w:r>
      <w:r w:rsidR="007003CB" w:rsidRPr="007003CB">
        <w:rPr>
          <w:rFonts w:ascii="Times New Roman" w:hAnsi="Times New Roman" w:cs="Times New Roman"/>
          <w:sz w:val="28"/>
          <w:szCs w:val="28"/>
        </w:rPr>
        <w:t xml:space="preserve"> </w:t>
      </w:r>
      <w:r w:rsidR="00E5333D">
        <w:rPr>
          <w:rFonts w:ascii="Times New Roman" w:hAnsi="Times New Roman" w:cs="Times New Roman"/>
          <w:sz w:val="28"/>
          <w:szCs w:val="28"/>
        </w:rPr>
        <w:t>таблице 3</w:t>
      </w:r>
      <w:r w:rsidR="007003CB" w:rsidRPr="007003CB">
        <w:rPr>
          <w:rFonts w:ascii="Times New Roman" w:hAnsi="Times New Roman" w:cs="Times New Roman"/>
          <w:sz w:val="28"/>
          <w:szCs w:val="28"/>
        </w:rPr>
        <w:t>.</w:t>
      </w:r>
      <w:r w:rsidR="007003CB">
        <w:t xml:space="preserve"> </w:t>
      </w:r>
    </w:p>
    <w:p w:rsidR="00C71DD7" w:rsidRPr="00C71DD7" w:rsidRDefault="00C71DD7" w:rsidP="00C71DD7">
      <w:pPr>
        <w:ind w:firstLine="0"/>
        <w:rPr>
          <w:rFonts w:ascii="Times New Roman" w:hAnsi="Times New Roman" w:cs="Times New Roman"/>
          <w:sz w:val="28"/>
          <w:szCs w:val="28"/>
        </w:rPr>
      </w:pPr>
    </w:p>
    <w:p w:rsidR="00C71DD7" w:rsidRDefault="00C71DD7" w:rsidP="00C71DD7">
      <w:pPr>
        <w:ind w:firstLine="0"/>
        <w:rPr>
          <w:rFonts w:ascii="Times New Roman" w:hAnsi="Times New Roman" w:cs="Times New Roman"/>
          <w:bCs/>
          <w:sz w:val="28"/>
          <w:szCs w:val="28"/>
        </w:rPr>
      </w:pPr>
    </w:p>
    <w:p w:rsidR="00F809E6" w:rsidRDefault="00F809E6" w:rsidP="00C71DD7">
      <w:pPr>
        <w:ind w:firstLine="0"/>
        <w:rPr>
          <w:rFonts w:ascii="Times New Roman" w:hAnsi="Times New Roman" w:cs="Times New Roman"/>
          <w:bCs/>
          <w:sz w:val="28"/>
          <w:szCs w:val="28"/>
        </w:rPr>
      </w:pPr>
    </w:p>
    <w:p w:rsidR="00F809E6" w:rsidRDefault="00F809E6" w:rsidP="00C71DD7">
      <w:pPr>
        <w:ind w:firstLine="0"/>
        <w:rPr>
          <w:rFonts w:ascii="Times New Roman" w:hAnsi="Times New Roman" w:cs="Times New Roman"/>
          <w:bCs/>
          <w:sz w:val="28"/>
          <w:szCs w:val="28"/>
        </w:rPr>
      </w:pPr>
    </w:p>
    <w:p w:rsidR="00F809E6" w:rsidRDefault="00F809E6" w:rsidP="00C71DD7">
      <w:pPr>
        <w:ind w:firstLine="0"/>
        <w:rPr>
          <w:rFonts w:ascii="Times New Roman" w:hAnsi="Times New Roman" w:cs="Times New Roman"/>
          <w:bCs/>
          <w:sz w:val="28"/>
          <w:szCs w:val="28"/>
        </w:rPr>
      </w:pPr>
    </w:p>
    <w:p w:rsidR="00F809E6" w:rsidRDefault="00F809E6" w:rsidP="00C71DD7">
      <w:pPr>
        <w:ind w:firstLine="0"/>
        <w:rPr>
          <w:rFonts w:ascii="Times New Roman" w:hAnsi="Times New Roman" w:cs="Times New Roman"/>
          <w:bCs/>
          <w:sz w:val="28"/>
          <w:szCs w:val="28"/>
        </w:rPr>
      </w:pPr>
    </w:p>
    <w:p w:rsidR="00F809E6" w:rsidRDefault="00F809E6" w:rsidP="00C71DD7">
      <w:pPr>
        <w:ind w:firstLine="0"/>
        <w:rPr>
          <w:rFonts w:ascii="Times New Roman" w:hAnsi="Times New Roman" w:cs="Times New Roman"/>
          <w:bCs/>
          <w:sz w:val="28"/>
          <w:szCs w:val="28"/>
        </w:rPr>
      </w:pPr>
    </w:p>
    <w:p w:rsidR="00F809E6" w:rsidRDefault="00F809E6" w:rsidP="00C71DD7">
      <w:pPr>
        <w:ind w:firstLine="0"/>
        <w:rPr>
          <w:rFonts w:ascii="Times New Roman" w:hAnsi="Times New Roman" w:cs="Times New Roman"/>
          <w:bCs/>
          <w:sz w:val="28"/>
          <w:szCs w:val="28"/>
        </w:rPr>
      </w:pPr>
    </w:p>
    <w:p w:rsidR="00F809E6" w:rsidRDefault="00F809E6" w:rsidP="00C71DD7">
      <w:pPr>
        <w:ind w:firstLine="0"/>
        <w:rPr>
          <w:rFonts w:ascii="Times New Roman" w:hAnsi="Times New Roman" w:cs="Times New Roman"/>
          <w:bCs/>
          <w:sz w:val="28"/>
          <w:szCs w:val="28"/>
        </w:rPr>
      </w:pPr>
    </w:p>
    <w:p w:rsidR="00F809E6" w:rsidRDefault="00F809E6" w:rsidP="00C71DD7">
      <w:pPr>
        <w:ind w:firstLine="0"/>
        <w:rPr>
          <w:rFonts w:ascii="Times New Roman" w:hAnsi="Times New Roman" w:cs="Times New Roman"/>
          <w:bCs/>
          <w:sz w:val="28"/>
          <w:szCs w:val="28"/>
        </w:rPr>
      </w:pPr>
    </w:p>
    <w:p w:rsidR="00F809E6" w:rsidRDefault="00F809E6" w:rsidP="00C71DD7">
      <w:pPr>
        <w:ind w:firstLine="0"/>
        <w:rPr>
          <w:rFonts w:ascii="Times New Roman" w:hAnsi="Times New Roman" w:cs="Times New Roman"/>
          <w:bCs/>
          <w:sz w:val="28"/>
          <w:szCs w:val="28"/>
        </w:rPr>
      </w:pPr>
    </w:p>
    <w:p w:rsidR="00F809E6" w:rsidRDefault="00F809E6" w:rsidP="00C71DD7">
      <w:pPr>
        <w:ind w:firstLine="0"/>
        <w:rPr>
          <w:rFonts w:ascii="Times New Roman" w:hAnsi="Times New Roman" w:cs="Times New Roman"/>
          <w:bCs/>
          <w:sz w:val="28"/>
          <w:szCs w:val="28"/>
        </w:rPr>
      </w:pPr>
    </w:p>
    <w:p w:rsidR="00F809E6" w:rsidRDefault="00F809E6" w:rsidP="00C71DD7">
      <w:pPr>
        <w:ind w:firstLine="0"/>
        <w:rPr>
          <w:rFonts w:ascii="Times New Roman" w:hAnsi="Times New Roman" w:cs="Times New Roman"/>
          <w:bCs/>
          <w:sz w:val="28"/>
          <w:szCs w:val="28"/>
        </w:rPr>
      </w:pPr>
    </w:p>
    <w:p w:rsidR="00F809E6" w:rsidRDefault="00F809E6" w:rsidP="00F809E6">
      <w:pPr>
        <w:widowControl/>
        <w:jc w:val="right"/>
        <w:rPr>
          <w:rFonts w:ascii="Times New Roman" w:eastAsiaTheme="minorHAnsi" w:hAnsi="Times New Roman" w:cs="Times New Roman"/>
          <w:bCs/>
          <w:color w:val="26282F"/>
          <w:sz w:val="28"/>
          <w:szCs w:val="28"/>
          <w:lang w:eastAsia="en-US"/>
        </w:rPr>
        <w:sectPr w:rsidR="00F809E6" w:rsidSect="00F809E6">
          <w:pgSz w:w="11906" w:h="16838"/>
          <w:pgMar w:top="851" w:right="851" w:bottom="1134" w:left="1701" w:header="720" w:footer="720" w:gutter="0"/>
          <w:cols w:space="720"/>
          <w:noEndnote/>
          <w:titlePg/>
          <w:docGrid w:linePitch="272"/>
        </w:sectPr>
      </w:pPr>
    </w:p>
    <w:p w:rsidR="00F809E6" w:rsidRPr="00B90AE3" w:rsidRDefault="00F809E6" w:rsidP="00F809E6">
      <w:pPr>
        <w:widowControl/>
        <w:jc w:val="right"/>
        <w:rPr>
          <w:rFonts w:ascii="Times New Roman" w:eastAsiaTheme="minorHAnsi" w:hAnsi="Times New Roman" w:cs="Times New Roman"/>
          <w:bCs/>
          <w:color w:val="26282F"/>
          <w:sz w:val="28"/>
          <w:szCs w:val="28"/>
          <w:lang w:eastAsia="en-US"/>
        </w:rPr>
      </w:pPr>
      <w:r w:rsidRPr="00B90AE3">
        <w:rPr>
          <w:rFonts w:ascii="Times New Roman" w:eastAsiaTheme="minorHAnsi" w:hAnsi="Times New Roman" w:cs="Times New Roman"/>
          <w:bCs/>
          <w:color w:val="26282F"/>
          <w:sz w:val="28"/>
          <w:szCs w:val="28"/>
          <w:lang w:eastAsia="en-US"/>
        </w:rPr>
        <w:lastRenderedPageBreak/>
        <w:t>Таблица 3</w:t>
      </w:r>
    </w:p>
    <w:p w:rsidR="00F809E6" w:rsidRPr="00B90AE3" w:rsidRDefault="00F809E6" w:rsidP="00F809E6">
      <w:pPr>
        <w:widowControl/>
        <w:rPr>
          <w:rFonts w:ascii="Times New Roman" w:eastAsiaTheme="minorHAnsi" w:hAnsi="Times New Roman" w:cs="Times New Roman"/>
          <w:sz w:val="28"/>
          <w:szCs w:val="28"/>
          <w:lang w:eastAsia="en-US"/>
        </w:rPr>
      </w:pPr>
    </w:p>
    <w:p w:rsidR="00F809E6" w:rsidRPr="002C6D12" w:rsidRDefault="00F809E6" w:rsidP="00F809E6">
      <w:pPr>
        <w:widowControl/>
        <w:ind w:firstLine="0"/>
        <w:jc w:val="center"/>
        <w:outlineLvl w:val="0"/>
        <w:rPr>
          <w:rFonts w:ascii="Times New Roman" w:eastAsiaTheme="minorHAnsi" w:hAnsi="Times New Roman" w:cs="Times New Roman"/>
          <w:bCs/>
          <w:color w:val="26282F"/>
          <w:sz w:val="28"/>
          <w:szCs w:val="28"/>
          <w:lang w:eastAsia="en-US"/>
        </w:rPr>
      </w:pPr>
      <w:r w:rsidRPr="002C6D12">
        <w:rPr>
          <w:rFonts w:ascii="Times New Roman" w:eastAsiaTheme="minorHAnsi" w:hAnsi="Times New Roman" w:cs="Times New Roman"/>
          <w:bCs/>
          <w:color w:val="26282F"/>
          <w:sz w:val="28"/>
          <w:szCs w:val="28"/>
          <w:lang w:eastAsia="en-US"/>
        </w:rPr>
        <w:t>Ресурсное обеспечение и прогнозная (справочная) оценка</w:t>
      </w:r>
      <w:r w:rsidRPr="002C6D12">
        <w:rPr>
          <w:rFonts w:ascii="Times New Roman" w:eastAsiaTheme="minorHAnsi" w:hAnsi="Times New Roman" w:cs="Times New Roman"/>
          <w:bCs/>
          <w:color w:val="26282F"/>
          <w:sz w:val="28"/>
          <w:szCs w:val="28"/>
          <w:lang w:eastAsia="en-US"/>
        </w:rPr>
        <w:br/>
        <w:t>расходов за счет всех источников финансирования на реализацию муниципальной программы</w:t>
      </w:r>
    </w:p>
    <w:p w:rsidR="00F809E6" w:rsidRPr="002C6D12" w:rsidRDefault="00F809E6" w:rsidP="00F809E6">
      <w:pPr>
        <w:widowControl/>
        <w:ind w:firstLine="0"/>
        <w:jc w:val="center"/>
        <w:outlineLvl w:val="0"/>
        <w:rPr>
          <w:rFonts w:ascii="Times New Roman" w:eastAsiaTheme="minorHAnsi" w:hAnsi="Times New Roman" w:cs="Times New Roman"/>
          <w:bCs/>
          <w:color w:val="26282F"/>
          <w:sz w:val="28"/>
          <w:szCs w:val="28"/>
          <w:lang w:eastAsia="en-US"/>
        </w:rPr>
      </w:pPr>
      <w:r w:rsidRPr="002C6D12">
        <w:rPr>
          <w:rFonts w:ascii="Times New Roman" w:eastAsiaTheme="minorHAnsi" w:hAnsi="Times New Roman" w:cs="Times New Roman"/>
          <w:bCs/>
          <w:color w:val="26282F"/>
          <w:sz w:val="28"/>
          <w:szCs w:val="28"/>
          <w:lang w:eastAsia="en-US"/>
        </w:rPr>
        <w:t xml:space="preserve"> «Обеспечение жильем молодых семей городского округа Саранск» на 2019 - 2025 годы</w:t>
      </w: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5"/>
        <w:gridCol w:w="2272"/>
        <w:gridCol w:w="1701"/>
        <w:gridCol w:w="1559"/>
        <w:gridCol w:w="993"/>
        <w:gridCol w:w="1134"/>
        <w:gridCol w:w="1134"/>
        <w:gridCol w:w="1134"/>
        <w:gridCol w:w="1134"/>
        <w:gridCol w:w="1134"/>
        <w:gridCol w:w="1133"/>
        <w:gridCol w:w="1135"/>
      </w:tblGrid>
      <w:tr w:rsidR="00F809E6" w:rsidRPr="00B90AE3" w:rsidTr="002C0568">
        <w:tc>
          <w:tcPr>
            <w:tcW w:w="705" w:type="dxa"/>
            <w:vMerge w:val="restart"/>
          </w:tcPr>
          <w:p w:rsidR="00F809E6" w:rsidRPr="00B90AE3" w:rsidRDefault="00F809E6" w:rsidP="002C0568">
            <w:pPr>
              <w:widowControl/>
              <w:ind w:firstLine="0"/>
              <w:jc w:val="center"/>
              <w:rPr>
                <w:rFonts w:ascii="Times New Roman" w:eastAsiaTheme="minorHAnsi" w:hAnsi="Times New Roman" w:cs="Times New Roman"/>
                <w:sz w:val="24"/>
                <w:szCs w:val="24"/>
                <w:lang w:eastAsia="en-US"/>
              </w:rPr>
            </w:pPr>
            <w:bookmarkStart w:id="9" w:name="sub_81"/>
            <w:r w:rsidRPr="00B90AE3">
              <w:rPr>
                <w:rFonts w:ascii="Times New Roman" w:eastAsiaTheme="minorHAnsi" w:hAnsi="Times New Roman" w:cs="Times New Roman"/>
                <w:sz w:val="24"/>
                <w:szCs w:val="24"/>
                <w:lang w:eastAsia="en-US"/>
              </w:rPr>
              <w:t>N</w:t>
            </w:r>
            <w:r w:rsidRPr="00B90AE3">
              <w:rPr>
                <w:rFonts w:ascii="Times New Roman" w:eastAsiaTheme="minorHAnsi" w:hAnsi="Times New Roman" w:cs="Times New Roman"/>
                <w:sz w:val="24"/>
                <w:szCs w:val="24"/>
                <w:lang w:eastAsia="en-US"/>
              </w:rPr>
              <w:br/>
              <w:t>п/п</w:t>
            </w:r>
            <w:bookmarkEnd w:id="9"/>
          </w:p>
        </w:tc>
        <w:tc>
          <w:tcPr>
            <w:tcW w:w="2272" w:type="dxa"/>
            <w:vMerge w:val="restart"/>
          </w:tcPr>
          <w:p w:rsidR="00F809E6" w:rsidRPr="00B90AE3" w:rsidRDefault="00F809E6" w:rsidP="002C0568">
            <w:pPr>
              <w:widowControl/>
              <w:ind w:firstLine="0"/>
              <w:jc w:val="center"/>
              <w:rPr>
                <w:rFonts w:ascii="Times New Roman" w:eastAsiaTheme="minorHAnsi" w:hAnsi="Times New Roman" w:cs="Times New Roman"/>
                <w:sz w:val="24"/>
                <w:szCs w:val="24"/>
                <w:lang w:eastAsia="en-US"/>
              </w:rPr>
            </w:pPr>
            <w:r w:rsidRPr="00B90AE3">
              <w:rPr>
                <w:rFonts w:ascii="Times New Roman" w:eastAsiaTheme="minorHAnsi" w:hAnsi="Times New Roman" w:cs="Times New Roman"/>
                <w:sz w:val="24"/>
                <w:szCs w:val="24"/>
                <w:lang w:eastAsia="en-US"/>
              </w:rPr>
              <w:t>Наименование муниципальной целевой программы, подпрограммы муниципальной целевой программы</w:t>
            </w:r>
          </w:p>
        </w:tc>
        <w:tc>
          <w:tcPr>
            <w:tcW w:w="1701" w:type="dxa"/>
            <w:vMerge w:val="restart"/>
          </w:tcPr>
          <w:p w:rsidR="00F809E6" w:rsidRPr="00B90AE3" w:rsidRDefault="00F809E6" w:rsidP="002C0568">
            <w:pPr>
              <w:widowControl/>
              <w:ind w:firstLine="0"/>
              <w:jc w:val="center"/>
              <w:rPr>
                <w:rFonts w:ascii="Times New Roman" w:eastAsiaTheme="minorHAnsi" w:hAnsi="Times New Roman" w:cs="Times New Roman"/>
                <w:sz w:val="24"/>
                <w:szCs w:val="24"/>
                <w:lang w:eastAsia="en-US"/>
              </w:rPr>
            </w:pPr>
            <w:r w:rsidRPr="00B90AE3">
              <w:rPr>
                <w:rFonts w:ascii="Times New Roman" w:eastAsiaTheme="minorHAnsi" w:hAnsi="Times New Roman" w:cs="Times New Roman"/>
                <w:sz w:val="24"/>
                <w:szCs w:val="24"/>
                <w:lang w:eastAsia="en-US"/>
              </w:rPr>
              <w:t>Ответствен</w:t>
            </w:r>
            <w:r>
              <w:rPr>
                <w:rFonts w:ascii="Times New Roman" w:eastAsiaTheme="minorHAnsi" w:hAnsi="Times New Roman" w:cs="Times New Roman"/>
                <w:sz w:val="24"/>
                <w:szCs w:val="24"/>
                <w:lang w:eastAsia="en-US"/>
              </w:rPr>
              <w:t>-</w:t>
            </w:r>
            <w:r w:rsidRPr="00B90AE3">
              <w:rPr>
                <w:rFonts w:ascii="Times New Roman" w:eastAsiaTheme="minorHAnsi" w:hAnsi="Times New Roman" w:cs="Times New Roman"/>
                <w:sz w:val="24"/>
                <w:szCs w:val="24"/>
                <w:lang w:eastAsia="en-US"/>
              </w:rPr>
              <w:t>ный исполни</w:t>
            </w:r>
            <w:r>
              <w:rPr>
                <w:rFonts w:ascii="Times New Roman" w:eastAsiaTheme="minorHAnsi" w:hAnsi="Times New Roman" w:cs="Times New Roman"/>
                <w:sz w:val="24"/>
                <w:szCs w:val="24"/>
                <w:lang w:eastAsia="en-US"/>
              </w:rPr>
              <w:t>-</w:t>
            </w:r>
            <w:r w:rsidRPr="00B90AE3">
              <w:rPr>
                <w:rFonts w:ascii="Times New Roman" w:eastAsiaTheme="minorHAnsi" w:hAnsi="Times New Roman" w:cs="Times New Roman"/>
                <w:sz w:val="24"/>
                <w:szCs w:val="24"/>
                <w:lang w:eastAsia="en-US"/>
              </w:rPr>
              <w:t>тель, участники</w:t>
            </w:r>
          </w:p>
        </w:tc>
        <w:tc>
          <w:tcPr>
            <w:tcW w:w="1559" w:type="dxa"/>
            <w:vMerge w:val="restart"/>
          </w:tcPr>
          <w:p w:rsidR="00F809E6" w:rsidRPr="00B90AE3" w:rsidRDefault="00F809E6" w:rsidP="002C0568">
            <w:pPr>
              <w:widowControl/>
              <w:ind w:firstLine="0"/>
              <w:jc w:val="center"/>
              <w:rPr>
                <w:rFonts w:ascii="Times New Roman" w:eastAsiaTheme="minorHAnsi" w:hAnsi="Times New Roman" w:cs="Times New Roman"/>
                <w:sz w:val="24"/>
                <w:szCs w:val="24"/>
                <w:lang w:eastAsia="en-US"/>
              </w:rPr>
            </w:pPr>
            <w:r w:rsidRPr="00B90AE3">
              <w:rPr>
                <w:rFonts w:ascii="Times New Roman" w:eastAsiaTheme="minorHAnsi" w:hAnsi="Times New Roman" w:cs="Times New Roman"/>
                <w:sz w:val="24"/>
                <w:szCs w:val="24"/>
                <w:lang w:eastAsia="en-US"/>
              </w:rPr>
              <w:t>Источ</w:t>
            </w:r>
            <w:r>
              <w:rPr>
                <w:rFonts w:ascii="Times New Roman" w:eastAsiaTheme="minorHAnsi" w:hAnsi="Times New Roman" w:cs="Times New Roman"/>
                <w:sz w:val="24"/>
                <w:szCs w:val="24"/>
                <w:lang w:eastAsia="en-US"/>
              </w:rPr>
              <w:t>-</w:t>
            </w:r>
            <w:r w:rsidRPr="00B90AE3">
              <w:rPr>
                <w:rFonts w:ascii="Times New Roman" w:eastAsiaTheme="minorHAnsi" w:hAnsi="Times New Roman" w:cs="Times New Roman"/>
                <w:sz w:val="24"/>
                <w:szCs w:val="24"/>
                <w:lang w:eastAsia="en-US"/>
              </w:rPr>
              <w:t>ники финан</w:t>
            </w:r>
            <w:r>
              <w:rPr>
                <w:rFonts w:ascii="Times New Roman" w:eastAsiaTheme="minorHAnsi" w:hAnsi="Times New Roman" w:cs="Times New Roman"/>
                <w:sz w:val="24"/>
                <w:szCs w:val="24"/>
                <w:lang w:eastAsia="en-US"/>
              </w:rPr>
              <w:t>-</w:t>
            </w:r>
            <w:r w:rsidRPr="00B90AE3">
              <w:rPr>
                <w:rFonts w:ascii="Times New Roman" w:eastAsiaTheme="minorHAnsi" w:hAnsi="Times New Roman" w:cs="Times New Roman"/>
                <w:sz w:val="24"/>
                <w:szCs w:val="24"/>
                <w:lang w:eastAsia="en-US"/>
              </w:rPr>
              <w:t>сирования</w:t>
            </w:r>
          </w:p>
        </w:tc>
        <w:tc>
          <w:tcPr>
            <w:tcW w:w="8931" w:type="dxa"/>
            <w:gridSpan w:val="8"/>
          </w:tcPr>
          <w:p w:rsidR="00F809E6" w:rsidRPr="00B90AE3" w:rsidRDefault="00F809E6" w:rsidP="002C0568">
            <w:pPr>
              <w:widowControl/>
              <w:ind w:firstLine="0"/>
              <w:jc w:val="center"/>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расходы, тыс.руб.</w:t>
            </w:r>
          </w:p>
        </w:tc>
      </w:tr>
      <w:tr w:rsidR="00F809E6" w:rsidRPr="00B90AE3" w:rsidTr="002C0568">
        <w:tc>
          <w:tcPr>
            <w:tcW w:w="705" w:type="dxa"/>
            <w:vMerge/>
          </w:tcPr>
          <w:p w:rsidR="00F809E6" w:rsidRPr="00B90AE3" w:rsidRDefault="00F809E6" w:rsidP="002C0568">
            <w:pPr>
              <w:widowControl/>
              <w:ind w:firstLine="0"/>
              <w:jc w:val="center"/>
              <w:rPr>
                <w:rFonts w:ascii="Times New Roman" w:eastAsiaTheme="minorHAnsi" w:hAnsi="Times New Roman" w:cs="Times New Roman"/>
                <w:sz w:val="24"/>
                <w:szCs w:val="24"/>
                <w:lang w:eastAsia="en-US"/>
              </w:rPr>
            </w:pPr>
          </w:p>
        </w:tc>
        <w:tc>
          <w:tcPr>
            <w:tcW w:w="2272" w:type="dxa"/>
            <w:vMerge/>
          </w:tcPr>
          <w:p w:rsidR="00F809E6" w:rsidRPr="00B90AE3" w:rsidRDefault="00F809E6" w:rsidP="002C0568">
            <w:pPr>
              <w:widowControl/>
              <w:ind w:firstLine="0"/>
              <w:jc w:val="center"/>
              <w:rPr>
                <w:rFonts w:ascii="Times New Roman" w:eastAsiaTheme="minorHAnsi" w:hAnsi="Times New Roman" w:cs="Times New Roman"/>
                <w:sz w:val="24"/>
                <w:szCs w:val="24"/>
                <w:lang w:eastAsia="en-US"/>
              </w:rPr>
            </w:pPr>
          </w:p>
        </w:tc>
        <w:tc>
          <w:tcPr>
            <w:tcW w:w="1701" w:type="dxa"/>
            <w:vMerge/>
          </w:tcPr>
          <w:p w:rsidR="00F809E6" w:rsidRPr="00B90AE3" w:rsidRDefault="00F809E6" w:rsidP="002C0568">
            <w:pPr>
              <w:widowControl/>
              <w:ind w:firstLine="0"/>
              <w:jc w:val="center"/>
              <w:rPr>
                <w:rFonts w:ascii="Times New Roman" w:eastAsiaTheme="minorHAnsi" w:hAnsi="Times New Roman" w:cs="Times New Roman"/>
                <w:sz w:val="24"/>
                <w:szCs w:val="24"/>
                <w:lang w:eastAsia="en-US"/>
              </w:rPr>
            </w:pPr>
          </w:p>
        </w:tc>
        <w:tc>
          <w:tcPr>
            <w:tcW w:w="1559" w:type="dxa"/>
            <w:vMerge/>
          </w:tcPr>
          <w:p w:rsidR="00F809E6" w:rsidRPr="00B90AE3" w:rsidRDefault="00F809E6" w:rsidP="002C0568">
            <w:pPr>
              <w:widowControl/>
              <w:ind w:firstLine="0"/>
              <w:jc w:val="center"/>
              <w:rPr>
                <w:rFonts w:ascii="Times New Roman" w:eastAsiaTheme="minorHAnsi" w:hAnsi="Times New Roman" w:cs="Times New Roman"/>
                <w:sz w:val="24"/>
                <w:szCs w:val="24"/>
                <w:lang w:eastAsia="en-US"/>
              </w:rPr>
            </w:pPr>
          </w:p>
        </w:tc>
        <w:tc>
          <w:tcPr>
            <w:tcW w:w="993" w:type="dxa"/>
            <w:vMerge w:val="restart"/>
          </w:tcPr>
          <w:p w:rsidR="00F809E6" w:rsidRPr="00B90AE3" w:rsidRDefault="00F809E6" w:rsidP="002C0568">
            <w:pPr>
              <w:ind w:firstLine="0"/>
              <w:jc w:val="center"/>
              <w:rPr>
                <w:rFonts w:ascii="Times New Roman" w:eastAsiaTheme="minorHAnsi" w:hAnsi="Times New Roman" w:cs="Times New Roman"/>
                <w:sz w:val="24"/>
                <w:szCs w:val="24"/>
                <w:lang w:eastAsia="en-US"/>
              </w:rPr>
            </w:pPr>
            <w:r w:rsidRPr="00B90AE3">
              <w:rPr>
                <w:rFonts w:ascii="Times New Roman" w:eastAsiaTheme="minorHAnsi" w:hAnsi="Times New Roman" w:cs="Times New Roman"/>
                <w:sz w:val="24"/>
                <w:szCs w:val="24"/>
                <w:lang w:eastAsia="en-US"/>
              </w:rPr>
              <w:t>Всего</w:t>
            </w:r>
          </w:p>
        </w:tc>
        <w:tc>
          <w:tcPr>
            <w:tcW w:w="7938" w:type="dxa"/>
            <w:gridSpan w:val="7"/>
          </w:tcPr>
          <w:p w:rsidR="00F809E6" w:rsidRPr="00B90AE3" w:rsidRDefault="00F809E6" w:rsidP="002C0568">
            <w:pPr>
              <w:widowControl/>
              <w:ind w:firstLine="0"/>
              <w:jc w:val="center"/>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в том числе</w:t>
            </w:r>
          </w:p>
        </w:tc>
      </w:tr>
      <w:tr w:rsidR="00F809E6" w:rsidRPr="00B90AE3" w:rsidTr="002C0568">
        <w:tc>
          <w:tcPr>
            <w:tcW w:w="705" w:type="dxa"/>
            <w:vMerge/>
          </w:tcPr>
          <w:p w:rsidR="00F809E6" w:rsidRPr="00B90AE3" w:rsidRDefault="00F809E6" w:rsidP="002C0568">
            <w:pPr>
              <w:widowControl/>
              <w:ind w:firstLine="0"/>
              <w:rPr>
                <w:rFonts w:ascii="Times New Roman" w:eastAsiaTheme="minorHAnsi" w:hAnsi="Times New Roman" w:cs="Times New Roman"/>
                <w:sz w:val="24"/>
                <w:szCs w:val="24"/>
                <w:lang w:eastAsia="en-US"/>
              </w:rPr>
            </w:pPr>
          </w:p>
        </w:tc>
        <w:tc>
          <w:tcPr>
            <w:tcW w:w="2272" w:type="dxa"/>
            <w:vMerge/>
          </w:tcPr>
          <w:p w:rsidR="00F809E6" w:rsidRPr="00B90AE3" w:rsidRDefault="00F809E6" w:rsidP="002C0568">
            <w:pPr>
              <w:widowControl/>
              <w:ind w:firstLine="0"/>
              <w:rPr>
                <w:rFonts w:ascii="Times New Roman" w:eastAsiaTheme="minorHAnsi" w:hAnsi="Times New Roman" w:cs="Times New Roman"/>
                <w:sz w:val="24"/>
                <w:szCs w:val="24"/>
                <w:lang w:eastAsia="en-US"/>
              </w:rPr>
            </w:pPr>
          </w:p>
        </w:tc>
        <w:tc>
          <w:tcPr>
            <w:tcW w:w="1701" w:type="dxa"/>
            <w:vMerge/>
          </w:tcPr>
          <w:p w:rsidR="00F809E6" w:rsidRPr="00B90AE3" w:rsidRDefault="00F809E6" w:rsidP="002C0568">
            <w:pPr>
              <w:widowControl/>
              <w:ind w:firstLine="0"/>
              <w:rPr>
                <w:rFonts w:ascii="Times New Roman" w:eastAsiaTheme="minorHAnsi" w:hAnsi="Times New Roman" w:cs="Times New Roman"/>
                <w:sz w:val="24"/>
                <w:szCs w:val="24"/>
                <w:lang w:eastAsia="en-US"/>
              </w:rPr>
            </w:pPr>
          </w:p>
        </w:tc>
        <w:tc>
          <w:tcPr>
            <w:tcW w:w="1559" w:type="dxa"/>
            <w:vMerge/>
          </w:tcPr>
          <w:p w:rsidR="00F809E6" w:rsidRPr="00B90AE3" w:rsidRDefault="00F809E6" w:rsidP="002C0568">
            <w:pPr>
              <w:widowControl/>
              <w:ind w:firstLine="0"/>
              <w:rPr>
                <w:rFonts w:ascii="Times New Roman" w:eastAsiaTheme="minorHAnsi" w:hAnsi="Times New Roman" w:cs="Times New Roman"/>
                <w:sz w:val="24"/>
                <w:szCs w:val="24"/>
                <w:lang w:eastAsia="en-US"/>
              </w:rPr>
            </w:pPr>
          </w:p>
        </w:tc>
        <w:tc>
          <w:tcPr>
            <w:tcW w:w="993" w:type="dxa"/>
            <w:vMerge/>
          </w:tcPr>
          <w:p w:rsidR="00F809E6" w:rsidRPr="00B90AE3" w:rsidRDefault="00F809E6" w:rsidP="002C0568">
            <w:pPr>
              <w:widowControl/>
              <w:ind w:firstLine="0"/>
              <w:jc w:val="center"/>
              <w:rPr>
                <w:rFonts w:ascii="Times New Roman" w:eastAsiaTheme="minorHAnsi" w:hAnsi="Times New Roman" w:cs="Times New Roman"/>
                <w:sz w:val="24"/>
                <w:szCs w:val="24"/>
                <w:lang w:eastAsia="en-US"/>
              </w:rPr>
            </w:pPr>
          </w:p>
        </w:tc>
        <w:tc>
          <w:tcPr>
            <w:tcW w:w="1134" w:type="dxa"/>
          </w:tcPr>
          <w:p w:rsidR="00F809E6" w:rsidRPr="00B90AE3" w:rsidRDefault="00F809E6" w:rsidP="002C0568">
            <w:pPr>
              <w:widowControl/>
              <w:ind w:firstLine="0"/>
              <w:jc w:val="center"/>
              <w:rPr>
                <w:rFonts w:ascii="Times New Roman" w:eastAsiaTheme="minorHAnsi" w:hAnsi="Times New Roman" w:cs="Times New Roman"/>
                <w:sz w:val="24"/>
                <w:szCs w:val="24"/>
                <w:lang w:eastAsia="en-US"/>
              </w:rPr>
            </w:pPr>
            <w:r w:rsidRPr="00B90AE3">
              <w:rPr>
                <w:rFonts w:ascii="Times New Roman" w:eastAsiaTheme="minorHAnsi" w:hAnsi="Times New Roman" w:cs="Times New Roman"/>
                <w:sz w:val="24"/>
                <w:szCs w:val="24"/>
                <w:lang w:eastAsia="en-US"/>
              </w:rPr>
              <w:t>2019</w:t>
            </w:r>
          </w:p>
        </w:tc>
        <w:tc>
          <w:tcPr>
            <w:tcW w:w="1134" w:type="dxa"/>
          </w:tcPr>
          <w:p w:rsidR="00F809E6" w:rsidRPr="00B90AE3" w:rsidRDefault="00F809E6" w:rsidP="002C0568">
            <w:pPr>
              <w:widowControl/>
              <w:ind w:firstLine="0"/>
              <w:jc w:val="center"/>
              <w:rPr>
                <w:rFonts w:ascii="Times New Roman" w:eastAsiaTheme="minorHAnsi" w:hAnsi="Times New Roman" w:cs="Times New Roman"/>
                <w:sz w:val="24"/>
                <w:szCs w:val="24"/>
                <w:lang w:eastAsia="en-US"/>
              </w:rPr>
            </w:pPr>
            <w:r w:rsidRPr="00B90AE3">
              <w:rPr>
                <w:rFonts w:ascii="Times New Roman" w:eastAsiaTheme="minorHAnsi" w:hAnsi="Times New Roman" w:cs="Times New Roman"/>
                <w:sz w:val="24"/>
                <w:szCs w:val="24"/>
                <w:lang w:eastAsia="en-US"/>
              </w:rPr>
              <w:t>2020</w:t>
            </w:r>
          </w:p>
        </w:tc>
        <w:tc>
          <w:tcPr>
            <w:tcW w:w="1134" w:type="dxa"/>
          </w:tcPr>
          <w:p w:rsidR="00F809E6" w:rsidRPr="00B90AE3" w:rsidRDefault="00F809E6" w:rsidP="002C0568">
            <w:pPr>
              <w:widowControl/>
              <w:ind w:firstLine="0"/>
              <w:jc w:val="center"/>
              <w:rPr>
                <w:rFonts w:ascii="Times New Roman" w:eastAsiaTheme="minorHAnsi" w:hAnsi="Times New Roman" w:cs="Times New Roman"/>
                <w:sz w:val="24"/>
                <w:szCs w:val="24"/>
                <w:lang w:eastAsia="en-US"/>
              </w:rPr>
            </w:pPr>
            <w:r w:rsidRPr="00B90AE3">
              <w:rPr>
                <w:rFonts w:ascii="Times New Roman" w:eastAsiaTheme="minorHAnsi" w:hAnsi="Times New Roman" w:cs="Times New Roman"/>
                <w:sz w:val="24"/>
                <w:szCs w:val="24"/>
                <w:lang w:eastAsia="en-US"/>
              </w:rPr>
              <w:t>2021</w:t>
            </w:r>
          </w:p>
        </w:tc>
        <w:tc>
          <w:tcPr>
            <w:tcW w:w="1134" w:type="dxa"/>
          </w:tcPr>
          <w:p w:rsidR="00F809E6" w:rsidRPr="00B90AE3" w:rsidRDefault="00F809E6" w:rsidP="002C0568">
            <w:pPr>
              <w:widowControl/>
              <w:ind w:firstLine="0"/>
              <w:jc w:val="center"/>
              <w:rPr>
                <w:rFonts w:ascii="Times New Roman" w:eastAsiaTheme="minorHAnsi" w:hAnsi="Times New Roman" w:cs="Times New Roman"/>
                <w:sz w:val="24"/>
                <w:szCs w:val="24"/>
                <w:lang w:eastAsia="en-US"/>
              </w:rPr>
            </w:pPr>
            <w:r w:rsidRPr="00B90AE3">
              <w:rPr>
                <w:rFonts w:ascii="Times New Roman" w:eastAsiaTheme="minorHAnsi" w:hAnsi="Times New Roman" w:cs="Times New Roman"/>
                <w:sz w:val="24"/>
                <w:szCs w:val="24"/>
                <w:lang w:eastAsia="en-US"/>
              </w:rPr>
              <w:t>2022</w:t>
            </w:r>
          </w:p>
        </w:tc>
        <w:tc>
          <w:tcPr>
            <w:tcW w:w="1134" w:type="dxa"/>
          </w:tcPr>
          <w:p w:rsidR="00F809E6" w:rsidRPr="00B90AE3" w:rsidRDefault="00F809E6" w:rsidP="002C0568">
            <w:pPr>
              <w:widowControl/>
              <w:ind w:firstLine="0"/>
              <w:jc w:val="center"/>
              <w:rPr>
                <w:rFonts w:ascii="Times New Roman" w:eastAsiaTheme="minorHAnsi" w:hAnsi="Times New Roman" w:cs="Times New Roman"/>
                <w:sz w:val="24"/>
                <w:szCs w:val="24"/>
                <w:lang w:eastAsia="en-US"/>
              </w:rPr>
            </w:pPr>
            <w:r w:rsidRPr="00B90AE3">
              <w:rPr>
                <w:rFonts w:ascii="Times New Roman" w:eastAsiaTheme="minorHAnsi" w:hAnsi="Times New Roman" w:cs="Times New Roman"/>
                <w:sz w:val="24"/>
                <w:szCs w:val="24"/>
                <w:lang w:eastAsia="en-US"/>
              </w:rPr>
              <w:t>2023</w:t>
            </w:r>
          </w:p>
        </w:tc>
        <w:tc>
          <w:tcPr>
            <w:tcW w:w="1133" w:type="dxa"/>
          </w:tcPr>
          <w:p w:rsidR="00F809E6" w:rsidRPr="00B90AE3" w:rsidRDefault="00F809E6" w:rsidP="002C0568">
            <w:pPr>
              <w:widowControl/>
              <w:ind w:firstLine="0"/>
              <w:jc w:val="center"/>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2024</w:t>
            </w:r>
          </w:p>
        </w:tc>
        <w:tc>
          <w:tcPr>
            <w:tcW w:w="1135" w:type="dxa"/>
          </w:tcPr>
          <w:p w:rsidR="00F809E6" w:rsidRPr="00B90AE3" w:rsidRDefault="00F809E6" w:rsidP="002C0568">
            <w:pPr>
              <w:widowControl/>
              <w:ind w:firstLine="0"/>
              <w:jc w:val="center"/>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2025</w:t>
            </w:r>
          </w:p>
        </w:tc>
      </w:tr>
      <w:tr w:rsidR="00F809E6" w:rsidRPr="00B90AE3" w:rsidTr="002C0568">
        <w:tc>
          <w:tcPr>
            <w:tcW w:w="705" w:type="dxa"/>
          </w:tcPr>
          <w:p w:rsidR="00F809E6" w:rsidRPr="00B90AE3" w:rsidRDefault="00F809E6" w:rsidP="002C0568">
            <w:pPr>
              <w:widowControl/>
              <w:ind w:firstLine="0"/>
              <w:jc w:val="center"/>
              <w:rPr>
                <w:rFonts w:ascii="Times New Roman" w:eastAsiaTheme="minorHAnsi" w:hAnsi="Times New Roman" w:cs="Times New Roman"/>
                <w:sz w:val="24"/>
                <w:szCs w:val="24"/>
                <w:lang w:eastAsia="en-US"/>
              </w:rPr>
            </w:pPr>
            <w:r w:rsidRPr="00B90AE3">
              <w:rPr>
                <w:rFonts w:ascii="Times New Roman" w:eastAsiaTheme="minorHAnsi" w:hAnsi="Times New Roman" w:cs="Times New Roman"/>
                <w:sz w:val="24"/>
                <w:szCs w:val="24"/>
                <w:lang w:eastAsia="en-US"/>
              </w:rPr>
              <w:t>1</w:t>
            </w:r>
          </w:p>
        </w:tc>
        <w:tc>
          <w:tcPr>
            <w:tcW w:w="2272" w:type="dxa"/>
          </w:tcPr>
          <w:p w:rsidR="00F809E6" w:rsidRPr="00B90AE3" w:rsidRDefault="00F809E6" w:rsidP="002C0568">
            <w:pPr>
              <w:widowControl/>
              <w:ind w:firstLine="0"/>
              <w:jc w:val="center"/>
              <w:rPr>
                <w:rFonts w:ascii="Times New Roman" w:eastAsiaTheme="minorHAnsi" w:hAnsi="Times New Roman" w:cs="Times New Roman"/>
                <w:sz w:val="24"/>
                <w:szCs w:val="24"/>
                <w:lang w:eastAsia="en-US"/>
              </w:rPr>
            </w:pPr>
            <w:r w:rsidRPr="00B90AE3">
              <w:rPr>
                <w:rFonts w:ascii="Times New Roman" w:eastAsiaTheme="minorHAnsi" w:hAnsi="Times New Roman" w:cs="Times New Roman"/>
                <w:sz w:val="24"/>
                <w:szCs w:val="24"/>
                <w:lang w:eastAsia="en-US"/>
              </w:rPr>
              <w:t>2</w:t>
            </w:r>
          </w:p>
        </w:tc>
        <w:tc>
          <w:tcPr>
            <w:tcW w:w="1701" w:type="dxa"/>
          </w:tcPr>
          <w:p w:rsidR="00F809E6" w:rsidRPr="00B90AE3" w:rsidRDefault="00F809E6" w:rsidP="002C0568">
            <w:pPr>
              <w:widowControl/>
              <w:ind w:firstLine="0"/>
              <w:jc w:val="center"/>
              <w:rPr>
                <w:rFonts w:ascii="Times New Roman" w:eastAsiaTheme="minorHAnsi" w:hAnsi="Times New Roman" w:cs="Times New Roman"/>
                <w:sz w:val="24"/>
                <w:szCs w:val="24"/>
                <w:lang w:eastAsia="en-US"/>
              </w:rPr>
            </w:pPr>
            <w:r w:rsidRPr="00B90AE3">
              <w:rPr>
                <w:rFonts w:ascii="Times New Roman" w:eastAsiaTheme="minorHAnsi" w:hAnsi="Times New Roman" w:cs="Times New Roman"/>
                <w:sz w:val="24"/>
                <w:szCs w:val="24"/>
                <w:lang w:eastAsia="en-US"/>
              </w:rPr>
              <w:t>3</w:t>
            </w:r>
          </w:p>
        </w:tc>
        <w:tc>
          <w:tcPr>
            <w:tcW w:w="1559" w:type="dxa"/>
          </w:tcPr>
          <w:p w:rsidR="00F809E6" w:rsidRPr="00B90AE3" w:rsidRDefault="00F809E6" w:rsidP="002C0568">
            <w:pPr>
              <w:widowControl/>
              <w:ind w:firstLine="0"/>
              <w:jc w:val="center"/>
              <w:rPr>
                <w:rFonts w:ascii="Times New Roman" w:eastAsiaTheme="minorHAnsi" w:hAnsi="Times New Roman" w:cs="Times New Roman"/>
                <w:sz w:val="24"/>
                <w:szCs w:val="24"/>
                <w:lang w:eastAsia="en-US"/>
              </w:rPr>
            </w:pPr>
            <w:r w:rsidRPr="00B90AE3">
              <w:rPr>
                <w:rFonts w:ascii="Times New Roman" w:eastAsiaTheme="minorHAnsi" w:hAnsi="Times New Roman" w:cs="Times New Roman"/>
                <w:sz w:val="24"/>
                <w:szCs w:val="24"/>
                <w:lang w:eastAsia="en-US"/>
              </w:rPr>
              <w:t>4</w:t>
            </w:r>
          </w:p>
        </w:tc>
        <w:tc>
          <w:tcPr>
            <w:tcW w:w="993" w:type="dxa"/>
          </w:tcPr>
          <w:p w:rsidR="00F809E6" w:rsidRPr="00B90AE3" w:rsidRDefault="00F809E6" w:rsidP="002C0568">
            <w:pPr>
              <w:widowControl/>
              <w:ind w:firstLine="0"/>
              <w:jc w:val="center"/>
              <w:rPr>
                <w:rFonts w:ascii="Times New Roman" w:eastAsiaTheme="minorHAnsi" w:hAnsi="Times New Roman" w:cs="Times New Roman"/>
                <w:sz w:val="24"/>
                <w:szCs w:val="24"/>
                <w:lang w:eastAsia="en-US"/>
              </w:rPr>
            </w:pPr>
            <w:r w:rsidRPr="00B90AE3">
              <w:rPr>
                <w:rFonts w:ascii="Times New Roman" w:eastAsiaTheme="minorHAnsi" w:hAnsi="Times New Roman" w:cs="Times New Roman"/>
                <w:sz w:val="24"/>
                <w:szCs w:val="24"/>
                <w:lang w:eastAsia="en-US"/>
              </w:rPr>
              <w:t>5</w:t>
            </w:r>
          </w:p>
        </w:tc>
        <w:tc>
          <w:tcPr>
            <w:tcW w:w="1134" w:type="dxa"/>
          </w:tcPr>
          <w:p w:rsidR="00F809E6" w:rsidRPr="00B90AE3" w:rsidRDefault="00F809E6" w:rsidP="002C0568">
            <w:pPr>
              <w:widowControl/>
              <w:ind w:firstLine="0"/>
              <w:jc w:val="center"/>
              <w:rPr>
                <w:rFonts w:ascii="Times New Roman" w:eastAsiaTheme="minorHAnsi" w:hAnsi="Times New Roman" w:cs="Times New Roman"/>
                <w:sz w:val="24"/>
                <w:szCs w:val="24"/>
                <w:lang w:eastAsia="en-US"/>
              </w:rPr>
            </w:pPr>
            <w:r w:rsidRPr="00B90AE3">
              <w:rPr>
                <w:rFonts w:ascii="Times New Roman" w:eastAsiaTheme="minorHAnsi" w:hAnsi="Times New Roman" w:cs="Times New Roman"/>
                <w:sz w:val="24"/>
                <w:szCs w:val="24"/>
                <w:lang w:eastAsia="en-US"/>
              </w:rPr>
              <w:t>6</w:t>
            </w:r>
          </w:p>
        </w:tc>
        <w:tc>
          <w:tcPr>
            <w:tcW w:w="1134" w:type="dxa"/>
          </w:tcPr>
          <w:p w:rsidR="00F809E6" w:rsidRPr="00B90AE3" w:rsidRDefault="00F809E6" w:rsidP="002C0568">
            <w:pPr>
              <w:widowControl/>
              <w:ind w:firstLine="0"/>
              <w:jc w:val="center"/>
              <w:rPr>
                <w:rFonts w:ascii="Times New Roman" w:eastAsiaTheme="minorHAnsi" w:hAnsi="Times New Roman" w:cs="Times New Roman"/>
                <w:sz w:val="24"/>
                <w:szCs w:val="24"/>
                <w:lang w:eastAsia="en-US"/>
              </w:rPr>
            </w:pPr>
            <w:r w:rsidRPr="00B90AE3">
              <w:rPr>
                <w:rFonts w:ascii="Times New Roman" w:eastAsiaTheme="minorHAnsi" w:hAnsi="Times New Roman" w:cs="Times New Roman"/>
                <w:sz w:val="24"/>
                <w:szCs w:val="24"/>
                <w:lang w:eastAsia="en-US"/>
              </w:rPr>
              <w:t>7</w:t>
            </w:r>
          </w:p>
        </w:tc>
        <w:tc>
          <w:tcPr>
            <w:tcW w:w="1134" w:type="dxa"/>
          </w:tcPr>
          <w:p w:rsidR="00F809E6" w:rsidRPr="00B90AE3" w:rsidRDefault="00F809E6" w:rsidP="002C0568">
            <w:pPr>
              <w:widowControl/>
              <w:ind w:firstLine="0"/>
              <w:jc w:val="center"/>
              <w:rPr>
                <w:rFonts w:ascii="Times New Roman" w:eastAsiaTheme="minorHAnsi" w:hAnsi="Times New Roman" w:cs="Times New Roman"/>
                <w:sz w:val="24"/>
                <w:szCs w:val="24"/>
                <w:lang w:eastAsia="en-US"/>
              </w:rPr>
            </w:pPr>
            <w:r w:rsidRPr="00B90AE3">
              <w:rPr>
                <w:rFonts w:ascii="Times New Roman" w:eastAsiaTheme="minorHAnsi" w:hAnsi="Times New Roman" w:cs="Times New Roman"/>
                <w:sz w:val="24"/>
                <w:szCs w:val="24"/>
                <w:lang w:eastAsia="en-US"/>
              </w:rPr>
              <w:t>8</w:t>
            </w:r>
          </w:p>
        </w:tc>
        <w:tc>
          <w:tcPr>
            <w:tcW w:w="1134" w:type="dxa"/>
          </w:tcPr>
          <w:p w:rsidR="00F809E6" w:rsidRPr="00B90AE3" w:rsidRDefault="00F809E6" w:rsidP="002C0568">
            <w:pPr>
              <w:widowControl/>
              <w:ind w:firstLine="0"/>
              <w:jc w:val="center"/>
              <w:rPr>
                <w:rFonts w:ascii="Times New Roman" w:eastAsiaTheme="minorHAnsi" w:hAnsi="Times New Roman" w:cs="Times New Roman"/>
                <w:sz w:val="24"/>
                <w:szCs w:val="24"/>
                <w:lang w:eastAsia="en-US"/>
              </w:rPr>
            </w:pPr>
            <w:r w:rsidRPr="00B90AE3">
              <w:rPr>
                <w:rFonts w:ascii="Times New Roman" w:eastAsiaTheme="minorHAnsi" w:hAnsi="Times New Roman" w:cs="Times New Roman"/>
                <w:sz w:val="24"/>
                <w:szCs w:val="24"/>
                <w:lang w:eastAsia="en-US"/>
              </w:rPr>
              <w:t>9</w:t>
            </w:r>
          </w:p>
        </w:tc>
        <w:tc>
          <w:tcPr>
            <w:tcW w:w="1134" w:type="dxa"/>
          </w:tcPr>
          <w:p w:rsidR="00F809E6" w:rsidRPr="00B90AE3" w:rsidRDefault="00F809E6" w:rsidP="002C0568">
            <w:pPr>
              <w:widowControl/>
              <w:ind w:firstLine="0"/>
              <w:jc w:val="center"/>
              <w:rPr>
                <w:rFonts w:ascii="Times New Roman" w:eastAsiaTheme="minorHAnsi" w:hAnsi="Times New Roman" w:cs="Times New Roman"/>
                <w:sz w:val="24"/>
                <w:szCs w:val="24"/>
                <w:lang w:eastAsia="en-US"/>
              </w:rPr>
            </w:pPr>
            <w:r w:rsidRPr="00B90AE3">
              <w:rPr>
                <w:rFonts w:ascii="Times New Roman" w:eastAsiaTheme="minorHAnsi" w:hAnsi="Times New Roman" w:cs="Times New Roman"/>
                <w:sz w:val="24"/>
                <w:szCs w:val="24"/>
                <w:lang w:eastAsia="en-US"/>
              </w:rPr>
              <w:t>10</w:t>
            </w:r>
          </w:p>
        </w:tc>
        <w:tc>
          <w:tcPr>
            <w:tcW w:w="1133" w:type="dxa"/>
          </w:tcPr>
          <w:p w:rsidR="00F809E6" w:rsidRPr="00B90AE3" w:rsidRDefault="00F809E6" w:rsidP="002C0568">
            <w:pPr>
              <w:widowControl/>
              <w:ind w:firstLine="0"/>
              <w:jc w:val="center"/>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11</w:t>
            </w:r>
          </w:p>
        </w:tc>
        <w:tc>
          <w:tcPr>
            <w:tcW w:w="1135" w:type="dxa"/>
          </w:tcPr>
          <w:p w:rsidR="00F809E6" w:rsidRPr="00B90AE3" w:rsidRDefault="00F809E6" w:rsidP="002C0568">
            <w:pPr>
              <w:widowControl/>
              <w:ind w:firstLine="0"/>
              <w:jc w:val="center"/>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12</w:t>
            </w:r>
          </w:p>
        </w:tc>
      </w:tr>
      <w:tr w:rsidR="00F809E6" w:rsidRPr="00B90AE3" w:rsidTr="002C0568">
        <w:tc>
          <w:tcPr>
            <w:tcW w:w="705" w:type="dxa"/>
          </w:tcPr>
          <w:p w:rsidR="00F809E6" w:rsidRPr="00B90AE3" w:rsidRDefault="00F809E6" w:rsidP="002C0568">
            <w:pPr>
              <w:widowControl/>
              <w:ind w:firstLine="0"/>
              <w:jc w:val="center"/>
              <w:rPr>
                <w:rFonts w:ascii="Times New Roman" w:eastAsiaTheme="minorHAnsi" w:hAnsi="Times New Roman" w:cs="Times New Roman"/>
                <w:sz w:val="24"/>
                <w:szCs w:val="24"/>
                <w:lang w:eastAsia="en-US"/>
              </w:rPr>
            </w:pPr>
            <w:r w:rsidRPr="00B90AE3">
              <w:rPr>
                <w:rFonts w:ascii="Times New Roman" w:eastAsiaTheme="minorHAnsi" w:hAnsi="Times New Roman" w:cs="Times New Roman"/>
                <w:sz w:val="24"/>
                <w:szCs w:val="24"/>
                <w:lang w:eastAsia="en-US"/>
              </w:rPr>
              <w:t>1.</w:t>
            </w:r>
          </w:p>
        </w:tc>
        <w:tc>
          <w:tcPr>
            <w:tcW w:w="2272" w:type="dxa"/>
            <w:vMerge w:val="restart"/>
          </w:tcPr>
          <w:p w:rsidR="00F809E6" w:rsidRPr="00B90AE3" w:rsidRDefault="00F809E6" w:rsidP="002C0568">
            <w:pPr>
              <w:widowControl/>
              <w:ind w:firstLine="0"/>
              <w:jc w:val="left"/>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w:t>
            </w:r>
            <w:r w:rsidRPr="00B90AE3">
              <w:rPr>
                <w:rFonts w:ascii="Times New Roman" w:eastAsiaTheme="minorHAnsi" w:hAnsi="Times New Roman" w:cs="Times New Roman"/>
                <w:sz w:val="24"/>
                <w:szCs w:val="24"/>
                <w:lang w:eastAsia="en-US"/>
              </w:rPr>
              <w:t>Обеспечение жильем молодых с</w:t>
            </w:r>
            <w:r>
              <w:rPr>
                <w:rFonts w:ascii="Times New Roman" w:eastAsiaTheme="minorHAnsi" w:hAnsi="Times New Roman" w:cs="Times New Roman"/>
                <w:sz w:val="24"/>
                <w:szCs w:val="24"/>
                <w:lang w:eastAsia="en-US"/>
              </w:rPr>
              <w:t xml:space="preserve">емей городского округа Саранск» на 2019- 2025 </w:t>
            </w:r>
            <w:r w:rsidRPr="00B90AE3">
              <w:rPr>
                <w:rFonts w:ascii="Times New Roman" w:eastAsiaTheme="minorHAnsi" w:hAnsi="Times New Roman" w:cs="Times New Roman"/>
                <w:sz w:val="24"/>
                <w:szCs w:val="24"/>
                <w:lang w:eastAsia="en-US"/>
              </w:rPr>
              <w:t>годы</w:t>
            </w:r>
          </w:p>
        </w:tc>
        <w:tc>
          <w:tcPr>
            <w:tcW w:w="1701" w:type="dxa"/>
            <w:vMerge w:val="restart"/>
          </w:tcPr>
          <w:p w:rsidR="00F809E6" w:rsidRPr="00B90AE3" w:rsidRDefault="00F809E6" w:rsidP="002C0568">
            <w:pPr>
              <w:widowControl/>
              <w:ind w:firstLine="0"/>
              <w:rPr>
                <w:rFonts w:ascii="Times New Roman" w:eastAsiaTheme="minorHAnsi" w:hAnsi="Times New Roman" w:cs="Times New Roman"/>
                <w:sz w:val="24"/>
                <w:szCs w:val="24"/>
                <w:lang w:eastAsia="en-US"/>
              </w:rPr>
            </w:pPr>
            <w:r w:rsidRPr="00B90AE3">
              <w:rPr>
                <w:rFonts w:ascii="Times New Roman" w:eastAsiaTheme="minorHAnsi" w:hAnsi="Times New Roman" w:cs="Times New Roman"/>
                <w:sz w:val="24"/>
                <w:szCs w:val="24"/>
                <w:lang w:eastAsia="en-US"/>
              </w:rPr>
              <w:t>Жилищное управление Администра</w:t>
            </w:r>
            <w:r>
              <w:rPr>
                <w:rFonts w:ascii="Times New Roman" w:eastAsiaTheme="minorHAnsi" w:hAnsi="Times New Roman" w:cs="Times New Roman"/>
                <w:sz w:val="24"/>
                <w:szCs w:val="24"/>
                <w:lang w:eastAsia="en-US"/>
              </w:rPr>
              <w:t>-</w:t>
            </w:r>
            <w:r w:rsidRPr="00B90AE3">
              <w:rPr>
                <w:rFonts w:ascii="Times New Roman" w:eastAsiaTheme="minorHAnsi" w:hAnsi="Times New Roman" w:cs="Times New Roman"/>
                <w:sz w:val="24"/>
                <w:szCs w:val="24"/>
                <w:lang w:eastAsia="en-US"/>
              </w:rPr>
              <w:t>ции городского округа Саранск</w:t>
            </w:r>
          </w:p>
        </w:tc>
        <w:tc>
          <w:tcPr>
            <w:tcW w:w="1559" w:type="dxa"/>
          </w:tcPr>
          <w:p w:rsidR="00F809E6" w:rsidRPr="00B90AE3" w:rsidRDefault="00F809E6" w:rsidP="002C0568">
            <w:pPr>
              <w:widowControl/>
              <w:ind w:firstLine="0"/>
              <w:jc w:val="center"/>
              <w:rPr>
                <w:rFonts w:ascii="Times New Roman" w:eastAsiaTheme="minorHAnsi" w:hAnsi="Times New Roman" w:cs="Times New Roman"/>
                <w:sz w:val="24"/>
                <w:szCs w:val="24"/>
                <w:lang w:eastAsia="en-US"/>
              </w:rPr>
            </w:pPr>
            <w:r w:rsidRPr="00B90AE3">
              <w:rPr>
                <w:rFonts w:ascii="Times New Roman" w:eastAsiaTheme="minorHAnsi" w:hAnsi="Times New Roman" w:cs="Times New Roman"/>
                <w:sz w:val="24"/>
                <w:szCs w:val="24"/>
                <w:lang w:eastAsia="en-US"/>
              </w:rPr>
              <w:t>всего</w:t>
            </w:r>
          </w:p>
        </w:tc>
        <w:tc>
          <w:tcPr>
            <w:tcW w:w="993" w:type="dxa"/>
            <w:vAlign w:val="center"/>
          </w:tcPr>
          <w:p w:rsidR="00F809E6" w:rsidRPr="00350A0F" w:rsidRDefault="00F809E6" w:rsidP="002C0568">
            <w:pPr>
              <w:ind w:firstLine="0"/>
              <w:jc w:val="center"/>
              <w:rPr>
                <w:rFonts w:ascii="Times New Roman" w:hAnsi="Times New Roman" w:cs="Times New Roman"/>
                <w:color w:val="000000"/>
                <w:sz w:val="24"/>
                <w:szCs w:val="24"/>
              </w:rPr>
            </w:pPr>
            <w:r w:rsidRPr="00350A0F">
              <w:rPr>
                <w:rFonts w:ascii="Times New Roman" w:hAnsi="Times New Roman" w:cs="Times New Roman"/>
                <w:color w:val="000000"/>
                <w:sz w:val="24"/>
                <w:szCs w:val="24"/>
              </w:rPr>
              <w:t>702</w:t>
            </w:r>
            <w:r>
              <w:rPr>
                <w:rFonts w:ascii="Times New Roman" w:hAnsi="Times New Roman" w:cs="Times New Roman"/>
                <w:color w:val="000000"/>
                <w:sz w:val="24"/>
                <w:szCs w:val="24"/>
              </w:rPr>
              <w:t xml:space="preserve"> </w:t>
            </w:r>
            <w:r w:rsidRPr="00350A0F">
              <w:rPr>
                <w:rFonts w:ascii="Times New Roman" w:hAnsi="Times New Roman" w:cs="Times New Roman"/>
                <w:color w:val="000000"/>
                <w:sz w:val="24"/>
                <w:szCs w:val="24"/>
              </w:rPr>
              <w:t>956,1</w:t>
            </w:r>
          </w:p>
        </w:tc>
        <w:tc>
          <w:tcPr>
            <w:tcW w:w="1134" w:type="dxa"/>
            <w:vAlign w:val="center"/>
          </w:tcPr>
          <w:p w:rsidR="00F809E6" w:rsidRPr="00350A0F" w:rsidRDefault="00F809E6" w:rsidP="002C0568">
            <w:pPr>
              <w:widowControl/>
              <w:ind w:firstLine="0"/>
              <w:jc w:val="center"/>
              <w:rPr>
                <w:rFonts w:ascii="Times New Roman" w:eastAsiaTheme="minorHAnsi" w:hAnsi="Times New Roman" w:cs="Times New Roman"/>
                <w:sz w:val="24"/>
                <w:szCs w:val="24"/>
                <w:lang w:eastAsia="en-US"/>
              </w:rPr>
            </w:pPr>
            <w:r w:rsidRPr="00350A0F">
              <w:rPr>
                <w:rFonts w:ascii="Times New Roman" w:eastAsiaTheme="minorHAnsi" w:hAnsi="Times New Roman" w:cs="Times New Roman"/>
                <w:sz w:val="24"/>
                <w:szCs w:val="24"/>
                <w:lang w:eastAsia="en-US"/>
              </w:rPr>
              <w:t>100  422,3</w:t>
            </w:r>
          </w:p>
        </w:tc>
        <w:tc>
          <w:tcPr>
            <w:tcW w:w="1134" w:type="dxa"/>
            <w:vAlign w:val="center"/>
          </w:tcPr>
          <w:p w:rsidR="00F809E6" w:rsidRPr="00350A0F" w:rsidRDefault="00F809E6" w:rsidP="002C0568">
            <w:pPr>
              <w:widowControl/>
              <w:ind w:firstLine="0"/>
              <w:jc w:val="center"/>
              <w:rPr>
                <w:rFonts w:ascii="Times New Roman" w:eastAsiaTheme="minorHAnsi" w:hAnsi="Times New Roman" w:cs="Times New Roman"/>
                <w:sz w:val="24"/>
                <w:szCs w:val="24"/>
                <w:lang w:eastAsia="en-US"/>
              </w:rPr>
            </w:pPr>
            <w:r w:rsidRPr="00350A0F">
              <w:rPr>
                <w:rFonts w:ascii="Times New Roman" w:eastAsiaTheme="minorHAnsi" w:hAnsi="Times New Roman" w:cs="Times New Roman"/>
                <w:sz w:val="24"/>
                <w:szCs w:val="24"/>
                <w:lang w:eastAsia="en-US"/>
              </w:rPr>
              <w:t>100  422,3</w:t>
            </w:r>
          </w:p>
        </w:tc>
        <w:tc>
          <w:tcPr>
            <w:tcW w:w="1134" w:type="dxa"/>
            <w:vAlign w:val="center"/>
          </w:tcPr>
          <w:p w:rsidR="00F809E6" w:rsidRPr="00350A0F" w:rsidRDefault="00F809E6" w:rsidP="002C0568">
            <w:pPr>
              <w:widowControl/>
              <w:ind w:firstLine="0"/>
              <w:jc w:val="center"/>
              <w:rPr>
                <w:rFonts w:ascii="Times New Roman" w:eastAsiaTheme="minorHAnsi" w:hAnsi="Times New Roman" w:cs="Times New Roman"/>
                <w:sz w:val="24"/>
                <w:szCs w:val="24"/>
                <w:lang w:eastAsia="en-US"/>
              </w:rPr>
            </w:pPr>
            <w:r w:rsidRPr="00350A0F">
              <w:rPr>
                <w:rFonts w:ascii="Times New Roman" w:eastAsiaTheme="minorHAnsi" w:hAnsi="Times New Roman" w:cs="Times New Roman"/>
                <w:sz w:val="24"/>
                <w:szCs w:val="24"/>
                <w:lang w:eastAsia="en-US"/>
              </w:rPr>
              <w:t>100  422,3</w:t>
            </w:r>
          </w:p>
        </w:tc>
        <w:tc>
          <w:tcPr>
            <w:tcW w:w="1134" w:type="dxa"/>
            <w:vAlign w:val="center"/>
          </w:tcPr>
          <w:p w:rsidR="00F809E6" w:rsidRPr="00350A0F" w:rsidRDefault="00F809E6" w:rsidP="002C0568">
            <w:pPr>
              <w:widowControl/>
              <w:ind w:firstLine="0"/>
              <w:jc w:val="center"/>
              <w:rPr>
                <w:rFonts w:ascii="Times New Roman" w:eastAsiaTheme="minorHAnsi" w:hAnsi="Times New Roman" w:cs="Times New Roman"/>
                <w:sz w:val="24"/>
                <w:szCs w:val="24"/>
                <w:lang w:eastAsia="en-US"/>
              </w:rPr>
            </w:pPr>
            <w:r w:rsidRPr="00350A0F">
              <w:rPr>
                <w:rFonts w:ascii="Times New Roman" w:eastAsiaTheme="minorHAnsi" w:hAnsi="Times New Roman" w:cs="Times New Roman"/>
                <w:sz w:val="24"/>
                <w:szCs w:val="24"/>
                <w:lang w:eastAsia="en-US"/>
              </w:rPr>
              <w:t>100  422,3</w:t>
            </w:r>
          </w:p>
        </w:tc>
        <w:tc>
          <w:tcPr>
            <w:tcW w:w="1134" w:type="dxa"/>
            <w:vAlign w:val="center"/>
          </w:tcPr>
          <w:p w:rsidR="00F809E6" w:rsidRPr="00350A0F" w:rsidRDefault="00F809E6" w:rsidP="002C0568">
            <w:pPr>
              <w:widowControl/>
              <w:ind w:firstLine="0"/>
              <w:jc w:val="center"/>
              <w:rPr>
                <w:rFonts w:ascii="Times New Roman" w:eastAsiaTheme="minorHAnsi" w:hAnsi="Times New Roman" w:cs="Times New Roman"/>
                <w:sz w:val="24"/>
                <w:szCs w:val="24"/>
                <w:lang w:eastAsia="en-US"/>
              </w:rPr>
            </w:pPr>
            <w:r w:rsidRPr="00350A0F">
              <w:rPr>
                <w:rFonts w:ascii="Times New Roman" w:eastAsiaTheme="minorHAnsi" w:hAnsi="Times New Roman" w:cs="Times New Roman"/>
                <w:sz w:val="24"/>
                <w:szCs w:val="24"/>
                <w:lang w:eastAsia="en-US"/>
              </w:rPr>
              <w:t>100  422,3</w:t>
            </w:r>
          </w:p>
        </w:tc>
        <w:tc>
          <w:tcPr>
            <w:tcW w:w="1133" w:type="dxa"/>
            <w:vAlign w:val="center"/>
          </w:tcPr>
          <w:p w:rsidR="00F809E6" w:rsidRPr="00350A0F" w:rsidRDefault="00F809E6" w:rsidP="002C0568">
            <w:pPr>
              <w:widowControl/>
              <w:ind w:firstLine="0"/>
              <w:jc w:val="center"/>
              <w:rPr>
                <w:rFonts w:ascii="Times New Roman" w:eastAsiaTheme="minorHAnsi" w:hAnsi="Times New Roman" w:cs="Times New Roman"/>
                <w:sz w:val="24"/>
                <w:szCs w:val="24"/>
                <w:lang w:eastAsia="en-US"/>
              </w:rPr>
            </w:pPr>
            <w:r w:rsidRPr="00350A0F">
              <w:rPr>
                <w:rFonts w:ascii="Times New Roman" w:eastAsiaTheme="minorHAnsi" w:hAnsi="Times New Roman" w:cs="Times New Roman"/>
                <w:sz w:val="24"/>
                <w:szCs w:val="24"/>
                <w:lang w:eastAsia="en-US"/>
              </w:rPr>
              <w:t>100  422,3</w:t>
            </w:r>
          </w:p>
        </w:tc>
        <w:tc>
          <w:tcPr>
            <w:tcW w:w="1135" w:type="dxa"/>
            <w:vAlign w:val="center"/>
          </w:tcPr>
          <w:p w:rsidR="00F809E6" w:rsidRPr="00350A0F" w:rsidRDefault="00F809E6" w:rsidP="002C0568">
            <w:pPr>
              <w:widowControl/>
              <w:ind w:firstLine="0"/>
              <w:jc w:val="center"/>
              <w:rPr>
                <w:rFonts w:ascii="Times New Roman" w:eastAsiaTheme="minorHAnsi" w:hAnsi="Times New Roman" w:cs="Times New Roman"/>
                <w:sz w:val="24"/>
                <w:szCs w:val="24"/>
                <w:lang w:eastAsia="en-US"/>
              </w:rPr>
            </w:pPr>
            <w:r w:rsidRPr="00350A0F">
              <w:rPr>
                <w:rFonts w:ascii="Times New Roman" w:eastAsiaTheme="minorHAnsi" w:hAnsi="Times New Roman" w:cs="Times New Roman"/>
                <w:sz w:val="24"/>
                <w:szCs w:val="24"/>
                <w:lang w:eastAsia="en-US"/>
              </w:rPr>
              <w:t>100  422,3</w:t>
            </w:r>
          </w:p>
        </w:tc>
      </w:tr>
      <w:tr w:rsidR="00F809E6" w:rsidRPr="00B90AE3" w:rsidTr="002C0568">
        <w:trPr>
          <w:trHeight w:val="253"/>
        </w:trPr>
        <w:tc>
          <w:tcPr>
            <w:tcW w:w="705" w:type="dxa"/>
          </w:tcPr>
          <w:p w:rsidR="00F809E6" w:rsidRPr="00B90AE3" w:rsidRDefault="00F809E6" w:rsidP="002C0568">
            <w:pPr>
              <w:widowControl/>
              <w:ind w:firstLine="0"/>
              <w:jc w:val="center"/>
              <w:rPr>
                <w:rFonts w:ascii="Times New Roman" w:eastAsiaTheme="minorHAnsi" w:hAnsi="Times New Roman" w:cs="Times New Roman"/>
                <w:sz w:val="24"/>
                <w:szCs w:val="24"/>
                <w:lang w:eastAsia="en-US"/>
              </w:rPr>
            </w:pPr>
            <w:r w:rsidRPr="00B90AE3">
              <w:rPr>
                <w:rFonts w:ascii="Times New Roman" w:eastAsiaTheme="minorHAnsi" w:hAnsi="Times New Roman" w:cs="Times New Roman"/>
                <w:sz w:val="24"/>
                <w:szCs w:val="24"/>
                <w:lang w:eastAsia="en-US"/>
              </w:rPr>
              <w:t>1.а.</w:t>
            </w:r>
          </w:p>
        </w:tc>
        <w:tc>
          <w:tcPr>
            <w:tcW w:w="2272" w:type="dxa"/>
            <w:vMerge/>
          </w:tcPr>
          <w:p w:rsidR="00F809E6" w:rsidRPr="00B90AE3" w:rsidRDefault="00F809E6" w:rsidP="002C0568">
            <w:pPr>
              <w:widowControl/>
              <w:ind w:firstLine="0"/>
              <w:jc w:val="left"/>
              <w:rPr>
                <w:rFonts w:ascii="Times New Roman" w:eastAsiaTheme="minorHAnsi" w:hAnsi="Times New Roman" w:cs="Times New Roman"/>
                <w:sz w:val="24"/>
                <w:szCs w:val="24"/>
                <w:lang w:eastAsia="en-US"/>
              </w:rPr>
            </w:pPr>
          </w:p>
        </w:tc>
        <w:tc>
          <w:tcPr>
            <w:tcW w:w="1701" w:type="dxa"/>
            <w:vMerge/>
          </w:tcPr>
          <w:p w:rsidR="00F809E6" w:rsidRPr="00B90AE3" w:rsidRDefault="00F809E6" w:rsidP="002C0568">
            <w:pPr>
              <w:widowControl/>
              <w:ind w:firstLine="0"/>
              <w:rPr>
                <w:rFonts w:ascii="Times New Roman" w:eastAsiaTheme="minorHAnsi" w:hAnsi="Times New Roman" w:cs="Times New Roman"/>
                <w:sz w:val="24"/>
                <w:szCs w:val="24"/>
                <w:lang w:eastAsia="en-US"/>
              </w:rPr>
            </w:pPr>
          </w:p>
        </w:tc>
        <w:tc>
          <w:tcPr>
            <w:tcW w:w="1559" w:type="dxa"/>
          </w:tcPr>
          <w:p w:rsidR="00F809E6" w:rsidRPr="00B90AE3" w:rsidRDefault="00F809E6" w:rsidP="002C0568">
            <w:pPr>
              <w:widowControl/>
              <w:ind w:firstLine="0"/>
              <w:jc w:val="center"/>
              <w:rPr>
                <w:rFonts w:ascii="Times New Roman" w:eastAsiaTheme="minorHAnsi" w:hAnsi="Times New Roman" w:cs="Times New Roman"/>
                <w:sz w:val="24"/>
                <w:szCs w:val="24"/>
                <w:lang w:eastAsia="en-US"/>
              </w:rPr>
            </w:pPr>
            <w:r w:rsidRPr="00B90AE3">
              <w:rPr>
                <w:rFonts w:ascii="Times New Roman" w:eastAsiaTheme="minorHAnsi" w:hAnsi="Times New Roman" w:cs="Times New Roman"/>
                <w:sz w:val="24"/>
                <w:szCs w:val="24"/>
                <w:lang w:eastAsia="en-US"/>
              </w:rPr>
              <w:t>ФБ</w:t>
            </w:r>
          </w:p>
        </w:tc>
        <w:tc>
          <w:tcPr>
            <w:tcW w:w="993" w:type="dxa"/>
            <w:vAlign w:val="center"/>
          </w:tcPr>
          <w:p w:rsidR="00F809E6" w:rsidRPr="00350A0F" w:rsidRDefault="00F809E6" w:rsidP="002C0568">
            <w:pPr>
              <w:ind w:firstLine="0"/>
              <w:jc w:val="center"/>
              <w:rPr>
                <w:rFonts w:ascii="Times New Roman" w:hAnsi="Times New Roman" w:cs="Times New Roman"/>
                <w:color w:val="000000"/>
                <w:sz w:val="24"/>
                <w:szCs w:val="24"/>
              </w:rPr>
            </w:pPr>
            <w:r w:rsidRPr="00350A0F">
              <w:rPr>
                <w:rFonts w:ascii="Times New Roman" w:hAnsi="Times New Roman" w:cs="Times New Roman"/>
                <w:color w:val="000000"/>
                <w:sz w:val="24"/>
                <w:szCs w:val="24"/>
              </w:rPr>
              <w:t>189</w:t>
            </w:r>
            <w:r>
              <w:rPr>
                <w:rFonts w:ascii="Times New Roman" w:hAnsi="Times New Roman" w:cs="Times New Roman"/>
                <w:color w:val="000000"/>
                <w:sz w:val="24"/>
                <w:szCs w:val="24"/>
              </w:rPr>
              <w:t xml:space="preserve"> </w:t>
            </w:r>
            <w:r w:rsidRPr="00350A0F">
              <w:rPr>
                <w:rFonts w:ascii="Times New Roman" w:hAnsi="Times New Roman" w:cs="Times New Roman"/>
                <w:color w:val="000000"/>
                <w:sz w:val="24"/>
                <w:szCs w:val="24"/>
              </w:rPr>
              <w:t>949,9</w:t>
            </w:r>
          </w:p>
        </w:tc>
        <w:tc>
          <w:tcPr>
            <w:tcW w:w="1134" w:type="dxa"/>
            <w:vAlign w:val="center"/>
          </w:tcPr>
          <w:p w:rsidR="00F809E6" w:rsidRPr="00350A0F" w:rsidRDefault="00F809E6" w:rsidP="002C0568">
            <w:pPr>
              <w:widowControl/>
              <w:ind w:firstLine="0"/>
              <w:jc w:val="center"/>
              <w:rPr>
                <w:rFonts w:ascii="Times New Roman" w:eastAsiaTheme="minorHAnsi" w:hAnsi="Times New Roman" w:cs="Times New Roman"/>
                <w:sz w:val="24"/>
                <w:szCs w:val="24"/>
                <w:lang w:eastAsia="en-US"/>
              </w:rPr>
            </w:pPr>
            <w:r w:rsidRPr="00350A0F">
              <w:rPr>
                <w:rFonts w:ascii="Times New Roman" w:eastAsiaTheme="minorHAnsi" w:hAnsi="Times New Roman" w:cs="Times New Roman"/>
                <w:sz w:val="24"/>
                <w:szCs w:val="24"/>
                <w:lang w:eastAsia="en-US"/>
              </w:rPr>
              <w:t>27 135,7</w:t>
            </w:r>
          </w:p>
        </w:tc>
        <w:tc>
          <w:tcPr>
            <w:tcW w:w="1134" w:type="dxa"/>
            <w:vAlign w:val="center"/>
          </w:tcPr>
          <w:p w:rsidR="00F809E6" w:rsidRPr="00350A0F" w:rsidRDefault="00F809E6" w:rsidP="002C0568">
            <w:pPr>
              <w:widowControl/>
              <w:ind w:firstLine="0"/>
              <w:jc w:val="center"/>
              <w:rPr>
                <w:rFonts w:ascii="Times New Roman" w:eastAsiaTheme="minorHAnsi" w:hAnsi="Times New Roman" w:cs="Times New Roman"/>
                <w:sz w:val="24"/>
                <w:szCs w:val="24"/>
                <w:lang w:eastAsia="en-US"/>
              </w:rPr>
            </w:pPr>
            <w:r w:rsidRPr="00350A0F">
              <w:rPr>
                <w:rFonts w:ascii="Times New Roman" w:eastAsiaTheme="minorHAnsi" w:hAnsi="Times New Roman" w:cs="Times New Roman"/>
                <w:sz w:val="24"/>
                <w:szCs w:val="24"/>
                <w:lang w:eastAsia="en-US"/>
              </w:rPr>
              <w:t>27 135,7</w:t>
            </w:r>
          </w:p>
        </w:tc>
        <w:tc>
          <w:tcPr>
            <w:tcW w:w="1134" w:type="dxa"/>
            <w:vAlign w:val="center"/>
          </w:tcPr>
          <w:p w:rsidR="00F809E6" w:rsidRPr="00350A0F" w:rsidRDefault="00F809E6" w:rsidP="002C0568">
            <w:pPr>
              <w:widowControl/>
              <w:ind w:firstLine="0"/>
              <w:jc w:val="center"/>
              <w:rPr>
                <w:rFonts w:ascii="Times New Roman" w:eastAsiaTheme="minorHAnsi" w:hAnsi="Times New Roman" w:cs="Times New Roman"/>
                <w:sz w:val="24"/>
                <w:szCs w:val="24"/>
                <w:lang w:eastAsia="en-US"/>
              </w:rPr>
            </w:pPr>
            <w:r w:rsidRPr="00350A0F">
              <w:rPr>
                <w:rFonts w:ascii="Times New Roman" w:eastAsiaTheme="minorHAnsi" w:hAnsi="Times New Roman" w:cs="Times New Roman"/>
                <w:sz w:val="24"/>
                <w:szCs w:val="24"/>
                <w:lang w:eastAsia="en-US"/>
              </w:rPr>
              <w:t>27 135,7</w:t>
            </w:r>
          </w:p>
        </w:tc>
        <w:tc>
          <w:tcPr>
            <w:tcW w:w="1134" w:type="dxa"/>
            <w:vAlign w:val="center"/>
          </w:tcPr>
          <w:p w:rsidR="00F809E6" w:rsidRPr="00350A0F" w:rsidRDefault="00F809E6" w:rsidP="002C0568">
            <w:pPr>
              <w:widowControl/>
              <w:ind w:firstLine="0"/>
              <w:jc w:val="center"/>
              <w:rPr>
                <w:rFonts w:ascii="Times New Roman" w:eastAsiaTheme="minorHAnsi" w:hAnsi="Times New Roman" w:cs="Times New Roman"/>
                <w:sz w:val="24"/>
                <w:szCs w:val="24"/>
                <w:lang w:eastAsia="en-US"/>
              </w:rPr>
            </w:pPr>
            <w:r w:rsidRPr="00350A0F">
              <w:rPr>
                <w:rFonts w:ascii="Times New Roman" w:eastAsiaTheme="minorHAnsi" w:hAnsi="Times New Roman" w:cs="Times New Roman"/>
                <w:sz w:val="24"/>
                <w:szCs w:val="24"/>
                <w:lang w:eastAsia="en-US"/>
              </w:rPr>
              <w:t>27 135,7</w:t>
            </w:r>
          </w:p>
        </w:tc>
        <w:tc>
          <w:tcPr>
            <w:tcW w:w="1134" w:type="dxa"/>
            <w:vAlign w:val="center"/>
          </w:tcPr>
          <w:p w:rsidR="00F809E6" w:rsidRPr="00350A0F" w:rsidRDefault="00F809E6" w:rsidP="002C0568">
            <w:pPr>
              <w:widowControl/>
              <w:ind w:firstLine="0"/>
              <w:jc w:val="center"/>
              <w:rPr>
                <w:rFonts w:ascii="Times New Roman" w:eastAsiaTheme="minorHAnsi" w:hAnsi="Times New Roman" w:cs="Times New Roman"/>
                <w:sz w:val="24"/>
                <w:szCs w:val="24"/>
                <w:lang w:eastAsia="en-US"/>
              </w:rPr>
            </w:pPr>
            <w:r w:rsidRPr="00350A0F">
              <w:rPr>
                <w:rFonts w:ascii="Times New Roman" w:eastAsiaTheme="minorHAnsi" w:hAnsi="Times New Roman" w:cs="Times New Roman"/>
                <w:sz w:val="24"/>
                <w:szCs w:val="24"/>
                <w:lang w:eastAsia="en-US"/>
              </w:rPr>
              <w:t>27 135,7</w:t>
            </w:r>
          </w:p>
        </w:tc>
        <w:tc>
          <w:tcPr>
            <w:tcW w:w="1133" w:type="dxa"/>
            <w:vAlign w:val="center"/>
          </w:tcPr>
          <w:p w:rsidR="00F809E6" w:rsidRPr="00350A0F" w:rsidRDefault="00F809E6" w:rsidP="002C0568">
            <w:pPr>
              <w:widowControl/>
              <w:ind w:firstLine="0"/>
              <w:jc w:val="center"/>
              <w:rPr>
                <w:rFonts w:ascii="Times New Roman" w:eastAsiaTheme="minorHAnsi" w:hAnsi="Times New Roman" w:cs="Times New Roman"/>
                <w:sz w:val="24"/>
                <w:szCs w:val="24"/>
                <w:lang w:eastAsia="en-US"/>
              </w:rPr>
            </w:pPr>
            <w:r w:rsidRPr="00350A0F">
              <w:rPr>
                <w:rFonts w:ascii="Times New Roman" w:eastAsiaTheme="minorHAnsi" w:hAnsi="Times New Roman" w:cs="Times New Roman"/>
                <w:sz w:val="24"/>
                <w:szCs w:val="24"/>
                <w:lang w:eastAsia="en-US"/>
              </w:rPr>
              <w:t>27 135,7</w:t>
            </w:r>
          </w:p>
        </w:tc>
        <w:tc>
          <w:tcPr>
            <w:tcW w:w="1135" w:type="dxa"/>
            <w:vAlign w:val="center"/>
          </w:tcPr>
          <w:p w:rsidR="00F809E6" w:rsidRPr="00350A0F" w:rsidRDefault="00F809E6" w:rsidP="002C0568">
            <w:pPr>
              <w:widowControl/>
              <w:ind w:firstLine="0"/>
              <w:jc w:val="center"/>
              <w:rPr>
                <w:rFonts w:ascii="Times New Roman" w:eastAsiaTheme="minorHAnsi" w:hAnsi="Times New Roman" w:cs="Times New Roman"/>
                <w:sz w:val="24"/>
                <w:szCs w:val="24"/>
                <w:lang w:eastAsia="en-US"/>
              </w:rPr>
            </w:pPr>
            <w:r w:rsidRPr="00350A0F">
              <w:rPr>
                <w:rFonts w:ascii="Times New Roman" w:eastAsiaTheme="minorHAnsi" w:hAnsi="Times New Roman" w:cs="Times New Roman"/>
                <w:sz w:val="24"/>
                <w:szCs w:val="24"/>
                <w:lang w:eastAsia="en-US"/>
              </w:rPr>
              <w:t>27 135,7</w:t>
            </w:r>
          </w:p>
        </w:tc>
      </w:tr>
      <w:tr w:rsidR="00F809E6" w:rsidRPr="00B90AE3" w:rsidTr="002C0568">
        <w:trPr>
          <w:trHeight w:val="253"/>
        </w:trPr>
        <w:tc>
          <w:tcPr>
            <w:tcW w:w="705" w:type="dxa"/>
          </w:tcPr>
          <w:p w:rsidR="00F809E6" w:rsidRPr="00B90AE3" w:rsidRDefault="00F809E6" w:rsidP="002C0568">
            <w:pPr>
              <w:widowControl/>
              <w:ind w:firstLine="0"/>
              <w:jc w:val="center"/>
              <w:rPr>
                <w:rFonts w:ascii="Times New Roman" w:eastAsiaTheme="minorHAnsi" w:hAnsi="Times New Roman" w:cs="Times New Roman"/>
                <w:sz w:val="24"/>
                <w:szCs w:val="24"/>
                <w:lang w:eastAsia="en-US"/>
              </w:rPr>
            </w:pPr>
          </w:p>
        </w:tc>
        <w:tc>
          <w:tcPr>
            <w:tcW w:w="2272" w:type="dxa"/>
            <w:vMerge/>
          </w:tcPr>
          <w:p w:rsidR="00F809E6" w:rsidRPr="00B90AE3" w:rsidRDefault="00F809E6" w:rsidP="002C0568">
            <w:pPr>
              <w:widowControl/>
              <w:ind w:firstLine="0"/>
              <w:jc w:val="left"/>
              <w:rPr>
                <w:rFonts w:ascii="Times New Roman" w:eastAsiaTheme="minorHAnsi" w:hAnsi="Times New Roman" w:cs="Times New Roman"/>
                <w:sz w:val="24"/>
                <w:szCs w:val="24"/>
                <w:lang w:eastAsia="en-US"/>
              </w:rPr>
            </w:pPr>
          </w:p>
        </w:tc>
        <w:tc>
          <w:tcPr>
            <w:tcW w:w="1701" w:type="dxa"/>
            <w:vMerge/>
          </w:tcPr>
          <w:p w:rsidR="00F809E6" w:rsidRPr="00B90AE3" w:rsidRDefault="00F809E6" w:rsidP="002C0568">
            <w:pPr>
              <w:widowControl/>
              <w:ind w:firstLine="0"/>
              <w:rPr>
                <w:rFonts w:ascii="Times New Roman" w:eastAsiaTheme="minorHAnsi" w:hAnsi="Times New Roman" w:cs="Times New Roman"/>
                <w:sz w:val="24"/>
                <w:szCs w:val="24"/>
                <w:lang w:eastAsia="en-US"/>
              </w:rPr>
            </w:pPr>
          </w:p>
        </w:tc>
        <w:tc>
          <w:tcPr>
            <w:tcW w:w="1559" w:type="dxa"/>
          </w:tcPr>
          <w:p w:rsidR="00F809E6" w:rsidRPr="00B90AE3" w:rsidRDefault="00F809E6" w:rsidP="002C0568">
            <w:pPr>
              <w:widowControl/>
              <w:ind w:firstLine="0"/>
              <w:jc w:val="center"/>
              <w:rPr>
                <w:rFonts w:ascii="Times New Roman" w:eastAsiaTheme="minorHAnsi" w:hAnsi="Times New Roman" w:cs="Times New Roman"/>
                <w:sz w:val="24"/>
                <w:szCs w:val="24"/>
                <w:lang w:eastAsia="en-US"/>
              </w:rPr>
            </w:pPr>
            <w:r w:rsidRPr="00B90AE3">
              <w:rPr>
                <w:rFonts w:ascii="Times New Roman" w:eastAsiaTheme="minorHAnsi" w:hAnsi="Times New Roman" w:cs="Times New Roman"/>
                <w:sz w:val="24"/>
                <w:szCs w:val="24"/>
                <w:lang w:eastAsia="en-US"/>
              </w:rPr>
              <w:t>РБ</w:t>
            </w:r>
          </w:p>
        </w:tc>
        <w:tc>
          <w:tcPr>
            <w:tcW w:w="993" w:type="dxa"/>
            <w:vAlign w:val="center"/>
          </w:tcPr>
          <w:p w:rsidR="00F809E6" w:rsidRPr="00350A0F" w:rsidRDefault="00F809E6" w:rsidP="002C0568">
            <w:pPr>
              <w:ind w:firstLine="0"/>
              <w:jc w:val="center"/>
              <w:rPr>
                <w:rFonts w:ascii="Times New Roman" w:hAnsi="Times New Roman" w:cs="Times New Roman"/>
                <w:color w:val="000000"/>
                <w:sz w:val="24"/>
                <w:szCs w:val="24"/>
              </w:rPr>
            </w:pPr>
            <w:r w:rsidRPr="00350A0F">
              <w:rPr>
                <w:rFonts w:ascii="Times New Roman" w:hAnsi="Times New Roman" w:cs="Times New Roman"/>
                <w:color w:val="000000"/>
                <w:sz w:val="24"/>
                <w:szCs w:val="24"/>
              </w:rPr>
              <w:t>49</w:t>
            </w:r>
            <w:r>
              <w:rPr>
                <w:rFonts w:ascii="Times New Roman" w:hAnsi="Times New Roman" w:cs="Times New Roman"/>
                <w:color w:val="000000"/>
                <w:sz w:val="24"/>
                <w:szCs w:val="24"/>
              </w:rPr>
              <w:t xml:space="preserve"> </w:t>
            </w:r>
            <w:r w:rsidRPr="00350A0F">
              <w:rPr>
                <w:rFonts w:ascii="Times New Roman" w:hAnsi="Times New Roman" w:cs="Times New Roman"/>
                <w:color w:val="000000"/>
                <w:sz w:val="24"/>
                <w:szCs w:val="24"/>
              </w:rPr>
              <w:t>084,7</w:t>
            </w:r>
          </w:p>
        </w:tc>
        <w:tc>
          <w:tcPr>
            <w:tcW w:w="1134" w:type="dxa"/>
            <w:vAlign w:val="center"/>
          </w:tcPr>
          <w:p w:rsidR="00F809E6" w:rsidRPr="00350A0F" w:rsidRDefault="00F809E6" w:rsidP="002C0568">
            <w:pPr>
              <w:widowControl/>
              <w:ind w:firstLine="0"/>
              <w:jc w:val="center"/>
              <w:rPr>
                <w:rFonts w:ascii="Times New Roman" w:eastAsiaTheme="minorHAnsi" w:hAnsi="Times New Roman" w:cs="Times New Roman"/>
                <w:sz w:val="24"/>
                <w:szCs w:val="24"/>
                <w:lang w:eastAsia="en-US"/>
              </w:rPr>
            </w:pPr>
            <w:r w:rsidRPr="00350A0F">
              <w:rPr>
                <w:rFonts w:ascii="Times New Roman" w:eastAsiaTheme="minorHAnsi" w:hAnsi="Times New Roman" w:cs="Times New Roman"/>
                <w:sz w:val="24"/>
                <w:szCs w:val="24"/>
                <w:lang w:eastAsia="en-US"/>
              </w:rPr>
              <w:t>7 012,1</w:t>
            </w:r>
          </w:p>
        </w:tc>
        <w:tc>
          <w:tcPr>
            <w:tcW w:w="1134" w:type="dxa"/>
            <w:vAlign w:val="center"/>
          </w:tcPr>
          <w:p w:rsidR="00F809E6" w:rsidRPr="00350A0F" w:rsidRDefault="00F809E6" w:rsidP="002C0568">
            <w:pPr>
              <w:widowControl/>
              <w:ind w:firstLine="0"/>
              <w:jc w:val="center"/>
              <w:rPr>
                <w:rFonts w:ascii="Times New Roman" w:eastAsiaTheme="minorHAnsi" w:hAnsi="Times New Roman" w:cs="Times New Roman"/>
                <w:sz w:val="24"/>
                <w:szCs w:val="24"/>
                <w:lang w:eastAsia="en-US"/>
              </w:rPr>
            </w:pPr>
            <w:r w:rsidRPr="00350A0F">
              <w:rPr>
                <w:rFonts w:ascii="Times New Roman" w:eastAsiaTheme="minorHAnsi" w:hAnsi="Times New Roman" w:cs="Times New Roman"/>
                <w:sz w:val="24"/>
                <w:szCs w:val="24"/>
                <w:lang w:eastAsia="en-US"/>
              </w:rPr>
              <w:t>7 012,1</w:t>
            </w:r>
          </w:p>
        </w:tc>
        <w:tc>
          <w:tcPr>
            <w:tcW w:w="1134" w:type="dxa"/>
            <w:vAlign w:val="center"/>
          </w:tcPr>
          <w:p w:rsidR="00F809E6" w:rsidRPr="00350A0F" w:rsidRDefault="00F809E6" w:rsidP="002C0568">
            <w:pPr>
              <w:widowControl/>
              <w:ind w:firstLine="0"/>
              <w:jc w:val="center"/>
              <w:rPr>
                <w:rFonts w:ascii="Times New Roman" w:eastAsiaTheme="minorHAnsi" w:hAnsi="Times New Roman" w:cs="Times New Roman"/>
                <w:sz w:val="24"/>
                <w:szCs w:val="24"/>
                <w:lang w:eastAsia="en-US"/>
              </w:rPr>
            </w:pPr>
            <w:r w:rsidRPr="00350A0F">
              <w:rPr>
                <w:rFonts w:ascii="Times New Roman" w:eastAsiaTheme="minorHAnsi" w:hAnsi="Times New Roman" w:cs="Times New Roman"/>
                <w:sz w:val="24"/>
                <w:szCs w:val="24"/>
                <w:lang w:eastAsia="en-US"/>
              </w:rPr>
              <w:t>7 012,1</w:t>
            </w:r>
          </w:p>
        </w:tc>
        <w:tc>
          <w:tcPr>
            <w:tcW w:w="1134" w:type="dxa"/>
            <w:vAlign w:val="center"/>
          </w:tcPr>
          <w:p w:rsidR="00F809E6" w:rsidRPr="00350A0F" w:rsidRDefault="00F809E6" w:rsidP="002C0568">
            <w:pPr>
              <w:widowControl/>
              <w:ind w:firstLine="0"/>
              <w:jc w:val="center"/>
              <w:rPr>
                <w:rFonts w:ascii="Times New Roman" w:eastAsiaTheme="minorHAnsi" w:hAnsi="Times New Roman" w:cs="Times New Roman"/>
                <w:sz w:val="24"/>
                <w:szCs w:val="24"/>
                <w:lang w:eastAsia="en-US"/>
              </w:rPr>
            </w:pPr>
            <w:r w:rsidRPr="00350A0F">
              <w:rPr>
                <w:rFonts w:ascii="Times New Roman" w:eastAsiaTheme="minorHAnsi" w:hAnsi="Times New Roman" w:cs="Times New Roman"/>
                <w:sz w:val="24"/>
                <w:szCs w:val="24"/>
                <w:lang w:eastAsia="en-US"/>
              </w:rPr>
              <w:t>7 012,1</w:t>
            </w:r>
          </w:p>
        </w:tc>
        <w:tc>
          <w:tcPr>
            <w:tcW w:w="1134" w:type="dxa"/>
            <w:vAlign w:val="center"/>
          </w:tcPr>
          <w:p w:rsidR="00F809E6" w:rsidRPr="00350A0F" w:rsidRDefault="00F809E6" w:rsidP="002C0568">
            <w:pPr>
              <w:widowControl/>
              <w:ind w:firstLine="0"/>
              <w:jc w:val="center"/>
              <w:rPr>
                <w:rFonts w:ascii="Times New Roman" w:eastAsiaTheme="minorHAnsi" w:hAnsi="Times New Roman" w:cs="Times New Roman"/>
                <w:sz w:val="24"/>
                <w:szCs w:val="24"/>
                <w:lang w:eastAsia="en-US"/>
              </w:rPr>
            </w:pPr>
            <w:r w:rsidRPr="00350A0F">
              <w:rPr>
                <w:rFonts w:ascii="Times New Roman" w:eastAsiaTheme="minorHAnsi" w:hAnsi="Times New Roman" w:cs="Times New Roman"/>
                <w:sz w:val="24"/>
                <w:szCs w:val="24"/>
                <w:lang w:eastAsia="en-US"/>
              </w:rPr>
              <w:t>7 012,1</w:t>
            </w:r>
          </w:p>
        </w:tc>
        <w:tc>
          <w:tcPr>
            <w:tcW w:w="1133" w:type="dxa"/>
            <w:vAlign w:val="center"/>
          </w:tcPr>
          <w:p w:rsidR="00F809E6" w:rsidRPr="00350A0F" w:rsidRDefault="00F809E6" w:rsidP="002C0568">
            <w:pPr>
              <w:widowControl/>
              <w:ind w:firstLine="0"/>
              <w:jc w:val="center"/>
              <w:rPr>
                <w:rFonts w:ascii="Times New Roman" w:eastAsiaTheme="minorHAnsi" w:hAnsi="Times New Roman" w:cs="Times New Roman"/>
                <w:sz w:val="24"/>
                <w:szCs w:val="24"/>
                <w:lang w:eastAsia="en-US"/>
              </w:rPr>
            </w:pPr>
            <w:r w:rsidRPr="00350A0F">
              <w:rPr>
                <w:rFonts w:ascii="Times New Roman" w:eastAsiaTheme="minorHAnsi" w:hAnsi="Times New Roman" w:cs="Times New Roman"/>
                <w:sz w:val="24"/>
                <w:szCs w:val="24"/>
                <w:lang w:eastAsia="en-US"/>
              </w:rPr>
              <w:t>7 012,1</w:t>
            </w:r>
          </w:p>
        </w:tc>
        <w:tc>
          <w:tcPr>
            <w:tcW w:w="1135" w:type="dxa"/>
            <w:vAlign w:val="center"/>
          </w:tcPr>
          <w:p w:rsidR="00F809E6" w:rsidRPr="00350A0F" w:rsidRDefault="00F809E6" w:rsidP="002C0568">
            <w:pPr>
              <w:widowControl/>
              <w:ind w:firstLine="0"/>
              <w:jc w:val="center"/>
              <w:rPr>
                <w:rFonts w:ascii="Times New Roman" w:eastAsiaTheme="minorHAnsi" w:hAnsi="Times New Roman" w:cs="Times New Roman"/>
                <w:sz w:val="24"/>
                <w:szCs w:val="24"/>
                <w:lang w:eastAsia="en-US"/>
              </w:rPr>
            </w:pPr>
            <w:r w:rsidRPr="00350A0F">
              <w:rPr>
                <w:rFonts w:ascii="Times New Roman" w:eastAsiaTheme="minorHAnsi" w:hAnsi="Times New Roman" w:cs="Times New Roman"/>
                <w:sz w:val="24"/>
                <w:szCs w:val="24"/>
                <w:lang w:eastAsia="en-US"/>
              </w:rPr>
              <w:t>7 012,1</w:t>
            </w:r>
          </w:p>
        </w:tc>
      </w:tr>
      <w:tr w:rsidR="00F809E6" w:rsidRPr="00B90AE3" w:rsidTr="002C0568">
        <w:trPr>
          <w:trHeight w:val="396"/>
        </w:trPr>
        <w:tc>
          <w:tcPr>
            <w:tcW w:w="705" w:type="dxa"/>
          </w:tcPr>
          <w:p w:rsidR="00F809E6" w:rsidRPr="00B90AE3" w:rsidRDefault="00F809E6" w:rsidP="002C0568">
            <w:pPr>
              <w:widowControl/>
              <w:ind w:firstLine="0"/>
              <w:jc w:val="center"/>
              <w:rPr>
                <w:rFonts w:ascii="Times New Roman" w:eastAsiaTheme="minorHAnsi" w:hAnsi="Times New Roman" w:cs="Times New Roman"/>
                <w:sz w:val="24"/>
                <w:szCs w:val="24"/>
                <w:lang w:eastAsia="en-US"/>
              </w:rPr>
            </w:pPr>
            <w:r w:rsidRPr="00B90AE3">
              <w:rPr>
                <w:rFonts w:ascii="Times New Roman" w:eastAsiaTheme="minorHAnsi" w:hAnsi="Times New Roman" w:cs="Times New Roman"/>
                <w:sz w:val="24"/>
                <w:szCs w:val="24"/>
                <w:lang w:eastAsia="en-US"/>
              </w:rPr>
              <w:t>1.в.</w:t>
            </w:r>
          </w:p>
        </w:tc>
        <w:tc>
          <w:tcPr>
            <w:tcW w:w="2272" w:type="dxa"/>
            <w:vMerge/>
          </w:tcPr>
          <w:p w:rsidR="00F809E6" w:rsidRPr="00B90AE3" w:rsidRDefault="00F809E6" w:rsidP="002C0568">
            <w:pPr>
              <w:widowControl/>
              <w:ind w:firstLine="0"/>
              <w:jc w:val="left"/>
              <w:rPr>
                <w:rFonts w:ascii="Times New Roman" w:eastAsiaTheme="minorHAnsi" w:hAnsi="Times New Roman" w:cs="Times New Roman"/>
                <w:sz w:val="24"/>
                <w:szCs w:val="24"/>
                <w:lang w:eastAsia="en-US"/>
              </w:rPr>
            </w:pPr>
          </w:p>
        </w:tc>
        <w:tc>
          <w:tcPr>
            <w:tcW w:w="1701" w:type="dxa"/>
            <w:vMerge/>
          </w:tcPr>
          <w:p w:rsidR="00F809E6" w:rsidRPr="00B90AE3" w:rsidRDefault="00F809E6" w:rsidP="002C0568">
            <w:pPr>
              <w:widowControl/>
              <w:ind w:firstLine="0"/>
              <w:rPr>
                <w:rFonts w:ascii="Times New Roman" w:eastAsiaTheme="minorHAnsi" w:hAnsi="Times New Roman" w:cs="Times New Roman"/>
                <w:sz w:val="24"/>
                <w:szCs w:val="24"/>
                <w:lang w:eastAsia="en-US"/>
              </w:rPr>
            </w:pPr>
          </w:p>
        </w:tc>
        <w:tc>
          <w:tcPr>
            <w:tcW w:w="1559" w:type="dxa"/>
          </w:tcPr>
          <w:p w:rsidR="00F809E6" w:rsidRPr="00B90AE3" w:rsidRDefault="00F809E6" w:rsidP="002C0568">
            <w:pPr>
              <w:widowControl/>
              <w:ind w:firstLine="0"/>
              <w:jc w:val="center"/>
              <w:rPr>
                <w:rFonts w:ascii="Times New Roman" w:eastAsiaTheme="minorHAnsi" w:hAnsi="Times New Roman" w:cs="Times New Roman"/>
                <w:sz w:val="24"/>
                <w:szCs w:val="24"/>
                <w:lang w:eastAsia="en-US"/>
              </w:rPr>
            </w:pPr>
            <w:r w:rsidRPr="00B90AE3">
              <w:rPr>
                <w:rFonts w:ascii="Times New Roman" w:eastAsiaTheme="minorHAnsi" w:hAnsi="Times New Roman" w:cs="Times New Roman"/>
                <w:sz w:val="24"/>
                <w:szCs w:val="24"/>
                <w:lang w:eastAsia="en-US"/>
              </w:rPr>
              <w:t>МБ</w:t>
            </w:r>
          </w:p>
        </w:tc>
        <w:tc>
          <w:tcPr>
            <w:tcW w:w="993" w:type="dxa"/>
            <w:vAlign w:val="center"/>
          </w:tcPr>
          <w:p w:rsidR="00F809E6" w:rsidRPr="00350A0F" w:rsidRDefault="00F809E6" w:rsidP="002C0568">
            <w:pPr>
              <w:ind w:firstLine="0"/>
              <w:jc w:val="center"/>
              <w:rPr>
                <w:rFonts w:ascii="Times New Roman" w:hAnsi="Times New Roman" w:cs="Times New Roman"/>
                <w:color w:val="000000"/>
                <w:sz w:val="24"/>
                <w:szCs w:val="24"/>
              </w:rPr>
            </w:pPr>
            <w:r w:rsidRPr="00350A0F">
              <w:rPr>
                <w:rFonts w:ascii="Times New Roman" w:hAnsi="Times New Roman" w:cs="Times New Roman"/>
                <w:color w:val="000000"/>
                <w:sz w:val="24"/>
                <w:szCs w:val="24"/>
              </w:rPr>
              <w:t>7000,0</w:t>
            </w:r>
          </w:p>
        </w:tc>
        <w:tc>
          <w:tcPr>
            <w:tcW w:w="1134" w:type="dxa"/>
            <w:vAlign w:val="center"/>
          </w:tcPr>
          <w:p w:rsidR="00F809E6" w:rsidRPr="00350A0F" w:rsidRDefault="00F809E6" w:rsidP="002C0568">
            <w:pPr>
              <w:widowControl/>
              <w:ind w:firstLine="0"/>
              <w:jc w:val="center"/>
              <w:rPr>
                <w:rFonts w:ascii="Times New Roman" w:eastAsiaTheme="minorHAnsi" w:hAnsi="Times New Roman" w:cs="Times New Roman"/>
                <w:sz w:val="24"/>
                <w:szCs w:val="24"/>
                <w:lang w:eastAsia="en-US"/>
              </w:rPr>
            </w:pPr>
            <w:r w:rsidRPr="00350A0F">
              <w:rPr>
                <w:rFonts w:ascii="Times New Roman" w:eastAsiaTheme="minorHAnsi" w:hAnsi="Times New Roman" w:cs="Times New Roman"/>
                <w:sz w:val="24"/>
                <w:szCs w:val="24"/>
                <w:lang w:eastAsia="en-US"/>
              </w:rPr>
              <w:t>1 000,0</w:t>
            </w:r>
          </w:p>
        </w:tc>
        <w:tc>
          <w:tcPr>
            <w:tcW w:w="1134" w:type="dxa"/>
            <w:vAlign w:val="center"/>
          </w:tcPr>
          <w:p w:rsidR="00F809E6" w:rsidRPr="00350A0F" w:rsidRDefault="00F809E6" w:rsidP="002C0568">
            <w:pPr>
              <w:widowControl/>
              <w:ind w:firstLine="0"/>
              <w:jc w:val="center"/>
              <w:rPr>
                <w:rFonts w:ascii="Times New Roman" w:eastAsiaTheme="minorHAnsi" w:hAnsi="Times New Roman" w:cs="Times New Roman"/>
                <w:sz w:val="24"/>
                <w:szCs w:val="24"/>
                <w:lang w:eastAsia="en-US"/>
              </w:rPr>
            </w:pPr>
            <w:r w:rsidRPr="00350A0F">
              <w:rPr>
                <w:rFonts w:ascii="Times New Roman" w:eastAsiaTheme="minorHAnsi" w:hAnsi="Times New Roman" w:cs="Times New Roman"/>
                <w:sz w:val="24"/>
                <w:szCs w:val="24"/>
                <w:lang w:eastAsia="en-US"/>
              </w:rPr>
              <w:t>1 000,0</w:t>
            </w:r>
          </w:p>
        </w:tc>
        <w:tc>
          <w:tcPr>
            <w:tcW w:w="1134" w:type="dxa"/>
            <w:vAlign w:val="center"/>
          </w:tcPr>
          <w:p w:rsidR="00F809E6" w:rsidRPr="00350A0F" w:rsidRDefault="00F809E6" w:rsidP="002C0568">
            <w:pPr>
              <w:widowControl/>
              <w:ind w:firstLine="0"/>
              <w:jc w:val="center"/>
              <w:rPr>
                <w:rFonts w:ascii="Times New Roman" w:eastAsiaTheme="minorHAnsi" w:hAnsi="Times New Roman" w:cs="Times New Roman"/>
                <w:sz w:val="24"/>
                <w:szCs w:val="24"/>
                <w:lang w:eastAsia="en-US"/>
              </w:rPr>
            </w:pPr>
            <w:r w:rsidRPr="00350A0F">
              <w:rPr>
                <w:rFonts w:ascii="Times New Roman" w:eastAsiaTheme="minorHAnsi" w:hAnsi="Times New Roman" w:cs="Times New Roman"/>
                <w:sz w:val="24"/>
                <w:szCs w:val="24"/>
                <w:lang w:eastAsia="en-US"/>
              </w:rPr>
              <w:t>1 000,0</w:t>
            </w:r>
          </w:p>
        </w:tc>
        <w:tc>
          <w:tcPr>
            <w:tcW w:w="1134" w:type="dxa"/>
            <w:vAlign w:val="center"/>
          </w:tcPr>
          <w:p w:rsidR="00F809E6" w:rsidRPr="00350A0F" w:rsidRDefault="00F809E6" w:rsidP="002C0568">
            <w:pPr>
              <w:widowControl/>
              <w:ind w:firstLine="0"/>
              <w:jc w:val="center"/>
              <w:rPr>
                <w:rFonts w:ascii="Times New Roman" w:eastAsiaTheme="minorHAnsi" w:hAnsi="Times New Roman" w:cs="Times New Roman"/>
                <w:sz w:val="24"/>
                <w:szCs w:val="24"/>
                <w:lang w:eastAsia="en-US"/>
              </w:rPr>
            </w:pPr>
            <w:r w:rsidRPr="00350A0F">
              <w:rPr>
                <w:rFonts w:ascii="Times New Roman" w:eastAsiaTheme="minorHAnsi" w:hAnsi="Times New Roman" w:cs="Times New Roman"/>
                <w:sz w:val="24"/>
                <w:szCs w:val="24"/>
                <w:lang w:eastAsia="en-US"/>
              </w:rPr>
              <w:t>1 000,0</w:t>
            </w:r>
          </w:p>
        </w:tc>
        <w:tc>
          <w:tcPr>
            <w:tcW w:w="1134" w:type="dxa"/>
            <w:vAlign w:val="center"/>
          </w:tcPr>
          <w:p w:rsidR="00F809E6" w:rsidRPr="00350A0F" w:rsidRDefault="00F809E6" w:rsidP="002C0568">
            <w:pPr>
              <w:widowControl/>
              <w:ind w:firstLine="0"/>
              <w:jc w:val="center"/>
              <w:rPr>
                <w:rFonts w:ascii="Times New Roman" w:eastAsiaTheme="minorHAnsi" w:hAnsi="Times New Roman" w:cs="Times New Roman"/>
                <w:sz w:val="24"/>
                <w:szCs w:val="24"/>
                <w:lang w:eastAsia="en-US"/>
              </w:rPr>
            </w:pPr>
            <w:r w:rsidRPr="00350A0F">
              <w:rPr>
                <w:rFonts w:ascii="Times New Roman" w:eastAsiaTheme="minorHAnsi" w:hAnsi="Times New Roman" w:cs="Times New Roman"/>
                <w:sz w:val="24"/>
                <w:szCs w:val="24"/>
                <w:lang w:eastAsia="en-US"/>
              </w:rPr>
              <w:t>1 000,0</w:t>
            </w:r>
          </w:p>
        </w:tc>
        <w:tc>
          <w:tcPr>
            <w:tcW w:w="1133" w:type="dxa"/>
            <w:vAlign w:val="center"/>
          </w:tcPr>
          <w:p w:rsidR="00F809E6" w:rsidRPr="00350A0F" w:rsidRDefault="00F809E6" w:rsidP="002C0568">
            <w:pPr>
              <w:widowControl/>
              <w:ind w:firstLine="0"/>
              <w:jc w:val="center"/>
              <w:rPr>
                <w:rFonts w:ascii="Times New Roman" w:eastAsiaTheme="minorHAnsi" w:hAnsi="Times New Roman" w:cs="Times New Roman"/>
                <w:sz w:val="24"/>
                <w:szCs w:val="24"/>
                <w:lang w:eastAsia="en-US"/>
              </w:rPr>
            </w:pPr>
            <w:r w:rsidRPr="00350A0F">
              <w:rPr>
                <w:rFonts w:ascii="Times New Roman" w:eastAsiaTheme="minorHAnsi" w:hAnsi="Times New Roman" w:cs="Times New Roman"/>
                <w:sz w:val="24"/>
                <w:szCs w:val="24"/>
                <w:lang w:eastAsia="en-US"/>
              </w:rPr>
              <w:t>1 000,0</w:t>
            </w:r>
          </w:p>
        </w:tc>
        <w:tc>
          <w:tcPr>
            <w:tcW w:w="1135" w:type="dxa"/>
            <w:vAlign w:val="center"/>
          </w:tcPr>
          <w:p w:rsidR="00F809E6" w:rsidRPr="00350A0F" w:rsidRDefault="00F809E6" w:rsidP="002C0568">
            <w:pPr>
              <w:widowControl/>
              <w:ind w:firstLine="0"/>
              <w:jc w:val="center"/>
              <w:rPr>
                <w:rFonts w:ascii="Times New Roman" w:eastAsiaTheme="minorHAnsi" w:hAnsi="Times New Roman" w:cs="Times New Roman"/>
                <w:sz w:val="24"/>
                <w:szCs w:val="24"/>
                <w:lang w:eastAsia="en-US"/>
              </w:rPr>
            </w:pPr>
            <w:r w:rsidRPr="00350A0F">
              <w:rPr>
                <w:rFonts w:ascii="Times New Roman" w:eastAsiaTheme="minorHAnsi" w:hAnsi="Times New Roman" w:cs="Times New Roman"/>
                <w:sz w:val="24"/>
                <w:szCs w:val="24"/>
                <w:lang w:eastAsia="en-US"/>
              </w:rPr>
              <w:t>1 000,0</w:t>
            </w:r>
          </w:p>
        </w:tc>
      </w:tr>
      <w:tr w:rsidR="00F809E6" w:rsidRPr="00B90AE3" w:rsidTr="002C0568">
        <w:tc>
          <w:tcPr>
            <w:tcW w:w="705" w:type="dxa"/>
          </w:tcPr>
          <w:p w:rsidR="00F809E6" w:rsidRPr="00B90AE3" w:rsidRDefault="00F809E6" w:rsidP="002C0568">
            <w:pPr>
              <w:widowControl/>
              <w:ind w:firstLine="0"/>
              <w:jc w:val="center"/>
              <w:rPr>
                <w:rFonts w:ascii="Times New Roman" w:eastAsiaTheme="minorHAnsi" w:hAnsi="Times New Roman" w:cs="Times New Roman"/>
                <w:sz w:val="24"/>
                <w:szCs w:val="24"/>
                <w:lang w:eastAsia="en-US"/>
              </w:rPr>
            </w:pPr>
            <w:r w:rsidRPr="00B90AE3">
              <w:rPr>
                <w:rFonts w:ascii="Times New Roman" w:eastAsiaTheme="minorHAnsi" w:hAnsi="Times New Roman" w:cs="Times New Roman"/>
                <w:sz w:val="24"/>
                <w:szCs w:val="24"/>
                <w:lang w:eastAsia="en-US"/>
              </w:rPr>
              <w:t>1.г.</w:t>
            </w:r>
          </w:p>
        </w:tc>
        <w:tc>
          <w:tcPr>
            <w:tcW w:w="2272" w:type="dxa"/>
            <w:vMerge/>
          </w:tcPr>
          <w:p w:rsidR="00F809E6" w:rsidRPr="00B90AE3" w:rsidRDefault="00F809E6" w:rsidP="002C0568">
            <w:pPr>
              <w:widowControl/>
              <w:ind w:firstLine="0"/>
              <w:jc w:val="left"/>
              <w:rPr>
                <w:rFonts w:ascii="Times New Roman" w:eastAsiaTheme="minorHAnsi" w:hAnsi="Times New Roman" w:cs="Times New Roman"/>
                <w:sz w:val="24"/>
                <w:szCs w:val="24"/>
                <w:lang w:eastAsia="en-US"/>
              </w:rPr>
            </w:pPr>
          </w:p>
        </w:tc>
        <w:tc>
          <w:tcPr>
            <w:tcW w:w="1701" w:type="dxa"/>
            <w:vMerge/>
          </w:tcPr>
          <w:p w:rsidR="00F809E6" w:rsidRPr="00B90AE3" w:rsidRDefault="00F809E6" w:rsidP="002C0568">
            <w:pPr>
              <w:widowControl/>
              <w:ind w:firstLine="0"/>
              <w:rPr>
                <w:rFonts w:ascii="Times New Roman" w:eastAsiaTheme="minorHAnsi" w:hAnsi="Times New Roman" w:cs="Times New Roman"/>
                <w:sz w:val="24"/>
                <w:szCs w:val="24"/>
                <w:lang w:eastAsia="en-US"/>
              </w:rPr>
            </w:pPr>
          </w:p>
        </w:tc>
        <w:tc>
          <w:tcPr>
            <w:tcW w:w="1559" w:type="dxa"/>
          </w:tcPr>
          <w:p w:rsidR="00F809E6" w:rsidRPr="00B90AE3" w:rsidRDefault="00F809E6" w:rsidP="002C0568">
            <w:pPr>
              <w:widowControl/>
              <w:ind w:firstLine="0"/>
              <w:jc w:val="center"/>
              <w:rPr>
                <w:rFonts w:ascii="Times New Roman" w:eastAsiaTheme="minorHAnsi" w:hAnsi="Times New Roman" w:cs="Times New Roman"/>
                <w:sz w:val="24"/>
                <w:szCs w:val="24"/>
                <w:lang w:eastAsia="en-US"/>
              </w:rPr>
            </w:pPr>
            <w:r w:rsidRPr="00B90AE3">
              <w:rPr>
                <w:rFonts w:ascii="Times New Roman" w:eastAsiaTheme="minorHAnsi" w:hAnsi="Times New Roman" w:cs="Times New Roman"/>
                <w:sz w:val="24"/>
                <w:szCs w:val="24"/>
                <w:lang w:eastAsia="en-US"/>
              </w:rPr>
              <w:t>Вн/б</w:t>
            </w:r>
          </w:p>
        </w:tc>
        <w:tc>
          <w:tcPr>
            <w:tcW w:w="993" w:type="dxa"/>
            <w:vAlign w:val="center"/>
          </w:tcPr>
          <w:p w:rsidR="00F809E6" w:rsidRPr="00350A0F" w:rsidRDefault="00F809E6" w:rsidP="002C0568">
            <w:pPr>
              <w:ind w:firstLine="0"/>
              <w:jc w:val="center"/>
              <w:rPr>
                <w:rFonts w:ascii="Times New Roman" w:hAnsi="Times New Roman" w:cs="Times New Roman"/>
                <w:color w:val="000000"/>
                <w:sz w:val="24"/>
                <w:szCs w:val="24"/>
              </w:rPr>
            </w:pPr>
            <w:r w:rsidRPr="00350A0F">
              <w:rPr>
                <w:rFonts w:ascii="Times New Roman" w:hAnsi="Times New Roman" w:cs="Times New Roman"/>
                <w:color w:val="000000"/>
                <w:sz w:val="24"/>
                <w:szCs w:val="24"/>
              </w:rPr>
              <w:t>456</w:t>
            </w:r>
            <w:r>
              <w:rPr>
                <w:rFonts w:ascii="Times New Roman" w:hAnsi="Times New Roman" w:cs="Times New Roman"/>
                <w:color w:val="000000"/>
                <w:sz w:val="24"/>
                <w:szCs w:val="24"/>
              </w:rPr>
              <w:t xml:space="preserve"> </w:t>
            </w:r>
            <w:r w:rsidRPr="00350A0F">
              <w:rPr>
                <w:rFonts w:ascii="Times New Roman" w:hAnsi="Times New Roman" w:cs="Times New Roman"/>
                <w:color w:val="000000"/>
                <w:sz w:val="24"/>
                <w:szCs w:val="24"/>
              </w:rPr>
              <w:t>921,5</w:t>
            </w:r>
          </w:p>
        </w:tc>
        <w:tc>
          <w:tcPr>
            <w:tcW w:w="1134" w:type="dxa"/>
            <w:vAlign w:val="center"/>
          </w:tcPr>
          <w:p w:rsidR="00F809E6" w:rsidRPr="00350A0F" w:rsidRDefault="00F809E6" w:rsidP="002C0568">
            <w:pPr>
              <w:widowControl/>
              <w:ind w:firstLine="0"/>
              <w:jc w:val="center"/>
              <w:rPr>
                <w:rFonts w:ascii="Times New Roman" w:eastAsiaTheme="minorHAnsi" w:hAnsi="Times New Roman" w:cs="Times New Roman"/>
                <w:sz w:val="24"/>
                <w:szCs w:val="24"/>
                <w:lang w:eastAsia="en-US"/>
              </w:rPr>
            </w:pPr>
            <w:r w:rsidRPr="00350A0F">
              <w:rPr>
                <w:rFonts w:ascii="Times New Roman" w:eastAsiaTheme="minorHAnsi" w:hAnsi="Times New Roman" w:cs="Times New Roman"/>
                <w:sz w:val="24"/>
                <w:szCs w:val="24"/>
                <w:lang w:eastAsia="en-US"/>
              </w:rPr>
              <w:t>65 274,5</w:t>
            </w:r>
          </w:p>
        </w:tc>
        <w:tc>
          <w:tcPr>
            <w:tcW w:w="1134" w:type="dxa"/>
            <w:vAlign w:val="center"/>
          </w:tcPr>
          <w:p w:rsidR="00F809E6" w:rsidRPr="00350A0F" w:rsidRDefault="00F809E6" w:rsidP="002C0568">
            <w:pPr>
              <w:widowControl/>
              <w:ind w:firstLine="0"/>
              <w:jc w:val="center"/>
              <w:rPr>
                <w:rFonts w:ascii="Times New Roman" w:eastAsiaTheme="minorHAnsi" w:hAnsi="Times New Roman" w:cs="Times New Roman"/>
                <w:sz w:val="24"/>
                <w:szCs w:val="24"/>
                <w:lang w:eastAsia="en-US"/>
              </w:rPr>
            </w:pPr>
            <w:r w:rsidRPr="00350A0F">
              <w:rPr>
                <w:rFonts w:ascii="Times New Roman" w:eastAsiaTheme="minorHAnsi" w:hAnsi="Times New Roman" w:cs="Times New Roman"/>
                <w:sz w:val="24"/>
                <w:szCs w:val="24"/>
                <w:lang w:eastAsia="en-US"/>
              </w:rPr>
              <w:t>65 274,5</w:t>
            </w:r>
          </w:p>
        </w:tc>
        <w:tc>
          <w:tcPr>
            <w:tcW w:w="1134" w:type="dxa"/>
            <w:vAlign w:val="center"/>
          </w:tcPr>
          <w:p w:rsidR="00F809E6" w:rsidRPr="00350A0F" w:rsidRDefault="00F809E6" w:rsidP="002C0568">
            <w:pPr>
              <w:widowControl/>
              <w:ind w:firstLine="0"/>
              <w:jc w:val="center"/>
              <w:rPr>
                <w:rFonts w:ascii="Times New Roman" w:eastAsiaTheme="minorHAnsi" w:hAnsi="Times New Roman" w:cs="Times New Roman"/>
                <w:sz w:val="24"/>
                <w:szCs w:val="24"/>
                <w:lang w:eastAsia="en-US"/>
              </w:rPr>
            </w:pPr>
            <w:r w:rsidRPr="00350A0F">
              <w:rPr>
                <w:rFonts w:ascii="Times New Roman" w:eastAsiaTheme="minorHAnsi" w:hAnsi="Times New Roman" w:cs="Times New Roman"/>
                <w:sz w:val="24"/>
                <w:szCs w:val="24"/>
                <w:lang w:eastAsia="en-US"/>
              </w:rPr>
              <w:t>65 274,5</w:t>
            </w:r>
          </w:p>
        </w:tc>
        <w:tc>
          <w:tcPr>
            <w:tcW w:w="1134" w:type="dxa"/>
            <w:vAlign w:val="center"/>
          </w:tcPr>
          <w:p w:rsidR="00F809E6" w:rsidRPr="00350A0F" w:rsidRDefault="00F809E6" w:rsidP="002C0568">
            <w:pPr>
              <w:widowControl/>
              <w:ind w:firstLine="0"/>
              <w:jc w:val="center"/>
              <w:rPr>
                <w:rFonts w:ascii="Times New Roman" w:eastAsiaTheme="minorHAnsi" w:hAnsi="Times New Roman" w:cs="Times New Roman"/>
                <w:sz w:val="24"/>
                <w:szCs w:val="24"/>
                <w:lang w:eastAsia="en-US"/>
              </w:rPr>
            </w:pPr>
            <w:r w:rsidRPr="00350A0F">
              <w:rPr>
                <w:rFonts w:ascii="Times New Roman" w:eastAsiaTheme="minorHAnsi" w:hAnsi="Times New Roman" w:cs="Times New Roman"/>
                <w:sz w:val="24"/>
                <w:szCs w:val="24"/>
                <w:lang w:eastAsia="en-US"/>
              </w:rPr>
              <w:t>65 274,5</w:t>
            </w:r>
          </w:p>
        </w:tc>
        <w:tc>
          <w:tcPr>
            <w:tcW w:w="1134" w:type="dxa"/>
            <w:vAlign w:val="center"/>
          </w:tcPr>
          <w:p w:rsidR="00F809E6" w:rsidRPr="00350A0F" w:rsidRDefault="00F809E6" w:rsidP="002C0568">
            <w:pPr>
              <w:widowControl/>
              <w:ind w:firstLine="0"/>
              <w:jc w:val="center"/>
              <w:rPr>
                <w:rFonts w:ascii="Times New Roman" w:eastAsiaTheme="minorHAnsi" w:hAnsi="Times New Roman" w:cs="Times New Roman"/>
                <w:sz w:val="24"/>
                <w:szCs w:val="24"/>
                <w:lang w:eastAsia="en-US"/>
              </w:rPr>
            </w:pPr>
            <w:r w:rsidRPr="00350A0F">
              <w:rPr>
                <w:rFonts w:ascii="Times New Roman" w:eastAsiaTheme="minorHAnsi" w:hAnsi="Times New Roman" w:cs="Times New Roman"/>
                <w:sz w:val="24"/>
                <w:szCs w:val="24"/>
                <w:lang w:eastAsia="en-US"/>
              </w:rPr>
              <w:t>65 274,5</w:t>
            </w:r>
          </w:p>
        </w:tc>
        <w:tc>
          <w:tcPr>
            <w:tcW w:w="1133" w:type="dxa"/>
            <w:vAlign w:val="center"/>
          </w:tcPr>
          <w:p w:rsidR="00F809E6" w:rsidRPr="00350A0F" w:rsidRDefault="00F809E6" w:rsidP="002C0568">
            <w:pPr>
              <w:widowControl/>
              <w:ind w:firstLine="0"/>
              <w:jc w:val="center"/>
              <w:rPr>
                <w:rFonts w:ascii="Times New Roman" w:eastAsiaTheme="minorHAnsi" w:hAnsi="Times New Roman" w:cs="Times New Roman"/>
                <w:sz w:val="24"/>
                <w:szCs w:val="24"/>
                <w:lang w:eastAsia="en-US"/>
              </w:rPr>
            </w:pPr>
            <w:r w:rsidRPr="00350A0F">
              <w:rPr>
                <w:rFonts w:ascii="Times New Roman" w:eastAsiaTheme="minorHAnsi" w:hAnsi="Times New Roman" w:cs="Times New Roman"/>
                <w:sz w:val="24"/>
                <w:szCs w:val="24"/>
                <w:lang w:eastAsia="en-US"/>
              </w:rPr>
              <w:t>65 274,5</w:t>
            </w:r>
          </w:p>
        </w:tc>
        <w:tc>
          <w:tcPr>
            <w:tcW w:w="1135" w:type="dxa"/>
            <w:vAlign w:val="center"/>
          </w:tcPr>
          <w:p w:rsidR="00F809E6" w:rsidRPr="00350A0F" w:rsidRDefault="00F809E6" w:rsidP="002C0568">
            <w:pPr>
              <w:widowControl/>
              <w:ind w:firstLine="0"/>
              <w:jc w:val="center"/>
              <w:rPr>
                <w:rFonts w:ascii="Times New Roman" w:eastAsiaTheme="minorHAnsi" w:hAnsi="Times New Roman" w:cs="Times New Roman"/>
                <w:sz w:val="24"/>
                <w:szCs w:val="24"/>
                <w:lang w:eastAsia="en-US"/>
              </w:rPr>
            </w:pPr>
            <w:r w:rsidRPr="00350A0F">
              <w:rPr>
                <w:rFonts w:ascii="Times New Roman" w:eastAsiaTheme="minorHAnsi" w:hAnsi="Times New Roman" w:cs="Times New Roman"/>
                <w:sz w:val="24"/>
                <w:szCs w:val="24"/>
                <w:lang w:eastAsia="en-US"/>
              </w:rPr>
              <w:t>65 274,5</w:t>
            </w:r>
          </w:p>
        </w:tc>
      </w:tr>
      <w:tr w:rsidR="00F809E6" w:rsidRPr="00B90AE3" w:rsidTr="002C0568">
        <w:tc>
          <w:tcPr>
            <w:tcW w:w="705" w:type="dxa"/>
          </w:tcPr>
          <w:p w:rsidR="00F809E6" w:rsidRPr="00B90AE3" w:rsidRDefault="00F809E6" w:rsidP="002C0568">
            <w:pPr>
              <w:widowControl/>
              <w:ind w:firstLine="0"/>
              <w:jc w:val="center"/>
              <w:rPr>
                <w:rFonts w:ascii="Times New Roman" w:eastAsiaTheme="minorHAnsi" w:hAnsi="Times New Roman" w:cs="Times New Roman"/>
                <w:sz w:val="24"/>
                <w:szCs w:val="24"/>
                <w:lang w:eastAsia="en-US"/>
              </w:rPr>
            </w:pPr>
            <w:bookmarkStart w:id="10" w:name="sub_150332"/>
            <w:r w:rsidRPr="00B90AE3">
              <w:rPr>
                <w:rFonts w:ascii="Times New Roman" w:eastAsiaTheme="minorHAnsi" w:hAnsi="Times New Roman" w:cs="Times New Roman"/>
                <w:sz w:val="24"/>
                <w:szCs w:val="24"/>
                <w:lang w:eastAsia="en-US"/>
              </w:rPr>
              <w:t>2.</w:t>
            </w:r>
            <w:bookmarkEnd w:id="10"/>
          </w:p>
        </w:tc>
        <w:tc>
          <w:tcPr>
            <w:tcW w:w="2272" w:type="dxa"/>
            <w:vMerge w:val="restart"/>
          </w:tcPr>
          <w:p w:rsidR="00F809E6" w:rsidRPr="00B90AE3" w:rsidRDefault="00F809E6" w:rsidP="002C0568">
            <w:pPr>
              <w:widowControl/>
              <w:ind w:firstLine="0"/>
              <w:jc w:val="left"/>
              <w:rPr>
                <w:rFonts w:ascii="Times New Roman" w:eastAsiaTheme="minorHAnsi" w:hAnsi="Times New Roman" w:cs="Times New Roman"/>
                <w:sz w:val="24"/>
                <w:szCs w:val="24"/>
                <w:lang w:eastAsia="en-US"/>
              </w:rPr>
            </w:pPr>
            <w:r w:rsidRPr="00B90AE3">
              <w:rPr>
                <w:rFonts w:ascii="Times New Roman" w:eastAsiaTheme="minorHAnsi" w:hAnsi="Times New Roman" w:cs="Times New Roman"/>
                <w:sz w:val="24"/>
                <w:szCs w:val="24"/>
                <w:lang w:eastAsia="en-US"/>
              </w:rPr>
              <w:t xml:space="preserve">Выдача свидетельств о праве на получение социальной выплаты на приобретение жилого помещения или создание объекта индивидуального </w:t>
            </w:r>
            <w:r w:rsidRPr="00B90AE3">
              <w:rPr>
                <w:rFonts w:ascii="Times New Roman" w:eastAsiaTheme="minorHAnsi" w:hAnsi="Times New Roman" w:cs="Times New Roman"/>
                <w:sz w:val="24"/>
                <w:szCs w:val="24"/>
                <w:lang w:eastAsia="en-US"/>
              </w:rPr>
              <w:lastRenderedPageBreak/>
              <w:t>жилищного строительства, исходя из объемов финансирования, предусмотренных на эти цели в бюджете городского округа Саранск, а также объемов софинансирования за счет средств республиканского бюджета Республики Мордовия и федерального бюджета</w:t>
            </w:r>
          </w:p>
        </w:tc>
        <w:tc>
          <w:tcPr>
            <w:tcW w:w="1701" w:type="dxa"/>
            <w:vMerge w:val="restart"/>
          </w:tcPr>
          <w:p w:rsidR="00F809E6" w:rsidRPr="00B90AE3" w:rsidRDefault="00F809E6" w:rsidP="002C0568">
            <w:pPr>
              <w:widowControl/>
              <w:ind w:firstLine="0"/>
              <w:rPr>
                <w:rFonts w:ascii="Times New Roman" w:eastAsiaTheme="minorHAnsi" w:hAnsi="Times New Roman" w:cs="Times New Roman"/>
                <w:sz w:val="24"/>
                <w:szCs w:val="24"/>
                <w:lang w:eastAsia="en-US"/>
              </w:rPr>
            </w:pPr>
            <w:r w:rsidRPr="00B90AE3">
              <w:rPr>
                <w:rFonts w:ascii="Times New Roman" w:eastAsiaTheme="minorHAnsi" w:hAnsi="Times New Roman" w:cs="Times New Roman"/>
                <w:sz w:val="24"/>
                <w:szCs w:val="24"/>
                <w:lang w:eastAsia="en-US"/>
              </w:rPr>
              <w:lastRenderedPageBreak/>
              <w:t>Жилищное управление Администрации городского</w:t>
            </w:r>
          </w:p>
          <w:p w:rsidR="00F809E6" w:rsidRPr="00B90AE3" w:rsidRDefault="00F809E6" w:rsidP="002C0568">
            <w:pPr>
              <w:widowControl/>
              <w:ind w:firstLine="0"/>
              <w:rPr>
                <w:rFonts w:ascii="Times New Roman" w:eastAsiaTheme="minorHAnsi" w:hAnsi="Times New Roman" w:cs="Times New Roman"/>
                <w:sz w:val="24"/>
                <w:szCs w:val="24"/>
                <w:lang w:eastAsia="en-US"/>
              </w:rPr>
            </w:pPr>
            <w:r w:rsidRPr="00B90AE3">
              <w:rPr>
                <w:rFonts w:ascii="Times New Roman" w:eastAsiaTheme="minorHAnsi" w:hAnsi="Times New Roman" w:cs="Times New Roman"/>
                <w:sz w:val="24"/>
                <w:szCs w:val="24"/>
                <w:lang w:eastAsia="en-US"/>
              </w:rPr>
              <w:t xml:space="preserve">округа Саранск, Департамент финансов Администрации городского </w:t>
            </w:r>
            <w:r w:rsidRPr="00B90AE3">
              <w:rPr>
                <w:rFonts w:ascii="Times New Roman" w:eastAsiaTheme="minorHAnsi" w:hAnsi="Times New Roman" w:cs="Times New Roman"/>
                <w:sz w:val="24"/>
                <w:szCs w:val="24"/>
                <w:lang w:eastAsia="en-US"/>
              </w:rPr>
              <w:lastRenderedPageBreak/>
              <w:t>округа Саранск</w:t>
            </w:r>
          </w:p>
        </w:tc>
        <w:tc>
          <w:tcPr>
            <w:tcW w:w="1559" w:type="dxa"/>
          </w:tcPr>
          <w:p w:rsidR="00F809E6" w:rsidRPr="00B90AE3" w:rsidRDefault="00F809E6" w:rsidP="002C0568">
            <w:pPr>
              <w:widowControl/>
              <w:ind w:firstLine="0"/>
              <w:jc w:val="center"/>
              <w:rPr>
                <w:rFonts w:ascii="Times New Roman" w:eastAsiaTheme="minorHAnsi" w:hAnsi="Times New Roman" w:cs="Times New Roman"/>
                <w:sz w:val="24"/>
                <w:szCs w:val="24"/>
                <w:lang w:eastAsia="en-US"/>
              </w:rPr>
            </w:pPr>
            <w:r w:rsidRPr="00B90AE3">
              <w:rPr>
                <w:rFonts w:ascii="Times New Roman" w:eastAsiaTheme="minorHAnsi" w:hAnsi="Times New Roman" w:cs="Times New Roman"/>
                <w:sz w:val="24"/>
                <w:szCs w:val="24"/>
                <w:lang w:eastAsia="en-US"/>
              </w:rPr>
              <w:lastRenderedPageBreak/>
              <w:t>всего</w:t>
            </w:r>
          </w:p>
        </w:tc>
        <w:tc>
          <w:tcPr>
            <w:tcW w:w="993" w:type="dxa"/>
            <w:vAlign w:val="center"/>
          </w:tcPr>
          <w:p w:rsidR="00F809E6" w:rsidRPr="00350A0F" w:rsidRDefault="00F809E6" w:rsidP="002C0568">
            <w:pPr>
              <w:ind w:firstLine="0"/>
              <w:jc w:val="center"/>
              <w:rPr>
                <w:rFonts w:ascii="Times New Roman" w:hAnsi="Times New Roman" w:cs="Times New Roman"/>
                <w:color w:val="000000"/>
                <w:sz w:val="24"/>
                <w:szCs w:val="24"/>
              </w:rPr>
            </w:pPr>
            <w:r w:rsidRPr="00350A0F">
              <w:rPr>
                <w:rFonts w:ascii="Times New Roman" w:hAnsi="Times New Roman" w:cs="Times New Roman"/>
                <w:color w:val="000000"/>
                <w:sz w:val="24"/>
                <w:szCs w:val="24"/>
              </w:rPr>
              <w:t>702</w:t>
            </w:r>
            <w:r>
              <w:rPr>
                <w:rFonts w:ascii="Times New Roman" w:hAnsi="Times New Roman" w:cs="Times New Roman"/>
                <w:color w:val="000000"/>
                <w:sz w:val="24"/>
                <w:szCs w:val="24"/>
              </w:rPr>
              <w:t xml:space="preserve"> </w:t>
            </w:r>
            <w:r w:rsidRPr="00350A0F">
              <w:rPr>
                <w:rFonts w:ascii="Times New Roman" w:hAnsi="Times New Roman" w:cs="Times New Roman"/>
                <w:color w:val="000000"/>
                <w:sz w:val="24"/>
                <w:szCs w:val="24"/>
              </w:rPr>
              <w:t>956,1</w:t>
            </w:r>
          </w:p>
        </w:tc>
        <w:tc>
          <w:tcPr>
            <w:tcW w:w="1134" w:type="dxa"/>
            <w:vAlign w:val="center"/>
          </w:tcPr>
          <w:p w:rsidR="00F809E6" w:rsidRPr="00350A0F" w:rsidRDefault="00F809E6" w:rsidP="002C0568">
            <w:pPr>
              <w:widowControl/>
              <w:ind w:firstLine="0"/>
              <w:jc w:val="center"/>
              <w:rPr>
                <w:rFonts w:ascii="Times New Roman" w:eastAsiaTheme="minorHAnsi" w:hAnsi="Times New Roman" w:cs="Times New Roman"/>
                <w:sz w:val="24"/>
                <w:szCs w:val="24"/>
                <w:lang w:eastAsia="en-US"/>
              </w:rPr>
            </w:pPr>
            <w:r w:rsidRPr="00350A0F">
              <w:rPr>
                <w:rFonts w:ascii="Times New Roman" w:eastAsiaTheme="minorHAnsi" w:hAnsi="Times New Roman" w:cs="Times New Roman"/>
                <w:sz w:val="24"/>
                <w:szCs w:val="24"/>
                <w:lang w:eastAsia="en-US"/>
              </w:rPr>
              <w:t>100  422,3</w:t>
            </w:r>
          </w:p>
        </w:tc>
        <w:tc>
          <w:tcPr>
            <w:tcW w:w="1134" w:type="dxa"/>
            <w:vAlign w:val="center"/>
          </w:tcPr>
          <w:p w:rsidR="00F809E6" w:rsidRPr="00350A0F" w:rsidRDefault="00F809E6" w:rsidP="002C0568">
            <w:pPr>
              <w:widowControl/>
              <w:ind w:firstLine="0"/>
              <w:jc w:val="center"/>
              <w:rPr>
                <w:rFonts w:ascii="Times New Roman" w:eastAsiaTheme="minorHAnsi" w:hAnsi="Times New Roman" w:cs="Times New Roman"/>
                <w:sz w:val="24"/>
                <w:szCs w:val="24"/>
                <w:lang w:eastAsia="en-US"/>
              </w:rPr>
            </w:pPr>
            <w:r w:rsidRPr="00350A0F">
              <w:rPr>
                <w:rFonts w:ascii="Times New Roman" w:eastAsiaTheme="minorHAnsi" w:hAnsi="Times New Roman" w:cs="Times New Roman"/>
                <w:sz w:val="24"/>
                <w:szCs w:val="24"/>
                <w:lang w:eastAsia="en-US"/>
              </w:rPr>
              <w:t>100  422,3</w:t>
            </w:r>
          </w:p>
        </w:tc>
        <w:tc>
          <w:tcPr>
            <w:tcW w:w="1134" w:type="dxa"/>
            <w:vAlign w:val="center"/>
          </w:tcPr>
          <w:p w:rsidR="00F809E6" w:rsidRPr="00350A0F" w:rsidRDefault="00F809E6" w:rsidP="002C0568">
            <w:pPr>
              <w:widowControl/>
              <w:ind w:firstLine="0"/>
              <w:jc w:val="center"/>
              <w:rPr>
                <w:rFonts w:ascii="Times New Roman" w:eastAsiaTheme="minorHAnsi" w:hAnsi="Times New Roman" w:cs="Times New Roman"/>
                <w:sz w:val="24"/>
                <w:szCs w:val="24"/>
                <w:lang w:eastAsia="en-US"/>
              </w:rPr>
            </w:pPr>
            <w:r w:rsidRPr="00350A0F">
              <w:rPr>
                <w:rFonts w:ascii="Times New Roman" w:eastAsiaTheme="minorHAnsi" w:hAnsi="Times New Roman" w:cs="Times New Roman"/>
                <w:sz w:val="24"/>
                <w:szCs w:val="24"/>
                <w:lang w:eastAsia="en-US"/>
              </w:rPr>
              <w:t>100  422,3</w:t>
            </w:r>
          </w:p>
        </w:tc>
        <w:tc>
          <w:tcPr>
            <w:tcW w:w="1134" w:type="dxa"/>
            <w:vAlign w:val="center"/>
          </w:tcPr>
          <w:p w:rsidR="00F809E6" w:rsidRPr="00350A0F" w:rsidRDefault="00F809E6" w:rsidP="002C0568">
            <w:pPr>
              <w:widowControl/>
              <w:ind w:firstLine="0"/>
              <w:jc w:val="center"/>
              <w:rPr>
                <w:rFonts w:ascii="Times New Roman" w:eastAsiaTheme="minorHAnsi" w:hAnsi="Times New Roman" w:cs="Times New Roman"/>
                <w:sz w:val="24"/>
                <w:szCs w:val="24"/>
                <w:lang w:eastAsia="en-US"/>
              </w:rPr>
            </w:pPr>
            <w:r w:rsidRPr="00350A0F">
              <w:rPr>
                <w:rFonts w:ascii="Times New Roman" w:eastAsiaTheme="minorHAnsi" w:hAnsi="Times New Roman" w:cs="Times New Roman"/>
                <w:sz w:val="24"/>
                <w:szCs w:val="24"/>
                <w:lang w:eastAsia="en-US"/>
              </w:rPr>
              <w:t>100  422,3</w:t>
            </w:r>
          </w:p>
        </w:tc>
        <w:tc>
          <w:tcPr>
            <w:tcW w:w="1134" w:type="dxa"/>
            <w:vAlign w:val="center"/>
          </w:tcPr>
          <w:p w:rsidR="00F809E6" w:rsidRPr="00350A0F" w:rsidRDefault="00F809E6" w:rsidP="002C0568">
            <w:pPr>
              <w:widowControl/>
              <w:ind w:firstLine="0"/>
              <w:jc w:val="center"/>
              <w:rPr>
                <w:rFonts w:ascii="Times New Roman" w:eastAsiaTheme="minorHAnsi" w:hAnsi="Times New Roman" w:cs="Times New Roman"/>
                <w:sz w:val="24"/>
                <w:szCs w:val="24"/>
                <w:lang w:eastAsia="en-US"/>
              </w:rPr>
            </w:pPr>
            <w:r w:rsidRPr="00350A0F">
              <w:rPr>
                <w:rFonts w:ascii="Times New Roman" w:eastAsiaTheme="minorHAnsi" w:hAnsi="Times New Roman" w:cs="Times New Roman"/>
                <w:sz w:val="24"/>
                <w:szCs w:val="24"/>
                <w:lang w:eastAsia="en-US"/>
              </w:rPr>
              <w:t>100  422,3</w:t>
            </w:r>
          </w:p>
        </w:tc>
        <w:tc>
          <w:tcPr>
            <w:tcW w:w="1133" w:type="dxa"/>
            <w:vAlign w:val="center"/>
          </w:tcPr>
          <w:p w:rsidR="00F809E6" w:rsidRPr="00350A0F" w:rsidRDefault="00F809E6" w:rsidP="002C0568">
            <w:pPr>
              <w:widowControl/>
              <w:ind w:firstLine="0"/>
              <w:jc w:val="center"/>
              <w:rPr>
                <w:rFonts w:ascii="Times New Roman" w:eastAsiaTheme="minorHAnsi" w:hAnsi="Times New Roman" w:cs="Times New Roman"/>
                <w:sz w:val="24"/>
                <w:szCs w:val="24"/>
                <w:lang w:eastAsia="en-US"/>
              </w:rPr>
            </w:pPr>
            <w:r w:rsidRPr="00350A0F">
              <w:rPr>
                <w:rFonts w:ascii="Times New Roman" w:eastAsiaTheme="minorHAnsi" w:hAnsi="Times New Roman" w:cs="Times New Roman"/>
                <w:sz w:val="24"/>
                <w:szCs w:val="24"/>
                <w:lang w:eastAsia="en-US"/>
              </w:rPr>
              <w:t>100  422,3</w:t>
            </w:r>
          </w:p>
        </w:tc>
        <w:tc>
          <w:tcPr>
            <w:tcW w:w="1135" w:type="dxa"/>
            <w:vAlign w:val="center"/>
          </w:tcPr>
          <w:p w:rsidR="00F809E6" w:rsidRPr="00350A0F" w:rsidRDefault="00F809E6" w:rsidP="002C0568">
            <w:pPr>
              <w:widowControl/>
              <w:ind w:firstLine="0"/>
              <w:jc w:val="center"/>
              <w:rPr>
                <w:rFonts w:ascii="Times New Roman" w:eastAsiaTheme="minorHAnsi" w:hAnsi="Times New Roman" w:cs="Times New Roman"/>
                <w:sz w:val="24"/>
                <w:szCs w:val="24"/>
                <w:lang w:eastAsia="en-US"/>
              </w:rPr>
            </w:pPr>
            <w:r w:rsidRPr="00350A0F">
              <w:rPr>
                <w:rFonts w:ascii="Times New Roman" w:eastAsiaTheme="minorHAnsi" w:hAnsi="Times New Roman" w:cs="Times New Roman"/>
                <w:sz w:val="24"/>
                <w:szCs w:val="24"/>
                <w:lang w:eastAsia="en-US"/>
              </w:rPr>
              <w:t>100  422,3</w:t>
            </w:r>
          </w:p>
        </w:tc>
      </w:tr>
      <w:tr w:rsidR="00F809E6" w:rsidRPr="00B90AE3" w:rsidTr="002C0568">
        <w:tc>
          <w:tcPr>
            <w:tcW w:w="705" w:type="dxa"/>
          </w:tcPr>
          <w:p w:rsidR="00F809E6" w:rsidRPr="00B90AE3" w:rsidRDefault="00F809E6" w:rsidP="002C0568">
            <w:pPr>
              <w:widowControl/>
              <w:ind w:firstLine="0"/>
              <w:jc w:val="center"/>
              <w:rPr>
                <w:rFonts w:ascii="Times New Roman" w:eastAsiaTheme="minorHAnsi" w:hAnsi="Times New Roman" w:cs="Times New Roman"/>
                <w:sz w:val="24"/>
                <w:szCs w:val="24"/>
                <w:lang w:eastAsia="en-US"/>
              </w:rPr>
            </w:pPr>
            <w:r w:rsidRPr="00B90AE3">
              <w:rPr>
                <w:rFonts w:ascii="Times New Roman" w:eastAsiaTheme="minorHAnsi" w:hAnsi="Times New Roman" w:cs="Times New Roman"/>
                <w:sz w:val="24"/>
                <w:szCs w:val="24"/>
                <w:lang w:eastAsia="en-US"/>
              </w:rPr>
              <w:t>2.а.</w:t>
            </w:r>
          </w:p>
        </w:tc>
        <w:tc>
          <w:tcPr>
            <w:tcW w:w="2272" w:type="dxa"/>
            <w:vMerge/>
          </w:tcPr>
          <w:p w:rsidR="00F809E6" w:rsidRPr="00B90AE3" w:rsidRDefault="00F809E6" w:rsidP="002C0568">
            <w:pPr>
              <w:widowControl/>
              <w:ind w:firstLine="0"/>
              <w:rPr>
                <w:rFonts w:ascii="Times New Roman" w:eastAsiaTheme="minorHAnsi" w:hAnsi="Times New Roman" w:cs="Times New Roman"/>
                <w:sz w:val="24"/>
                <w:szCs w:val="24"/>
                <w:lang w:eastAsia="en-US"/>
              </w:rPr>
            </w:pPr>
          </w:p>
        </w:tc>
        <w:tc>
          <w:tcPr>
            <w:tcW w:w="1701" w:type="dxa"/>
            <w:vMerge/>
          </w:tcPr>
          <w:p w:rsidR="00F809E6" w:rsidRPr="00B90AE3" w:rsidRDefault="00F809E6" w:rsidP="002C0568">
            <w:pPr>
              <w:widowControl/>
              <w:ind w:firstLine="0"/>
              <w:rPr>
                <w:rFonts w:ascii="Times New Roman" w:eastAsiaTheme="minorHAnsi" w:hAnsi="Times New Roman" w:cs="Times New Roman"/>
                <w:sz w:val="24"/>
                <w:szCs w:val="24"/>
                <w:lang w:eastAsia="en-US"/>
              </w:rPr>
            </w:pPr>
          </w:p>
        </w:tc>
        <w:tc>
          <w:tcPr>
            <w:tcW w:w="1559" w:type="dxa"/>
          </w:tcPr>
          <w:p w:rsidR="00F809E6" w:rsidRPr="00B90AE3" w:rsidRDefault="00F809E6" w:rsidP="002C0568">
            <w:pPr>
              <w:widowControl/>
              <w:ind w:firstLine="0"/>
              <w:jc w:val="center"/>
              <w:rPr>
                <w:rFonts w:ascii="Times New Roman" w:eastAsiaTheme="minorHAnsi" w:hAnsi="Times New Roman" w:cs="Times New Roman"/>
                <w:sz w:val="24"/>
                <w:szCs w:val="24"/>
                <w:lang w:eastAsia="en-US"/>
              </w:rPr>
            </w:pPr>
            <w:r w:rsidRPr="00B90AE3">
              <w:rPr>
                <w:rFonts w:ascii="Times New Roman" w:eastAsiaTheme="minorHAnsi" w:hAnsi="Times New Roman" w:cs="Times New Roman"/>
                <w:sz w:val="24"/>
                <w:szCs w:val="24"/>
                <w:lang w:eastAsia="en-US"/>
              </w:rPr>
              <w:t>ФБ</w:t>
            </w:r>
          </w:p>
        </w:tc>
        <w:tc>
          <w:tcPr>
            <w:tcW w:w="993" w:type="dxa"/>
            <w:vAlign w:val="center"/>
          </w:tcPr>
          <w:p w:rsidR="00F809E6" w:rsidRPr="00350A0F" w:rsidRDefault="00F809E6" w:rsidP="002C0568">
            <w:pPr>
              <w:ind w:firstLine="0"/>
              <w:jc w:val="center"/>
              <w:rPr>
                <w:rFonts w:ascii="Times New Roman" w:hAnsi="Times New Roman" w:cs="Times New Roman"/>
                <w:color w:val="000000"/>
                <w:sz w:val="24"/>
                <w:szCs w:val="24"/>
              </w:rPr>
            </w:pPr>
            <w:r w:rsidRPr="00350A0F">
              <w:rPr>
                <w:rFonts w:ascii="Times New Roman" w:hAnsi="Times New Roman" w:cs="Times New Roman"/>
                <w:color w:val="000000"/>
                <w:sz w:val="24"/>
                <w:szCs w:val="24"/>
              </w:rPr>
              <w:t>189</w:t>
            </w:r>
            <w:r>
              <w:rPr>
                <w:rFonts w:ascii="Times New Roman" w:hAnsi="Times New Roman" w:cs="Times New Roman"/>
                <w:color w:val="000000"/>
                <w:sz w:val="24"/>
                <w:szCs w:val="24"/>
              </w:rPr>
              <w:t xml:space="preserve"> </w:t>
            </w:r>
            <w:r w:rsidRPr="00350A0F">
              <w:rPr>
                <w:rFonts w:ascii="Times New Roman" w:hAnsi="Times New Roman" w:cs="Times New Roman"/>
                <w:color w:val="000000"/>
                <w:sz w:val="24"/>
                <w:szCs w:val="24"/>
              </w:rPr>
              <w:t>949,9</w:t>
            </w:r>
          </w:p>
        </w:tc>
        <w:tc>
          <w:tcPr>
            <w:tcW w:w="1134" w:type="dxa"/>
            <w:vAlign w:val="center"/>
          </w:tcPr>
          <w:p w:rsidR="00F809E6" w:rsidRPr="00350A0F" w:rsidRDefault="00F809E6" w:rsidP="002C0568">
            <w:pPr>
              <w:widowControl/>
              <w:ind w:firstLine="0"/>
              <w:jc w:val="center"/>
              <w:rPr>
                <w:rFonts w:ascii="Times New Roman" w:eastAsiaTheme="minorHAnsi" w:hAnsi="Times New Roman" w:cs="Times New Roman"/>
                <w:sz w:val="24"/>
                <w:szCs w:val="24"/>
                <w:lang w:eastAsia="en-US"/>
              </w:rPr>
            </w:pPr>
            <w:r w:rsidRPr="00350A0F">
              <w:rPr>
                <w:rFonts w:ascii="Times New Roman" w:eastAsiaTheme="minorHAnsi" w:hAnsi="Times New Roman" w:cs="Times New Roman"/>
                <w:sz w:val="24"/>
                <w:szCs w:val="24"/>
                <w:lang w:eastAsia="en-US"/>
              </w:rPr>
              <w:t>27 135,7</w:t>
            </w:r>
          </w:p>
        </w:tc>
        <w:tc>
          <w:tcPr>
            <w:tcW w:w="1134" w:type="dxa"/>
            <w:vAlign w:val="center"/>
          </w:tcPr>
          <w:p w:rsidR="00F809E6" w:rsidRPr="00350A0F" w:rsidRDefault="00F809E6" w:rsidP="002C0568">
            <w:pPr>
              <w:widowControl/>
              <w:ind w:firstLine="0"/>
              <w:jc w:val="center"/>
              <w:rPr>
                <w:rFonts w:ascii="Times New Roman" w:eastAsiaTheme="minorHAnsi" w:hAnsi="Times New Roman" w:cs="Times New Roman"/>
                <w:sz w:val="24"/>
                <w:szCs w:val="24"/>
                <w:lang w:eastAsia="en-US"/>
              </w:rPr>
            </w:pPr>
            <w:r w:rsidRPr="00350A0F">
              <w:rPr>
                <w:rFonts w:ascii="Times New Roman" w:eastAsiaTheme="minorHAnsi" w:hAnsi="Times New Roman" w:cs="Times New Roman"/>
                <w:sz w:val="24"/>
                <w:szCs w:val="24"/>
                <w:lang w:eastAsia="en-US"/>
              </w:rPr>
              <w:t>27 135,7</w:t>
            </w:r>
          </w:p>
        </w:tc>
        <w:tc>
          <w:tcPr>
            <w:tcW w:w="1134" w:type="dxa"/>
            <w:vAlign w:val="center"/>
          </w:tcPr>
          <w:p w:rsidR="00F809E6" w:rsidRPr="00350A0F" w:rsidRDefault="00F809E6" w:rsidP="002C0568">
            <w:pPr>
              <w:widowControl/>
              <w:ind w:firstLine="0"/>
              <w:jc w:val="center"/>
              <w:rPr>
                <w:rFonts w:ascii="Times New Roman" w:eastAsiaTheme="minorHAnsi" w:hAnsi="Times New Roman" w:cs="Times New Roman"/>
                <w:sz w:val="24"/>
                <w:szCs w:val="24"/>
                <w:lang w:eastAsia="en-US"/>
              </w:rPr>
            </w:pPr>
            <w:r w:rsidRPr="00350A0F">
              <w:rPr>
                <w:rFonts w:ascii="Times New Roman" w:eastAsiaTheme="minorHAnsi" w:hAnsi="Times New Roman" w:cs="Times New Roman"/>
                <w:sz w:val="24"/>
                <w:szCs w:val="24"/>
                <w:lang w:eastAsia="en-US"/>
              </w:rPr>
              <w:t>27 135,7</w:t>
            </w:r>
          </w:p>
        </w:tc>
        <w:tc>
          <w:tcPr>
            <w:tcW w:w="1134" w:type="dxa"/>
            <w:vAlign w:val="center"/>
          </w:tcPr>
          <w:p w:rsidR="00F809E6" w:rsidRPr="00350A0F" w:rsidRDefault="00F809E6" w:rsidP="002C0568">
            <w:pPr>
              <w:widowControl/>
              <w:ind w:firstLine="0"/>
              <w:jc w:val="center"/>
              <w:rPr>
                <w:rFonts w:ascii="Times New Roman" w:eastAsiaTheme="minorHAnsi" w:hAnsi="Times New Roman" w:cs="Times New Roman"/>
                <w:sz w:val="24"/>
                <w:szCs w:val="24"/>
                <w:lang w:eastAsia="en-US"/>
              </w:rPr>
            </w:pPr>
            <w:r w:rsidRPr="00350A0F">
              <w:rPr>
                <w:rFonts w:ascii="Times New Roman" w:eastAsiaTheme="minorHAnsi" w:hAnsi="Times New Roman" w:cs="Times New Roman"/>
                <w:sz w:val="24"/>
                <w:szCs w:val="24"/>
                <w:lang w:eastAsia="en-US"/>
              </w:rPr>
              <w:t>27 135,7</w:t>
            </w:r>
          </w:p>
        </w:tc>
        <w:tc>
          <w:tcPr>
            <w:tcW w:w="1134" w:type="dxa"/>
            <w:vAlign w:val="center"/>
          </w:tcPr>
          <w:p w:rsidR="00F809E6" w:rsidRPr="00350A0F" w:rsidRDefault="00F809E6" w:rsidP="002C0568">
            <w:pPr>
              <w:widowControl/>
              <w:ind w:firstLine="0"/>
              <w:jc w:val="center"/>
              <w:rPr>
                <w:rFonts w:ascii="Times New Roman" w:eastAsiaTheme="minorHAnsi" w:hAnsi="Times New Roman" w:cs="Times New Roman"/>
                <w:sz w:val="24"/>
                <w:szCs w:val="24"/>
                <w:lang w:eastAsia="en-US"/>
              </w:rPr>
            </w:pPr>
            <w:r w:rsidRPr="00350A0F">
              <w:rPr>
                <w:rFonts w:ascii="Times New Roman" w:eastAsiaTheme="minorHAnsi" w:hAnsi="Times New Roman" w:cs="Times New Roman"/>
                <w:sz w:val="24"/>
                <w:szCs w:val="24"/>
                <w:lang w:eastAsia="en-US"/>
              </w:rPr>
              <w:t>27 135,7</w:t>
            </w:r>
          </w:p>
        </w:tc>
        <w:tc>
          <w:tcPr>
            <w:tcW w:w="1133" w:type="dxa"/>
            <w:vAlign w:val="center"/>
          </w:tcPr>
          <w:p w:rsidR="00F809E6" w:rsidRPr="00350A0F" w:rsidRDefault="00F809E6" w:rsidP="002C0568">
            <w:pPr>
              <w:widowControl/>
              <w:ind w:firstLine="0"/>
              <w:jc w:val="center"/>
              <w:rPr>
                <w:rFonts w:ascii="Times New Roman" w:eastAsiaTheme="minorHAnsi" w:hAnsi="Times New Roman" w:cs="Times New Roman"/>
                <w:sz w:val="24"/>
                <w:szCs w:val="24"/>
                <w:lang w:eastAsia="en-US"/>
              </w:rPr>
            </w:pPr>
            <w:r w:rsidRPr="00350A0F">
              <w:rPr>
                <w:rFonts w:ascii="Times New Roman" w:eastAsiaTheme="minorHAnsi" w:hAnsi="Times New Roman" w:cs="Times New Roman"/>
                <w:sz w:val="24"/>
                <w:szCs w:val="24"/>
                <w:lang w:eastAsia="en-US"/>
              </w:rPr>
              <w:t>27 135,7</w:t>
            </w:r>
          </w:p>
        </w:tc>
        <w:tc>
          <w:tcPr>
            <w:tcW w:w="1135" w:type="dxa"/>
            <w:vAlign w:val="center"/>
          </w:tcPr>
          <w:p w:rsidR="00F809E6" w:rsidRPr="00350A0F" w:rsidRDefault="00F809E6" w:rsidP="002C0568">
            <w:pPr>
              <w:widowControl/>
              <w:ind w:firstLine="0"/>
              <w:jc w:val="center"/>
              <w:rPr>
                <w:rFonts w:ascii="Times New Roman" w:eastAsiaTheme="minorHAnsi" w:hAnsi="Times New Roman" w:cs="Times New Roman"/>
                <w:sz w:val="24"/>
                <w:szCs w:val="24"/>
                <w:lang w:eastAsia="en-US"/>
              </w:rPr>
            </w:pPr>
            <w:r w:rsidRPr="00350A0F">
              <w:rPr>
                <w:rFonts w:ascii="Times New Roman" w:eastAsiaTheme="minorHAnsi" w:hAnsi="Times New Roman" w:cs="Times New Roman"/>
                <w:sz w:val="24"/>
                <w:szCs w:val="24"/>
                <w:lang w:eastAsia="en-US"/>
              </w:rPr>
              <w:t>27 135,7</w:t>
            </w:r>
          </w:p>
        </w:tc>
      </w:tr>
      <w:tr w:rsidR="00F809E6" w:rsidRPr="00B90AE3" w:rsidTr="002C0568">
        <w:tc>
          <w:tcPr>
            <w:tcW w:w="705" w:type="dxa"/>
          </w:tcPr>
          <w:p w:rsidR="00F809E6" w:rsidRPr="00B90AE3" w:rsidRDefault="00F809E6" w:rsidP="002C0568">
            <w:pPr>
              <w:widowControl/>
              <w:ind w:firstLine="0"/>
              <w:jc w:val="center"/>
              <w:rPr>
                <w:rFonts w:ascii="Times New Roman" w:eastAsiaTheme="minorHAnsi" w:hAnsi="Times New Roman" w:cs="Times New Roman"/>
                <w:sz w:val="24"/>
                <w:szCs w:val="24"/>
                <w:lang w:eastAsia="en-US"/>
              </w:rPr>
            </w:pPr>
            <w:r w:rsidRPr="00B90AE3">
              <w:rPr>
                <w:rFonts w:ascii="Times New Roman" w:eastAsiaTheme="minorHAnsi" w:hAnsi="Times New Roman" w:cs="Times New Roman"/>
                <w:sz w:val="24"/>
                <w:szCs w:val="24"/>
                <w:lang w:eastAsia="en-US"/>
              </w:rPr>
              <w:t>2.б.</w:t>
            </w:r>
          </w:p>
        </w:tc>
        <w:tc>
          <w:tcPr>
            <w:tcW w:w="2272" w:type="dxa"/>
            <w:vMerge/>
          </w:tcPr>
          <w:p w:rsidR="00F809E6" w:rsidRPr="00B90AE3" w:rsidRDefault="00F809E6" w:rsidP="002C0568">
            <w:pPr>
              <w:widowControl/>
              <w:ind w:firstLine="0"/>
              <w:rPr>
                <w:rFonts w:ascii="Times New Roman" w:eastAsiaTheme="minorHAnsi" w:hAnsi="Times New Roman" w:cs="Times New Roman"/>
                <w:sz w:val="24"/>
                <w:szCs w:val="24"/>
                <w:lang w:eastAsia="en-US"/>
              </w:rPr>
            </w:pPr>
          </w:p>
        </w:tc>
        <w:tc>
          <w:tcPr>
            <w:tcW w:w="1701" w:type="dxa"/>
            <w:vMerge/>
          </w:tcPr>
          <w:p w:rsidR="00F809E6" w:rsidRPr="00B90AE3" w:rsidRDefault="00F809E6" w:rsidP="002C0568">
            <w:pPr>
              <w:widowControl/>
              <w:ind w:firstLine="0"/>
              <w:rPr>
                <w:rFonts w:ascii="Times New Roman" w:eastAsiaTheme="minorHAnsi" w:hAnsi="Times New Roman" w:cs="Times New Roman"/>
                <w:sz w:val="24"/>
                <w:szCs w:val="24"/>
                <w:lang w:eastAsia="en-US"/>
              </w:rPr>
            </w:pPr>
          </w:p>
        </w:tc>
        <w:tc>
          <w:tcPr>
            <w:tcW w:w="1559" w:type="dxa"/>
          </w:tcPr>
          <w:p w:rsidR="00F809E6" w:rsidRPr="00B90AE3" w:rsidRDefault="00F809E6" w:rsidP="002C0568">
            <w:pPr>
              <w:widowControl/>
              <w:ind w:firstLine="0"/>
              <w:jc w:val="center"/>
              <w:rPr>
                <w:rFonts w:ascii="Times New Roman" w:eastAsiaTheme="minorHAnsi" w:hAnsi="Times New Roman" w:cs="Times New Roman"/>
                <w:sz w:val="24"/>
                <w:szCs w:val="24"/>
                <w:lang w:eastAsia="en-US"/>
              </w:rPr>
            </w:pPr>
            <w:r w:rsidRPr="00B90AE3">
              <w:rPr>
                <w:rFonts w:ascii="Times New Roman" w:eastAsiaTheme="minorHAnsi" w:hAnsi="Times New Roman" w:cs="Times New Roman"/>
                <w:sz w:val="24"/>
                <w:szCs w:val="24"/>
                <w:lang w:eastAsia="en-US"/>
              </w:rPr>
              <w:t>РБ</w:t>
            </w:r>
          </w:p>
        </w:tc>
        <w:tc>
          <w:tcPr>
            <w:tcW w:w="993" w:type="dxa"/>
            <w:vAlign w:val="center"/>
          </w:tcPr>
          <w:p w:rsidR="00F809E6" w:rsidRPr="00350A0F" w:rsidRDefault="00F809E6" w:rsidP="002C0568">
            <w:pPr>
              <w:ind w:firstLine="0"/>
              <w:jc w:val="center"/>
              <w:rPr>
                <w:rFonts w:ascii="Times New Roman" w:hAnsi="Times New Roman" w:cs="Times New Roman"/>
                <w:color w:val="000000"/>
                <w:sz w:val="24"/>
                <w:szCs w:val="24"/>
              </w:rPr>
            </w:pPr>
            <w:r w:rsidRPr="00350A0F">
              <w:rPr>
                <w:rFonts w:ascii="Times New Roman" w:hAnsi="Times New Roman" w:cs="Times New Roman"/>
                <w:color w:val="000000"/>
                <w:sz w:val="24"/>
                <w:szCs w:val="24"/>
              </w:rPr>
              <w:t>49</w:t>
            </w:r>
            <w:r>
              <w:rPr>
                <w:rFonts w:ascii="Times New Roman" w:hAnsi="Times New Roman" w:cs="Times New Roman"/>
                <w:color w:val="000000"/>
                <w:sz w:val="24"/>
                <w:szCs w:val="24"/>
              </w:rPr>
              <w:t xml:space="preserve"> </w:t>
            </w:r>
            <w:r w:rsidRPr="00350A0F">
              <w:rPr>
                <w:rFonts w:ascii="Times New Roman" w:hAnsi="Times New Roman" w:cs="Times New Roman"/>
                <w:color w:val="000000"/>
                <w:sz w:val="24"/>
                <w:szCs w:val="24"/>
              </w:rPr>
              <w:t>084,7</w:t>
            </w:r>
          </w:p>
        </w:tc>
        <w:tc>
          <w:tcPr>
            <w:tcW w:w="1134" w:type="dxa"/>
            <w:vAlign w:val="center"/>
          </w:tcPr>
          <w:p w:rsidR="00F809E6" w:rsidRPr="00350A0F" w:rsidRDefault="00F809E6" w:rsidP="002C0568">
            <w:pPr>
              <w:widowControl/>
              <w:ind w:firstLine="0"/>
              <w:jc w:val="center"/>
              <w:rPr>
                <w:rFonts w:ascii="Times New Roman" w:eastAsiaTheme="minorHAnsi" w:hAnsi="Times New Roman" w:cs="Times New Roman"/>
                <w:sz w:val="24"/>
                <w:szCs w:val="24"/>
                <w:lang w:eastAsia="en-US"/>
              </w:rPr>
            </w:pPr>
            <w:r w:rsidRPr="00350A0F">
              <w:rPr>
                <w:rFonts w:ascii="Times New Roman" w:eastAsiaTheme="minorHAnsi" w:hAnsi="Times New Roman" w:cs="Times New Roman"/>
                <w:sz w:val="24"/>
                <w:szCs w:val="24"/>
                <w:lang w:eastAsia="en-US"/>
              </w:rPr>
              <w:t>7 012,1</w:t>
            </w:r>
          </w:p>
        </w:tc>
        <w:tc>
          <w:tcPr>
            <w:tcW w:w="1134" w:type="dxa"/>
            <w:vAlign w:val="center"/>
          </w:tcPr>
          <w:p w:rsidR="00F809E6" w:rsidRPr="00350A0F" w:rsidRDefault="00F809E6" w:rsidP="002C0568">
            <w:pPr>
              <w:widowControl/>
              <w:ind w:firstLine="0"/>
              <w:jc w:val="center"/>
              <w:rPr>
                <w:rFonts w:ascii="Times New Roman" w:eastAsiaTheme="minorHAnsi" w:hAnsi="Times New Roman" w:cs="Times New Roman"/>
                <w:sz w:val="24"/>
                <w:szCs w:val="24"/>
                <w:lang w:eastAsia="en-US"/>
              </w:rPr>
            </w:pPr>
            <w:r w:rsidRPr="00350A0F">
              <w:rPr>
                <w:rFonts w:ascii="Times New Roman" w:eastAsiaTheme="minorHAnsi" w:hAnsi="Times New Roman" w:cs="Times New Roman"/>
                <w:sz w:val="24"/>
                <w:szCs w:val="24"/>
                <w:lang w:eastAsia="en-US"/>
              </w:rPr>
              <w:t>7 012,1</w:t>
            </w:r>
          </w:p>
        </w:tc>
        <w:tc>
          <w:tcPr>
            <w:tcW w:w="1134" w:type="dxa"/>
            <w:vAlign w:val="center"/>
          </w:tcPr>
          <w:p w:rsidR="00F809E6" w:rsidRPr="00350A0F" w:rsidRDefault="00F809E6" w:rsidP="002C0568">
            <w:pPr>
              <w:widowControl/>
              <w:ind w:firstLine="0"/>
              <w:jc w:val="center"/>
              <w:rPr>
                <w:rFonts w:ascii="Times New Roman" w:eastAsiaTheme="minorHAnsi" w:hAnsi="Times New Roman" w:cs="Times New Roman"/>
                <w:sz w:val="24"/>
                <w:szCs w:val="24"/>
                <w:lang w:eastAsia="en-US"/>
              </w:rPr>
            </w:pPr>
            <w:r w:rsidRPr="00350A0F">
              <w:rPr>
                <w:rFonts w:ascii="Times New Roman" w:eastAsiaTheme="minorHAnsi" w:hAnsi="Times New Roman" w:cs="Times New Roman"/>
                <w:sz w:val="24"/>
                <w:szCs w:val="24"/>
                <w:lang w:eastAsia="en-US"/>
              </w:rPr>
              <w:t>7 012,1</w:t>
            </w:r>
          </w:p>
        </w:tc>
        <w:tc>
          <w:tcPr>
            <w:tcW w:w="1134" w:type="dxa"/>
            <w:vAlign w:val="center"/>
          </w:tcPr>
          <w:p w:rsidR="00F809E6" w:rsidRPr="00350A0F" w:rsidRDefault="00F809E6" w:rsidP="002C0568">
            <w:pPr>
              <w:widowControl/>
              <w:ind w:firstLine="0"/>
              <w:jc w:val="center"/>
              <w:rPr>
                <w:rFonts w:ascii="Times New Roman" w:eastAsiaTheme="minorHAnsi" w:hAnsi="Times New Roman" w:cs="Times New Roman"/>
                <w:sz w:val="24"/>
                <w:szCs w:val="24"/>
                <w:lang w:eastAsia="en-US"/>
              </w:rPr>
            </w:pPr>
            <w:r w:rsidRPr="00350A0F">
              <w:rPr>
                <w:rFonts w:ascii="Times New Roman" w:eastAsiaTheme="minorHAnsi" w:hAnsi="Times New Roman" w:cs="Times New Roman"/>
                <w:sz w:val="24"/>
                <w:szCs w:val="24"/>
                <w:lang w:eastAsia="en-US"/>
              </w:rPr>
              <w:t>7 012,1</w:t>
            </w:r>
          </w:p>
        </w:tc>
        <w:tc>
          <w:tcPr>
            <w:tcW w:w="1134" w:type="dxa"/>
            <w:vAlign w:val="center"/>
          </w:tcPr>
          <w:p w:rsidR="00F809E6" w:rsidRPr="00350A0F" w:rsidRDefault="00F809E6" w:rsidP="002C0568">
            <w:pPr>
              <w:widowControl/>
              <w:ind w:firstLine="0"/>
              <w:jc w:val="center"/>
              <w:rPr>
                <w:rFonts w:ascii="Times New Roman" w:eastAsiaTheme="minorHAnsi" w:hAnsi="Times New Roman" w:cs="Times New Roman"/>
                <w:sz w:val="24"/>
                <w:szCs w:val="24"/>
                <w:lang w:eastAsia="en-US"/>
              </w:rPr>
            </w:pPr>
            <w:r w:rsidRPr="00350A0F">
              <w:rPr>
                <w:rFonts w:ascii="Times New Roman" w:eastAsiaTheme="minorHAnsi" w:hAnsi="Times New Roman" w:cs="Times New Roman"/>
                <w:sz w:val="24"/>
                <w:szCs w:val="24"/>
                <w:lang w:eastAsia="en-US"/>
              </w:rPr>
              <w:t>7 012,1</w:t>
            </w:r>
          </w:p>
        </w:tc>
        <w:tc>
          <w:tcPr>
            <w:tcW w:w="1133" w:type="dxa"/>
            <w:vAlign w:val="center"/>
          </w:tcPr>
          <w:p w:rsidR="00F809E6" w:rsidRPr="00350A0F" w:rsidRDefault="00F809E6" w:rsidP="002C0568">
            <w:pPr>
              <w:widowControl/>
              <w:ind w:firstLine="0"/>
              <w:jc w:val="center"/>
              <w:rPr>
                <w:rFonts w:ascii="Times New Roman" w:eastAsiaTheme="minorHAnsi" w:hAnsi="Times New Roman" w:cs="Times New Roman"/>
                <w:sz w:val="24"/>
                <w:szCs w:val="24"/>
                <w:lang w:eastAsia="en-US"/>
              </w:rPr>
            </w:pPr>
            <w:r w:rsidRPr="00350A0F">
              <w:rPr>
                <w:rFonts w:ascii="Times New Roman" w:eastAsiaTheme="minorHAnsi" w:hAnsi="Times New Roman" w:cs="Times New Roman"/>
                <w:sz w:val="24"/>
                <w:szCs w:val="24"/>
                <w:lang w:eastAsia="en-US"/>
              </w:rPr>
              <w:t>7 012,1</w:t>
            </w:r>
          </w:p>
        </w:tc>
        <w:tc>
          <w:tcPr>
            <w:tcW w:w="1135" w:type="dxa"/>
            <w:vAlign w:val="center"/>
          </w:tcPr>
          <w:p w:rsidR="00F809E6" w:rsidRPr="00350A0F" w:rsidRDefault="00F809E6" w:rsidP="002C0568">
            <w:pPr>
              <w:widowControl/>
              <w:ind w:firstLine="0"/>
              <w:jc w:val="center"/>
              <w:rPr>
                <w:rFonts w:ascii="Times New Roman" w:eastAsiaTheme="minorHAnsi" w:hAnsi="Times New Roman" w:cs="Times New Roman"/>
                <w:sz w:val="24"/>
                <w:szCs w:val="24"/>
                <w:lang w:eastAsia="en-US"/>
              </w:rPr>
            </w:pPr>
            <w:r w:rsidRPr="00350A0F">
              <w:rPr>
                <w:rFonts w:ascii="Times New Roman" w:eastAsiaTheme="minorHAnsi" w:hAnsi="Times New Roman" w:cs="Times New Roman"/>
                <w:sz w:val="24"/>
                <w:szCs w:val="24"/>
                <w:lang w:eastAsia="en-US"/>
              </w:rPr>
              <w:t>7 012,1</w:t>
            </w:r>
          </w:p>
        </w:tc>
      </w:tr>
      <w:tr w:rsidR="00F809E6" w:rsidRPr="00B90AE3" w:rsidTr="002C0568">
        <w:trPr>
          <w:trHeight w:val="432"/>
        </w:trPr>
        <w:tc>
          <w:tcPr>
            <w:tcW w:w="705" w:type="dxa"/>
          </w:tcPr>
          <w:p w:rsidR="00F809E6" w:rsidRPr="00B90AE3" w:rsidRDefault="00F809E6" w:rsidP="002C0568">
            <w:pPr>
              <w:widowControl/>
              <w:ind w:firstLine="0"/>
              <w:jc w:val="center"/>
              <w:rPr>
                <w:rFonts w:ascii="Times New Roman" w:eastAsiaTheme="minorHAnsi" w:hAnsi="Times New Roman" w:cs="Times New Roman"/>
                <w:sz w:val="24"/>
                <w:szCs w:val="24"/>
                <w:lang w:eastAsia="en-US"/>
              </w:rPr>
            </w:pPr>
            <w:r w:rsidRPr="00B90AE3">
              <w:rPr>
                <w:rFonts w:ascii="Times New Roman" w:eastAsiaTheme="minorHAnsi" w:hAnsi="Times New Roman" w:cs="Times New Roman"/>
                <w:sz w:val="24"/>
                <w:szCs w:val="24"/>
                <w:lang w:eastAsia="en-US"/>
              </w:rPr>
              <w:t>2.в.</w:t>
            </w:r>
          </w:p>
        </w:tc>
        <w:tc>
          <w:tcPr>
            <w:tcW w:w="2272" w:type="dxa"/>
            <w:vMerge/>
          </w:tcPr>
          <w:p w:rsidR="00F809E6" w:rsidRPr="00B90AE3" w:rsidRDefault="00F809E6" w:rsidP="002C0568">
            <w:pPr>
              <w:widowControl/>
              <w:ind w:firstLine="0"/>
              <w:rPr>
                <w:rFonts w:ascii="Times New Roman" w:eastAsiaTheme="minorHAnsi" w:hAnsi="Times New Roman" w:cs="Times New Roman"/>
                <w:sz w:val="24"/>
                <w:szCs w:val="24"/>
                <w:lang w:eastAsia="en-US"/>
              </w:rPr>
            </w:pPr>
          </w:p>
        </w:tc>
        <w:tc>
          <w:tcPr>
            <w:tcW w:w="1701" w:type="dxa"/>
            <w:vMerge/>
          </w:tcPr>
          <w:p w:rsidR="00F809E6" w:rsidRPr="00B90AE3" w:rsidRDefault="00F809E6" w:rsidP="002C0568">
            <w:pPr>
              <w:widowControl/>
              <w:ind w:firstLine="0"/>
              <w:rPr>
                <w:rFonts w:ascii="Times New Roman" w:eastAsiaTheme="minorHAnsi" w:hAnsi="Times New Roman" w:cs="Times New Roman"/>
                <w:sz w:val="24"/>
                <w:szCs w:val="24"/>
                <w:lang w:eastAsia="en-US"/>
              </w:rPr>
            </w:pPr>
          </w:p>
        </w:tc>
        <w:tc>
          <w:tcPr>
            <w:tcW w:w="1559" w:type="dxa"/>
          </w:tcPr>
          <w:p w:rsidR="00F809E6" w:rsidRPr="00B90AE3" w:rsidRDefault="00F809E6" w:rsidP="002C0568">
            <w:pPr>
              <w:widowControl/>
              <w:ind w:firstLine="0"/>
              <w:jc w:val="center"/>
              <w:rPr>
                <w:rFonts w:ascii="Times New Roman" w:eastAsiaTheme="minorHAnsi" w:hAnsi="Times New Roman" w:cs="Times New Roman"/>
                <w:sz w:val="24"/>
                <w:szCs w:val="24"/>
                <w:lang w:eastAsia="en-US"/>
              </w:rPr>
            </w:pPr>
            <w:r w:rsidRPr="00B90AE3">
              <w:rPr>
                <w:rFonts w:ascii="Times New Roman" w:eastAsiaTheme="minorHAnsi" w:hAnsi="Times New Roman" w:cs="Times New Roman"/>
                <w:sz w:val="24"/>
                <w:szCs w:val="24"/>
                <w:lang w:eastAsia="en-US"/>
              </w:rPr>
              <w:t>МБ</w:t>
            </w:r>
          </w:p>
        </w:tc>
        <w:tc>
          <w:tcPr>
            <w:tcW w:w="993" w:type="dxa"/>
            <w:vAlign w:val="center"/>
          </w:tcPr>
          <w:p w:rsidR="00F809E6" w:rsidRPr="00350A0F" w:rsidRDefault="00F809E6" w:rsidP="002C0568">
            <w:pPr>
              <w:ind w:firstLine="0"/>
              <w:jc w:val="center"/>
              <w:rPr>
                <w:rFonts w:ascii="Times New Roman" w:hAnsi="Times New Roman" w:cs="Times New Roman"/>
                <w:color w:val="000000"/>
                <w:sz w:val="24"/>
                <w:szCs w:val="24"/>
              </w:rPr>
            </w:pPr>
            <w:r w:rsidRPr="00350A0F">
              <w:rPr>
                <w:rFonts w:ascii="Times New Roman" w:hAnsi="Times New Roman" w:cs="Times New Roman"/>
                <w:color w:val="000000"/>
                <w:sz w:val="24"/>
                <w:szCs w:val="24"/>
              </w:rPr>
              <w:t>7000,0</w:t>
            </w:r>
          </w:p>
        </w:tc>
        <w:tc>
          <w:tcPr>
            <w:tcW w:w="1134" w:type="dxa"/>
            <w:vAlign w:val="center"/>
          </w:tcPr>
          <w:p w:rsidR="00F809E6" w:rsidRPr="00350A0F" w:rsidRDefault="00F809E6" w:rsidP="002C0568">
            <w:pPr>
              <w:widowControl/>
              <w:ind w:firstLine="0"/>
              <w:jc w:val="center"/>
              <w:rPr>
                <w:rFonts w:ascii="Times New Roman" w:eastAsiaTheme="minorHAnsi" w:hAnsi="Times New Roman" w:cs="Times New Roman"/>
                <w:sz w:val="24"/>
                <w:szCs w:val="24"/>
                <w:lang w:eastAsia="en-US"/>
              </w:rPr>
            </w:pPr>
            <w:r w:rsidRPr="00350A0F">
              <w:rPr>
                <w:rFonts w:ascii="Times New Roman" w:eastAsiaTheme="minorHAnsi" w:hAnsi="Times New Roman" w:cs="Times New Roman"/>
                <w:sz w:val="24"/>
                <w:szCs w:val="24"/>
                <w:lang w:eastAsia="en-US"/>
              </w:rPr>
              <w:t>1 000,0</w:t>
            </w:r>
          </w:p>
        </w:tc>
        <w:tc>
          <w:tcPr>
            <w:tcW w:w="1134" w:type="dxa"/>
            <w:vAlign w:val="center"/>
          </w:tcPr>
          <w:p w:rsidR="00F809E6" w:rsidRPr="00350A0F" w:rsidRDefault="00F809E6" w:rsidP="002C0568">
            <w:pPr>
              <w:widowControl/>
              <w:ind w:firstLine="0"/>
              <w:jc w:val="center"/>
              <w:rPr>
                <w:rFonts w:ascii="Times New Roman" w:eastAsiaTheme="minorHAnsi" w:hAnsi="Times New Roman" w:cs="Times New Roman"/>
                <w:sz w:val="24"/>
                <w:szCs w:val="24"/>
                <w:lang w:eastAsia="en-US"/>
              </w:rPr>
            </w:pPr>
            <w:r w:rsidRPr="00350A0F">
              <w:rPr>
                <w:rFonts w:ascii="Times New Roman" w:eastAsiaTheme="minorHAnsi" w:hAnsi="Times New Roman" w:cs="Times New Roman"/>
                <w:sz w:val="24"/>
                <w:szCs w:val="24"/>
                <w:lang w:eastAsia="en-US"/>
              </w:rPr>
              <w:t>1 000,0</w:t>
            </w:r>
          </w:p>
        </w:tc>
        <w:tc>
          <w:tcPr>
            <w:tcW w:w="1134" w:type="dxa"/>
            <w:vAlign w:val="center"/>
          </w:tcPr>
          <w:p w:rsidR="00F809E6" w:rsidRPr="00350A0F" w:rsidRDefault="00F809E6" w:rsidP="002C0568">
            <w:pPr>
              <w:widowControl/>
              <w:ind w:firstLine="0"/>
              <w:jc w:val="center"/>
              <w:rPr>
                <w:rFonts w:ascii="Times New Roman" w:eastAsiaTheme="minorHAnsi" w:hAnsi="Times New Roman" w:cs="Times New Roman"/>
                <w:sz w:val="24"/>
                <w:szCs w:val="24"/>
                <w:lang w:eastAsia="en-US"/>
              </w:rPr>
            </w:pPr>
            <w:r w:rsidRPr="00350A0F">
              <w:rPr>
                <w:rFonts w:ascii="Times New Roman" w:eastAsiaTheme="minorHAnsi" w:hAnsi="Times New Roman" w:cs="Times New Roman"/>
                <w:sz w:val="24"/>
                <w:szCs w:val="24"/>
                <w:lang w:eastAsia="en-US"/>
              </w:rPr>
              <w:t>1 000,0</w:t>
            </w:r>
          </w:p>
        </w:tc>
        <w:tc>
          <w:tcPr>
            <w:tcW w:w="1134" w:type="dxa"/>
            <w:vAlign w:val="center"/>
          </w:tcPr>
          <w:p w:rsidR="00F809E6" w:rsidRPr="00350A0F" w:rsidRDefault="00F809E6" w:rsidP="002C0568">
            <w:pPr>
              <w:widowControl/>
              <w:ind w:firstLine="0"/>
              <w:jc w:val="center"/>
              <w:rPr>
                <w:rFonts w:ascii="Times New Roman" w:eastAsiaTheme="minorHAnsi" w:hAnsi="Times New Roman" w:cs="Times New Roman"/>
                <w:sz w:val="24"/>
                <w:szCs w:val="24"/>
                <w:lang w:eastAsia="en-US"/>
              </w:rPr>
            </w:pPr>
            <w:r w:rsidRPr="00350A0F">
              <w:rPr>
                <w:rFonts w:ascii="Times New Roman" w:eastAsiaTheme="minorHAnsi" w:hAnsi="Times New Roman" w:cs="Times New Roman"/>
                <w:sz w:val="24"/>
                <w:szCs w:val="24"/>
                <w:lang w:eastAsia="en-US"/>
              </w:rPr>
              <w:t>1 000,0</w:t>
            </w:r>
          </w:p>
        </w:tc>
        <w:tc>
          <w:tcPr>
            <w:tcW w:w="1134" w:type="dxa"/>
            <w:vAlign w:val="center"/>
          </w:tcPr>
          <w:p w:rsidR="00F809E6" w:rsidRPr="00350A0F" w:rsidRDefault="00F809E6" w:rsidP="002C0568">
            <w:pPr>
              <w:widowControl/>
              <w:ind w:firstLine="0"/>
              <w:jc w:val="center"/>
              <w:rPr>
                <w:rFonts w:ascii="Times New Roman" w:eastAsiaTheme="minorHAnsi" w:hAnsi="Times New Roman" w:cs="Times New Roman"/>
                <w:sz w:val="24"/>
                <w:szCs w:val="24"/>
                <w:lang w:eastAsia="en-US"/>
              </w:rPr>
            </w:pPr>
            <w:r w:rsidRPr="00350A0F">
              <w:rPr>
                <w:rFonts w:ascii="Times New Roman" w:eastAsiaTheme="minorHAnsi" w:hAnsi="Times New Roman" w:cs="Times New Roman"/>
                <w:sz w:val="24"/>
                <w:szCs w:val="24"/>
                <w:lang w:eastAsia="en-US"/>
              </w:rPr>
              <w:t>1 000,0</w:t>
            </w:r>
          </w:p>
        </w:tc>
        <w:tc>
          <w:tcPr>
            <w:tcW w:w="1133" w:type="dxa"/>
            <w:vAlign w:val="center"/>
          </w:tcPr>
          <w:p w:rsidR="00F809E6" w:rsidRPr="00350A0F" w:rsidRDefault="00F809E6" w:rsidP="002C0568">
            <w:pPr>
              <w:widowControl/>
              <w:ind w:firstLine="0"/>
              <w:jc w:val="center"/>
              <w:rPr>
                <w:rFonts w:ascii="Times New Roman" w:eastAsiaTheme="minorHAnsi" w:hAnsi="Times New Roman" w:cs="Times New Roman"/>
                <w:sz w:val="24"/>
                <w:szCs w:val="24"/>
                <w:lang w:eastAsia="en-US"/>
              </w:rPr>
            </w:pPr>
            <w:r w:rsidRPr="00350A0F">
              <w:rPr>
                <w:rFonts w:ascii="Times New Roman" w:eastAsiaTheme="minorHAnsi" w:hAnsi="Times New Roman" w:cs="Times New Roman"/>
                <w:sz w:val="24"/>
                <w:szCs w:val="24"/>
                <w:lang w:eastAsia="en-US"/>
              </w:rPr>
              <w:t>1 000,0</w:t>
            </w:r>
          </w:p>
        </w:tc>
        <w:tc>
          <w:tcPr>
            <w:tcW w:w="1135" w:type="dxa"/>
            <w:vAlign w:val="center"/>
          </w:tcPr>
          <w:p w:rsidR="00F809E6" w:rsidRPr="00350A0F" w:rsidRDefault="00F809E6" w:rsidP="002C0568">
            <w:pPr>
              <w:widowControl/>
              <w:ind w:firstLine="0"/>
              <w:jc w:val="center"/>
              <w:rPr>
                <w:rFonts w:ascii="Times New Roman" w:eastAsiaTheme="minorHAnsi" w:hAnsi="Times New Roman" w:cs="Times New Roman"/>
                <w:sz w:val="24"/>
                <w:szCs w:val="24"/>
                <w:lang w:eastAsia="en-US"/>
              </w:rPr>
            </w:pPr>
            <w:r w:rsidRPr="00350A0F">
              <w:rPr>
                <w:rFonts w:ascii="Times New Roman" w:eastAsiaTheme="minorHAnsi" w:hAnsi="Times New Roman" w:cs="Times New Roman"/>
                <w:sz w:val="24"/>
                <w:szCs w:val="24"/>
                <w:lang w:eastAsia="en-US"/>
              </w:rPr>
              <w:t>1 000,0</w:t>
            </w:r>
          </w:p>
        </w:tc>
      </w:tr>
      <w:tr w:rsidR="00F809E6" w:rsidRPr="00B90AE3" w:rsidTr="002C0568">
        <w:tc>
          <w:tcPr>
            <w:tcW w:w="705" w:type="dxa"/>
          </w:tcPr>
          <w:p w:rsidR="00F809E6" w:rsidRPr="00B90AE3" w:rsidRDefault="00F809E6" w:rsidP="002C0568">
            <w:pPr>
              <w:widowControl/>
              <w:ind w:firstLine="0"/>
              <w:jc w:val="center"/>
              <w:rPr>
                <w:rFonts w:ascii="Times New Roman" w:eastAsiaTheme="minorHAnsi" w:hAnsi="Times New Roman" w:cs="Times New Roman"/>
                <w:sz w:val="24"/>
                <w:szCs w:val="24"/>
                <w:lang w:eastAsia="en-US"/>
              </w:rPr>
            </w:pPr>
            <w:r w:rsidRPr="00B90AE3">
              <w:rPr>
                <w:rFonts w:ascii="Times New Roman" w:eastAsiaTheme="minorHAnsi" w:hAnsi="Times New Roman" w:cs="Times New Roman"/>
                <w:sz w:val="24"/>
                <w:szCs w:val="24"/>
                <w:lang w:eastAsia="en-US"/>
              </w:rPr>
              <w:t>2.г.</w:t>
            </w:r>
          </w:p>
        </w:tc>
        <w:tc>
          <w:tcPr>
            <w:tcW w:w="2272" w:type="dxa"/>
            <w:vMerge/>
          </w:tcPr>
          <w:p w:rsidR="00F809E6" w:rsidRPr="00B90AE3" w:rsidRDefault="00F809E6" w:rsidP="002C0568">
            <w:pPr>
              <w:widowControl/>
              <w:ind w:firstLine="0"/>
              <w:rPr>
                <w:rFonts w:ascii="Times New Roman" w:eastAsiaTheme="minorHAnsi" w:hAnsi="Times New Roman" w:cs="Times New Roman"/>
                <w:sz w:val="24"/>
                <w:szCs w:val="24"/>
                <w:lang w:eastAsia="en-US"/>
              </w:rPr>
            </w:pPr>
          </w:p>
        </w:tc>
        <w:tc>
          <w:tcPr>
            <w:tcW w:w="1701" w:type="dxa"/>
            <w:vMerge/>
          </w:tcPr>
          <w:p w:rsidR="00F809E6" w:rsidRPr="00B90AE3" w:rsidRDefault="00F809E6" w:rsidP="002C0568">
            <w:pPr>
              <w:widowControl/>
              <w:ind w:firstLine="0"/>
              <w:rPr>
                <w:rFonts w:ascii="Times New Roman" w:eastAsiaTheme="minorHAnsi" w:hAnsi="Times New Roman" w:cs="Times New Roman"/>
                <w:sz w:val="24"/>
                <w:szCs w:val="24"/>
                <w:lang w:eastAsia="en-US"/>
              </w:rPr>
            </w:pPr>
          </w:p>
        </w:tc>
        <w:tc>
          <w:tcPr>
            <w:tcW w:w="1559" w:type="dxa"/>
          </w:tcPr>
          <w:p w:rsidR="00F809E6" w:rsidRPr="00B90AE3" w:rsidRDefault="00F809E6" w:rsidP="002C0568">
            <w:pPr>
              <w:widowControl/>
              <w:ind w:firstLine="0"/>
              <w:jc w:val="center"/>
              <w:rPr>
                <w:rFonts w:ascii="Times New Roman" w:eastAsiaTheme="minorHAnsi" w:hAnsi="Times New Roman" w:cs="Times New Roman"/>
                <w:sz w:val="24"/>
                <w:szCs w:val="24"/>
                <w:lang w:eastAsia="en-US"/>
              </w:rPr>
            </w:pPr>
            <w:r w:rsidRPr="00B90AE3">
              <w:rPr>
                <w:rFonts w:ascii="Times New Roman" w:eastAsiaTheme="minorHAnsi" w:hAnsi="Times New Roman" w:cs="Times New Roman"/>
                <w:sz w:val="24"/>
                <w:szCs w:val="24"/>
                <w:lang w:eastAsia="en-US"/>
              </w:rPr>
              <w:t>Вн/б</w:t>
            </w:r>
          </w:p>
        </w:tc>
        <w:tc>
          <w:tcPr>
            <w:tcW w:w="993" w:type="dxa"/>
            <w:vAlign w:val="center"/>
          </w:tcPr>
          <w:p w:rsidR="00F809E6" w:rsidRPr="00350A0F" w:rsidRDefault="00F809E6" w:rsidP="002C0568">
            <w:pPr>
              <w:ind w:firstLine="0"/>
              <w:jc w:val="center"/>
              <w:rPr>
                <w:rFonts w:ascii="Times New Roman" w:hAnsi="Times New Roman" w:cs="Times New Roman"/>
                <w:color w:val="000000"/>
                <w:sz w:val="24"/>
                <w:szCs w:val="24"/>
              </w:rPr>
            </w:pPr>
            <w:r w:rsidRPr="00350A0F">
              <w:rPr>
                <w:rFonts w:ascii="Times New Roman" w:hAnsi="Times New Roman" w:cs="Times New Roman"/>
                <w:color w:val="000000"/>
                <w:sz w:val="24"/>
                <w:szCs w:val="24"/>
              </w:rPr>
              <w:t>456</w:t>
            </w:r>
            <w:r>
              <w:rPr>
                <w:rFonts w:ascii="Times New Roman" w:hAnsi="Times New Roman" w:cs="Times New Roman"/>
                <w:color w:val="000000"/>
                <w:sz w:val="24"/>
                <w:szCs w:val="24"/>
              </w:rPr>
              <w:t xml:space="preserve"> </w:t>
            </w:r>
            <w:r w:rsidRPr="00350A0F">
              <w:rPr>
                <w:rFonts w:ascii="Times New Roman" w:hAnsi="Times New Roman" w:cs="Times New Roman"/>
                <w:color w:val="000000"/>
                <w:sz w:val="24"/>
                <w:szCs w:val="24"/>
              </w:rPr>
              <w:t>921,5</w:t>
            </w:r>
          </w:p>
        </w:tc>
        <w:tc>
          <w:tcPr>
            <w:tcW w:w="1134" w:type="dxa"/>
            <w:vAlign w:val="center"/>
          </w:tcPr>
          <w:p w:rsidR="00F809E6" w:rsidRPr="00350A0F" w:rsidRDefault="00F809E6" w:rsidP="002C0568">
            <w:pPr>
              <w:widowControl/>
              <w:ind w:firstLine="0"/>
              <w:jc w:val="center"/>
              <w:rPr>
                <w:rFonts w:ascii="Times New Roman" w:eastAsiaTheme="minorHAnsi" w:hAnsi="Times New Roman" w:cs="Times New Roman"/>
                <w:sz w:val="24"/>
                <w:szCs w:val="24"/>
                <w:lang w:eastAsia="en-US"/>
              </w:rPr>
            </w:pPr>
            <w:r w:rsidRPr="00350A0F">
              <w:rPr>
                <w:rFonts w:ascii="Times New Roman" w:eastAsiaTheme="minorHAnsi" w:hAnsi="Times New Roman" w:cs="Times New Roman"/>
                <w:sz w:val="24"/>
                <w:szCs w:val="24"/>
                <w:lang w:eastAsia="en-US"/>
              </w:rPr>
              <w:t>65 274,5</w:t>
            </w:r>
          </w:p>
        </w:tc>
        <w:tc>
          <w:tcPr>
            <w:tcW w:w="1134" w:type="dxa"/>
            <w:vAlign w:val="center"/>
          </w:tcPr>
          <w:p w:rsidR="00F809E6" w:rsidRPr="00350A0F" w:rsidRDefault="00F809E6" w:rsidP="002C0568">
            <w:pPr>
              <w:widowControl/>
              <w:ind w:firstLine="0"/>
              <w:jc w:val="center"/>
              <w:rPr>
                <w:rFonts w:ascii="Times New Roman" w:eastAsiaTheme="minorHAnsi" w:hAnsi="Times New Roman" w:cs="Times New Roman"/>
                <w:sz w:val="24"/>
                <w:szCs w:val="24"/>
                <w:lang w:eastAsia="en-US"/>
              </w:rPr>
            </w:pPr>
            <w:r w:rsidRPr="00350A0F">
              <w:rPr>
                <w:rFonts w:ascii="Times New Roman" w:eastAsiaTheme="minorHAnsi" w:hAnsi="Times New Roman" w:cs="Times New Roman"/>
                <w:sz w:val="24"/>
                <w:szCs w:val="24"/>
                <w:lang w:eastAsia="en-US"/>
              </w:rPr>
              <w:t>65 274,5</w:t>
            </w:r>
          </w:p>
        </w:tc>
        <w:tc>
          <w:tcPr>
            <w:tcW w:w="1134" w:type="dxa"/>
            <w:vAlign w:val="center"/>
          </w:tcPr>
          <w:p w:rsidR="00F809E6" w:rsidRPr="00350A0F" w:rsidRDefault="00F809E6" w:rsidP="002C0568">
            <w:pPr>
              <w:widowControl/>
              <w:ind w:firstLine="0"/>
              <w:jc w:val="center"/>
              <w:rPr>
                <w:rFonts w:ascii="Times New Roman" w:eastAsiaTheme="minorHAnsi" w:hAnsi="Times New Roman" w:cs="Times New Roman"/>
                <w:sz w:val="24"/>
                <w:szCs w:val="24"/>
                <w:lang w:eastAsia="en-US"/>
              </w:rPr>
            </w:pPr>
            <w:r w:rsidRPr="00350A0F">
              <w:rPr>
                <w:rFonts w:ascii="Times New Roman" w:eastAsiaTheme="minorHAnsi" w:hAnsi="Times New Roman" w:cs="Times New Roman"/>
                <w:sz w:val="24"/>
                <w:szCs w:val="24"/>
                <w:lang w:eastAsia="en-US"/>
              </w:rPr>
              <w:t>65 274,5</w:t>
            </w:r>
          </w:p>
        </w:tc>
        <w:tc>
          <w:tcPr>
            <w:tcW w:w="1134" w:type="dxa"/>
            <w:vAlign w:val="center"/>
          </w:tcPr>
          <w:p w:rsidR="00F809E6" w:rsidRPr="00350A0F" w:rsidRDefault="00F809E6" w:rsidP="002C0568">
            <w:pPr>
              <w:widowControl/>
              <w:ind w:firstLine="0"/>
              <w:jc w:val="center"/>
              <w:rPr>
                <w:rFonts w:ascii="Times New Roman" w:eastAsiaTheme="minorHAnsi" w:hAnsi="Times New Roman" w:cs="Times New Roman"/>
                <w:sz w:val="24"/>
                <w:szCs w:val="24"/>
                <w:lang w:eastAsia="en-US"/>
              </w:rPr>
            </w:pPr>
            <w:r w:rsidRPr="00350A0F">
              <w:rPr>
                <w:rFonts w:ascii="Times New Roman" w:eastAsiaTheme="minorHAnsi" w:hAnsi="Times New Roman" w:cs="Times New Roman"/>
                <w:sz w:val="24"/>
                <w:szCs w:val="24"/>
                <w:lang w:eastAsia="en-US"/>
              </w:rPr>
              <w:t>65 274,5</w:t>
            </w:r>
          </w:p>
        </w:tc>
        <w:tc>
          <w:tcPr>
            <w:tcW w:w="1134" w:type="dxa"/>
            <w:vAlign w:val="center"/>
          </w:tcPr>
          <w:p w:rsidR="00F809E6" w:rsidRPr="00350A0F" w:rsidRDefault="00F809E6" w:rsidP="002C0568">
            <w:pPr>
              <w:widowControl/>
              <w:ind w:firstLine="0"/>
              <w:jc w:val="center"/>
              <w:rPr>
                <w:rFonts w:ascii="Times New Roman" w:eastAsiaTheme="minorHAnsi" w:hAnsi="Times New Roman" w:cs="Times New Roman"/>
                <w:sz w:val="24"/>
                <w:szCs w:val="24"/>
                <w:lang w:eastAsia="en-US"/>
              </w:rPr>
            </w:pPr>
            <w:r w:rsidRPr="00350A0F">
              <w:rPr>
                <w:rFonts w:ascii="Times New Roman" w:eastAsiaTheme="minorHAnsi" w:hAnsi="Times New Roman" w:cs="Times New Roman"/>
                <w:sz w:val="24"/>
                <w:szCs w:val="24"/>
                <w:lang w:eastAsia="en-US"/>
              </w:rPr>
              <w:t>65 274,5</w:t>
            </w:r>
          </w:p>
        </w:tc>
        <w:tc>
          <w:tcPr>
            <w:tcW w:w="1133" w:type="dxa"/>
            <w:vAlign w:val="center"/>
          </w:tcPr>
          <w:p w:rsidR="00F809E6" w:rsidRPr="00350A0F" w:rsidRDefault="00F809E6" w:rsidP="002C0568">
            <w:pPr>
              <w:widowControl/>
              <w:ind w:firstLine="0"/>
              <w:jc w:val="center"/>
              <w:rPr>
                <w:rFonts w:ascii="Times New Roman" w:eastAsiaTheme="minorHAnsi" w:hAnsi="Times New Roman" w:cs="Times New Roman"/>
                <w:sz w:val="24"/>
                <w:szCs w:val="24"/>
                <w:lang w:eastAsia="en-US"/>
              </w:rPr>
            </w:pPr>
            <w:r w:rsidRPr="00350A0F">
              <w:rPr>
                <w:rFonts w:ascii="Times New Roman" w:eastAsiaTheme="minorHAnsi" w:hAnsi="Times New Roman" w:cs="Times New Roman"/>
                <w:sz w:val="24"/>
                <w:szCs w:val="24"/>
                <w:lang w:eastAsia="en-US"/>
              </w:rPr>
              <w:t>65 274,5</w:t>
            </w:r>
          </w:p>
        </w:tc>
        <w:tc>
          <w:tcPr>
            <w:tcW w:w="1135" w:type="dxa"/>
            <w:vAlign w:val="center"/>
          </w:tcPr>
          <w:p w:rsidR="00F809E6" w:rsidRPr="00350A0F" w:rsidRDefault="00F809E6" w:rsidP="002C0568">
            <w:pPr>
              <w:widowControl/>
              <w:ind w:firstLine="0"/>
              <w:jc w:val="center"/>
              <w:rPr>
                <w:rFonts w:ascii="Times New Roman" w:eastAsiaTheme="minorHAnsi" w:hAnsi="Times New Roman" w:cs="Times New Roman"/>
                <w:sz w:val="24"/>
                <w:szCs w:val="24"/>
                <w:lang w:eastAsia="en-US"/>
              </w:rPr>
            </w:pPr>
            <w:r w:rsidRPr="00350A0F">
              <w:rPr>
                <w:rFonts w:ascii="Times New Roman" w:eastAsiaTheme="minorHAnsi" w:hAnsi="Times New Roman" w:cs="Times New Roman"/>
                <w:sz w:val="24"/>
                <w:szCs w:val="24"/>
                <w:lang w:eastAsia="en-US"/>
              </w:rPr>
              <w:t>65 274,5</w:t>
            </w:r>
          </w:p>
        </w:tc>
      </w:tr>
    </w:tbl>
    <w:p w:rsidR="00F809E6" w:rsidRDefault="00F809E6" w:rsidP="00F809E6">
      <w:pPr>
        <w:rPr>
          <w:rFonts w:ascii="Times New Roman" w:hAnsi="Times New Roman" w:cs="Times New Roman"/>
          <w:sz w:val="28"/>
          <w:szCs w:val="28"/>
        </w:rPr>
      </w:pPr>
    </w:p>
    <w:p w:rsidR="00F809E6" w:rsidRDefault="00F809E6" w:rsidP="00F809E6">
      <w:pPr>
        <w:rPr>
          <w:rFonts w:ascii="Times New Roman" w:hAnsi="Times New Roman" w:cs="Times New Roman"/>
          <w:b/>
          <w:bCs/>
          <w:color w:val="000000" w:themeColor="text1"/>
          <w:sz w:val="28"/>
          <w:szCs w:val="28"/>
        </w:rPr>
      </w:pPr>
    </w:p>
    <w:p w:rsidR="00F809E6" w:rsidRPr="00B90AE3" w:rsidRDefault="00F809E6" w:rsidP="00F809E6">
      <w:pPr>
        <w:rPr>
          <w:rFonts w:ascii="Times New Roman" w:hAnsi="Times New Roman" w:cs="Times New Roman"/>
          <w:sz w:val="28"/>
          <w:szCs w:val="28"/>
        </w:rPr>
      </w:pPr>
      <w:r w:rsidRPr="000A272F">
        <w:rPr>
          <w:rFonts w:ascii="Times New Roman" w:hAnsi="Times New Roman" w:cs="Times New Roman"/>
          <w:b/>
          <w:bCs/>
          <w:color w:val="000000" w:themeColor="text1"/>
          <w:sz w:val="28"/>
          <w:szCs w:val="28"/>
        </w:rPr>
        <w:t>*примечание</w:t>
      </w:r>
      <w:r w:rsidRPr="000A272F">
        <w:rPr>
          <w:rFonts w:ascii="Times New Roman" w:hAnsi="Times New Roman" w:cs="Times New Roman"/>
          <w:color w:val="000000" w:themeColor="text1"/>
          <w:sz w:val="28"/>
          <w:szCs w:val="28"/>
        </w:rPr>
        <w:t>: объемы и источники финансирования носят прогнозный характер и подлежат ежегодной корректировке исходя из возможностей бюджета.</w:t>
      </w:r>
    </w:p>
    <w:p w:rsidR="00F809E6" w:rsidRDefault="00F809E6" w:rsidP="00C71DD7">
      <w:pPr>
        <w:ind w:firstLine="0"/>
        <w:rPr>
          <w:rFonts w:ascii="Times New Roman" w:hAnsi="Times New Roman" w:cs="Times New Roman"/>
          <w:bCs/>
          <w:sz w:val="28"/>
          <w:szCs w:val="28"/>
        </w:rPr>
      </w:pPr>
    </w:p>
    <w:p w:rsidR="00F809E6" w:rsidRDefault="00F809E6" w:rsidP="00C71DD7">
      <w:pPr>
        <w:ind w:firstLine="0"/>
        <w:jc w:val="center"/>
        <w:rPr>
          <w:rFonts w:ascii="Times New Roman" w:hAnsi="Times New Roman" w:cs="Times New Roman"/>
          <w:b/>
          <w:sz w:val="28"/>
          <w:szCs w:val="28"/>
        </w:rPr>
        <w:sectPr w:rsidR="00F809E6" w:rsidSect="00F809E6">
          <w:pgSz w:w="16838" w:h="11906" w:orient="landscape"/>
          <w:pgMar w:top="1701" w:right="851" w:bottom="851" w:left="1134" w:header="720" w:footer="720" w:gutter="0"/>
          <w:cols w:space="720"/>
          <w:noEndnote/>
          <w:titlePg/>
          <w:docGrid w:linePitch="272"/>
        </w:sectPr>
      </w:pPr>
    </w:p>
    <w:p w:rsidR="0025588A" w:rsidRPr="0025588A" w:rsidRDefault="008E6DFB" w:rsidP="00C71DD7">
      <w:pPr>
        <w:ind w:firstLine="0"/>
        <w:jc w:val="center"/>
        <w:rPr>
          <w:rFonts w:ascii="Times New Roman" w:hAnsi="Times New Roman" w:cs="Times New Roman"/>
          <w:b/>
          <w:sz w:val="28"/>
          <w:szCs w:val="28"/>
        </w:rPr>
      </w:pPr>
      <w:r w:rsidRPr="0025588A">
        <w:rPr>
          <w:rFonts w:ascii="Times New Roman" w:hAnsi="Times New Roman" w:cs="Times New Roman"/>
          <w:b/>
          <w:sz w:val="28"/>
          <w:szCs w:val="28"/>
        </w:rPr>
        <w:lastRenderedPageBreak/>
        <w:t xml:space="preserve">Раздел </w:t>
      </w:r>
      <w:r w:rsidR="007003CB" w:rsidRPr="0025588A">
        <w:rPr>
          <w:rFonts w:ascii="Times New Roman" w:hAnsi="Times New Roman" w:cs="Times New Roman"/>
          <w:b/>
          <w:sz w:val="28"/>
          <w:szCs w:val="28"/>
        </w:rPr>
        <w:t xml:space="preserve">6. </w:t>
      </w:r>
      <w:r w:rsidR="0025588A" w:rsidRPr="0025588A">
        <w:rPr>
          <w:rFonts w:ascii="Times New Roman" w:hAnsi="Times New Roman" w:cs="Times New Roman"/>
          <w:b/>
          <w:sz w:val="28"/>
          <w:szCs w:val="28"/>
        </w:rPr>
        <w:t xml:space="preserve">Анализ рисков реализации </w:t>
      </w:r>
      <w:r w:rsidR="007A383D">
        <w:rPr>
          <w:rFonts w:ascii="Times New Roman" w:hAnsi="Times New Roman" w:cs="Times New Roman"/>
          <w:b/>
          <w:sz w:val="28"/>
          <w:szCs w:val="28"/>
        </w:rPr>
        <w:t>П</w:t>
      </w:r>
      <w:r w:rsidR="0025588A" w:rsidRPr="0025588A">
        <w:rPr>
          <w:rFonts w:ascii="Times New Roman" w:hAnsi="Times New Roman" w:cs="Times New Roman"/>
          <w:b/>
          <w:sz w:val="28"/>
          <w:szCs w:val="28"/>
        </w:rPr>
        <w:t xml:space="preserve">рограммы и описание мер </w:t>
      </w:r>
      <w:r w:rsidR="0025588A">
        <w:rPr>
          <w:rFonts w:ascii="Times New Roman" w:hAnsi="Times New Roman" w:cs="Times New Roman"/>
          <w:b/>
          <w:sz w:val="28"/>
          <w:szCs w:val="28"/>
        </w:rPr>
        <w:t xml:space="preserve">  </w:t>
      </w:r>
      <w:r w:rsidR="00C71DD7">
        <w:rPr>
          <w:rFonts w:ascii="Times New Roman" w:hAnsi="Times New Roman" w:cs="Times New Roman"/>
          <w:b/>
          <w:sz w:val="28"/>
          <w:szCs w:val="28"/>
        </w:rPr>
        <w:t xml:space="preserve">                 </w:t>
      </w:r>
      <w:r w:rsidR="0025588A">
        <w:rPr>
          <w:rFonts w:ascii="Times New Roman" w:hAnsi="Times New Roman" w:cs="Times New Roman"/>
          <w:b/>
          <w:sz w:val="28"/>
          <w:szCs w:val="28"/>
        </w:rPr>
        <w:t xml:space="preserve"> </w:t>
      </w:r>
      <w:r w:rsidR="0025588A" w:rsidRPr="0025588A">
        <w:rPr>
          <w:rFonts w:ascii="Times New Roman" w:hAnsi="Times New Roman" w:cs="Times New Roman"/>
          <w:b/>
          <w:sz w:val="28"/>
          <w:szCs w:val="28"/>
        </w:rPr>
        <w:t xml:space="preserve">по управлению рисками с целью минимизации их влияния на достижение целей </w:t>
      </w:r>
      <w:r w:rsidR="0025588A">
        <w:rPr>
          <w:rFonts w:ascii="Times New Roman" w:hAnsi="Times New Roman" w:cs="Times New Roman"/>
          <w:b/>
          <w:sz w:val="28"/>
          <w:szCs w:val="28"/>
        </w:rPr>
        <w:t>П</w:t>
      </w:r>
      <w:r w:rsidR="0025588A" w:rsidRPr="0025588A">
        <w:rPr>
          <w:rFonts w:ascii="Times New Roman" w:hAnsi="Times New Roman" w:cs="Times New Roman"/>
          <w:b/>
          <w:sz w:val="28"/>
          <w:szCs w:val="28"/>
        </w:rPr>
        <w:t>рограммы</w:t>
      </w:r>
    </w:p>
    <w:p w:rsidR="007003CB" w:rsidRDefault="007003CB" w:rsidP="0025588A">
      <w:pPr>
        <w:pStyle w:val="ConsPlusNormal"/>
        <w:ind w:firstLine="0"/>
        <w:rPr>
          <w:rFonts w:ascii="Times New Roman" w:hAnsi="Times New Roman" w:cs="Times New Roman"/>
          <w:b/>
          <w:sz w:val="28"/>
          <w:szCs w:val="28"/>
        </w:rPr>
      </w:pPr>
    </w:p>
    <w:p w:rsidR="007003CB" w:rsidRDefault="000C35B2" w:rsidP="00D23A78">
      <w:pPr>
        <w:ind w:firstLine="851"/>
        <w:rPr>
          <w:rFonts w:ascii="Times New Roman" w:hAnsi="Times New Roman"/>
          <w:sz w:val="28"/>
          <w:szCs w:val="28"/>
        </w:rPr>
      </w:pPr>
      <w:r>
        <w:rPr>
          <w:rFonts w:ascii="Times New Roman" w:hAnsi="Times New Roman"/>
          <w:sz w:val="28"/>
          <w:szCs w:val="28"/>
        </w:rPr>
        <w:t>Реализация П</w:t>
      </w:r>
      <w:r w:rsidR="007003CB" w:rsidRPr="007003CB">
        <w:rPr>
          <w:rFonts w:ascii="Times New Roman" w:hAnsi="Times New Roman"/>
          <w:sz w:val="28"/>
          <w:szCs w:val="28"/>
        </w:rPr>
        <w:t xml:space="preserve">рограммы во многом зависит от объема </w:t>
      </w:r>
      <w:r w:rsidR="00240B3B">
        <w:rPr>
          <w:rFonts w:ascii="Times New Roman" w:hAnsi="Times New Roman"/>
          <w:sz w:val="28"/>
          <w:szCs w:val="28"/>
        </w:rPr>
        <w:t xml:space="preserve">                                       </w:t>
      </w:r>
      <w:r w:rsidR="007003CB" w:rsidRPr="007003CB">
        <w:rPr>
          <w:rFonts w:ascii="Times New Roman" w:hAnsi="Times New Roman"/>
          <w:sz w:val="28"/>
          <w:szCs w:val="28"/>
        </w:rPr>
        <w:t>и своевременности финансирования программных мероприятий.</w:t>
      </w:r>
    </w:p>
    <w:p w:rsidR="00731F82" w:rsidRDefault="00731F82" w:rsidP="00D23A78">
      <w:pPr>
        <w:ind w:firstLine="851"/>
        <w:rPr>
          <w:rFonts w:ascii="Times New Roman" w:hAnsi="Times New Roman"/>
          <w:sz w:val="28"/>
          <w:szCs w:val="28"/>
        </w:rPr>
      </w:pPr>
    </w:p>
    <w:p w:rsidR="00F73ADB" w:rsidRDefault="00F73ADB" w:rsidP="00D23A78">
      <w:pPr>
        <w:ind w:firstLine="851"/>
        <w:rPr>
          <w:rFonts w:ascii="Times New Roman" w:hAnsi="Times New Roman"/>
          <w:sz w:val="28"/>
          <w:szCs w:val="28"/>
        </w:rPr>
      </w:pPr>
    </w:p>
    <w:p w:rsidR="007003CB" w:rsidRPr="007003CB" w:rsidRDefault="008E6DFB" w:rsidP="00D23A78">
      <w:pPr>
        <w:ind w:firstLine="851"/>
        <w:jc w:val="center"/>
        <w:rPr>
          <w:rFonts w:ascii="Times New Roman" w:hAnsi="Times New Roman"/>
          <w:b/>
          <w:sz w:val="28"/>
          <w:szCs w:val="28"/>
        </w:rPr>
      </w:pPr>
      <w:r>
        <w:rPr>
          <w:rFonts w:ascii="Times New Roman" w:hAnsi="Times New Roman"/>
          <w:b/>
          <w:sz w:val="28"/>
          <w:szCs w:val="28"/>
        </w:rPr>
        <w:t xml:space="preserve">Раздел </w:t>
      </w:r>
      <w:r w:rsidR="007003CB" w:rsidRPr="007003CB">
        <w:rPr>
          <w:rFonts w:ascii="Times New Roman" w:hAnsi="Times New Roman"/>
          <w:b/>
          <w:sz w:val="28"/>
          <w:szCs w:val="28"/>
        </w:rPr>
        <w:t>7. Механизм реализации Программы</w:t>
      </w:r>
    </w:p>
    <w:p w:rsidR="003412F8" w:rsidRPr="007003CB" w:rsidRDefault="003412F8" w:rsidP="00D23A78">
      <w:pPr>
        <w:pStyle w:val="ConsPlusNormal"/>
        <w:ind w:firstLine="0"/>
        <w:rPr>
          <w:rFonts w:ascii="Times New Roman" w:hAnsi="Times New Roman" w:cs="Times New Roman"/>
          <w:b/>
          <w:sz w:val="28"/>
          <w:szCs w:val="28"/>
        </w:rPr>
      </w:pPr>
    </w:p>
    <w:p w:rsidR="003412F8" w:rsidRPr="008F5F9E" w:rsidRDefault="003412F8" w:rsidP="00D23A78">
      <w:pPr>
        <w:ind w:firstLine="851"/>
        <w:rPr>
          <w:rFonts w:ascii="Times New Roman" w:hAnsi="Times New Roman" w:cs="Times New Roman"/>
          <w:sz w:val="28"/>
          <w:szCs w:val="28"/>
        </w:rPr>
      </w:pPr>
      <w:r w:rsidRPr="008F5F9E">
        <w:rPr>
          <w:rFonts w:ascii="Times New Roman" w:hAnsi="Times New Roman" w:cs="Times New Roman"/>
          <w:sz w:val="28"/>
          <w:szCs w:val="28"/>
        </w:rPr>
        <w:t xml:space="preserve">Механизм реализации </w:t>
      </w:r>
      <w:r w:rsidR="000C35B2">
        <w:rPr>
          <w:rFonts w:ascii="Times New Roman" w:hAnsi="Times New Roman" w:cs="Times New Roman"/>
          <w:sz w:val="28"/>
          <w:szCs w:val="28"/>
        </w:rPr>
        <w:t>П</w:t>
      </w:r>
      <w:r>
        <w:rPr>
          <w:rFonts w:ascii="Times New Roman" w:hAnsi="Times New Roman" w:cs="Times New Roman"/>
          <w:sz w:val="28"/>
          <w:szCs w:val="28"/>
        </w:rPr>
        <w:t>рограммы</w:t>
      </w:r>
      <w:r w:rsidRPr="008F5F9E">
        <w:rPr>
          <w:rFonts w:ascii="Times New Roman" w:hAnsi="Times New Roman" w:cs="Times New Roman"/>
          <w:sz w:val="28"/>
          <w:szCs w:val="28"/>
        </w:rPr>
        <w:t xml:space="preserve"> предполагает оказание государственной поддержки молодым семьям</w:t>
      </w:r>
      <w:r>
        <w:rPr>
          <w:rFonts w:ascii="Times New Roman" w:hAnsi="Times New Roman" w:cs="Times New Roman"/>
          <w:sz w:val="28"/>
          <w:szCs w:val="28"/>
        </w:rPr>
        <w:t xml:space="preserve"> – участникам Программы</w:t>
      </w:r>
      <w:r w:rsidR="00240B3B">
        <w:rPr>
          <w:rFonts w:ascii="Times New Roman" w:hAnsi="Times New Roman" w:cs="Times New Roman"/>
          <w:sz w:val="28"/>
          <w:szCs w:val="28"/>
        </w:rPr>
        <w:t xml:space="preserve">                </w:t>
      </w:r>
      <w:r w:rsidRPr="008F5F9E">
        <w:rPr>
          <w:rFonts w:ascii="Times New Roman" w:hAnsi="Times New Roman" w:cs="Times New Roman"/>
          <w:sz w:val="28"/>
          <w:szCs w:val="28"/>
        </w:rPr>
        <w:t xml:space="preserve"> в улучшении жилищных условий путем предоставления им социальных выплат.</w:t>
      </w:r>
    </w:p>
    <w:p w:rsidR="005A033C" w:rsidRPr="00F23593" w:rsidRDefault="005A033C" w:rsidP="004E6008">
      <w:pPr>
        <w:ind w:firstLine="851"/>
        <w:rPr>
          <w:rFonts w:ascii="Times New Roman" w:hAnsi="Times New Roman" w:cs="Times New Roman"/>
          <w:sz w:val="28"/>
          <w:szCs w:val="28"/>
        </w:rPr>
      </w:pPr>
      <w:r w:rsidRPr="004A7E0D">
        <w:rPr>
          <w:rFonts w:ascii="Times New Roman" w:hAnsi="Times New Roman" w:cs="Times New Roman"/>
          <w:sz w:val="28"/>
          <w:szCs w:val="28"/>
        </w:rPr>
        <w:t>а) для оплаты</w:t>
      </w:r>
      <w:r w:rsidRPr="00F23593">
        <w:rPr>
          <w:rFonts w:ascii="Times New Roman" w:hAnsi="Times New Roman" w:cs="Times New Roman"/>
          <w:sz w:val="28"/>
          <w:szCs w:val="28"/>
        </w:rPr>
        <w:t xml:space="preserve"> цены договора купли-продажи жилого помещения (за исключением случаев, когда оплата цены договора купли-продажи предусматривается в составе цены договора с уполномоченной организацией на приобретение жилого помещения экономкласса на первичном рынке жилья);</w:t>
      </w:r>
    </w:p>
    <w:p w:rsidR="005A033C" w:rsidRPr="00F23593" w:rsidRDefault="005A033C" w:rsidP="004E6008">
      <w:pPr>
        <w:ind w:firstLine="851"/>
        <w:rPr>
          <w:rFonts w:ascii="Times New Roman" w:hAnsi="Times New Roman" w:cs="Times New Roman"/>
          <w:sz w:val="28"/>
          <w:szCs w:val="28"/>
        </w:rPr>
      </w:pPr>
      <w:bookmarkStart w:id="11" w:name="sub_44022"/>
      <w:r w:rsidRPr="00F23593">
        <w:rPr>
          <w:rFonts w:ascii="Times New Roman" w:hAnsi="Times New Roman" w:cs="Times New Roman"/>
          <w:sz w:val="28"/>
          <w:szCs w:val="28"/>
        </w:rPr>
        <w:t>б) для оплаты цены договора строительного подряда на строительство жилого дома (далее - договор строительного подряда);</w:t>
      </w:r>
    </w:p>
    <w:p w:rsidR="005A033C" w:rsidRPr="00F23593" w:rsidRDefault="005A033C" w:rsidP="004E6008">
      <w:pPr>
        <w:ind w:firstLine="851"/>
        <w:rPr>
          <w:rFonts w:ascii="Times New Roman" w:hAnsi="Times New Roman" w:cs="Times New Roman"/>
          <w:sz w:val="28"/>
          <w:szCs w:val="28"/>
        </w:rPr>
      </w:pPr>
      <w:bookmarkStart w:id="12" w:name="sub_44023"/>
      <w:bookmarkEnd w:id="11"/>
      <w:r w:rsidRPr="00F23593">
        <w:rPr>
          <w:rFonts w:ascii="Times New Roman" w:hAnsi="Times New Roman" w:cs="Times New Roman"/>
          <w:sz w:val="28"/>
          <w:szCs w:val="28"/>
        </w:rPr>
        <w:t>в) для осуществления последнего платежа в счет уплаты паевого взноса в полном размере, после уплаты которого жилое помещение переходит в собственность молодой семьи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(далее - кооператив);</w:t>
      </w:r>
    </w:p>
    <w:p w:rsidR="005A033C" w:rsidRPr="00F23593" w:rsidRDefault="005A033C" w:rsidP="004E6008">
      <w:pPr>
        <w:ind w:firstLine="851"/>
        <w:rPr>
          <w:rFonts w:ascii="Times New Roman" w:hAnsi="Times New Roman" w:cs="Times New Roman"/>
          <w:sz w:val="28"/>
          <w:szCs w:val="28"/>
        </w:rPr>
      </w:pPr>
      <w:bookmarkStart w:id="13" w:name="sub_44024"/>
      <w:bookmarkEnd w:id="12"/>
      <w:r w:rsidRPr="00F23593">
        <w:rPr>
          <w:rFonts w:ascii="Times New Roman" w:hAnsi="Times New Roman" w:cs="Times New Roman"/>
          <w:sz w:val="28"/>
          <w:szCs w:val="28"/>
        </w:rPr>
        <w:t>г) для уплаты первоначального взноса при получении жилищного кредита, в том числе ипотечного, или жилищного займа на приобретение жилого помещения или строительство жилого дома;</w:t>
      </w:r>
    </w:p>
    <w:p w:rsidR="005A033C" w:rsidRPr="00F23593" w:rsidRDefault="005A033C" w:rsidP="004E6008">
      <w:pPr>
        <w:ind w:firstLine="851"/>
        <w:rPr>
          <w:rFonts w:ascii="Times New Roman" w:hAnsi="Times New Roman" w:cs="Times New Roman"/>
          <w:sz w:val="28"/>
          <w:szCs w:val="28"/>
        </w:rPr>
      </w:pPr>
      <w:bookmarkStart w:id="14" w:name="sub_44025"/>
      <w:bookmarkEnd w:id="13"/>
      <w:r w:rsidRPr="00F23593">
        <w:rPr>
          <w:rFonts w:ascii="Times New Roman" w:hAnsi="Times New Roman" w:cs="Times New Roman"/>
          <w:sz w:val="28"/>
          <w:szCs w:val="28"/>
        </w:rPr>
        <w:t>д) для оплаты цены договора с уполномоченной организацией на приобретение в интересах молодой семьи жилого помещения экономкласса на первичном рынке жилья, в том числе на оплату цены договора купли-продажи жилого помещения (в случаях, когда это предусмотрено договором с уполномоченной организацией) и (или) оплату услуг указанной организации;</w:t>
      </w:r>
    </w:p>
    <w:bookmarkEnd w:id="14"/>
    <w:p w:rsidR="005A033C" w:rsidRPr="00F23593" w:rsidRDefault="005A033C" w:rsidP="004E6008">
      <w:pPr>
        <w:ind w:firstLine="851"/>
        <w:rPr>
          <w:rFonts w:ascii="Times New Roman" w:hAnsi="Times New Roman" w:cs="Times New Roman"/>
          <w:sz w:val="28"/>
          <w:szCs w:val="28"/>
        </w:rPr>
      </w:pPr>
      <w:r w:rsidRPr="00F23593">
        <w:rPr>
          <w:rFonts w:ascii="Times New Roman" w:hAnsi="Times New Roman" w:cs="Times New Roman"/>
          <w:sz w:val="28"/>
          <w:szCs w:val="28"/>
        </w:rPr>
        <w:t>е) для погашения основной суммы долга и уплаты процентов по жилищным кредитам, в том числе ипотечным, или жилищным займам на приобретение жилого помещения или строительство жилого дома, за исключением иных процентов, штрафов, комиссий и пеней за просрочку исполнения обязательств по этим кредитам или займам;</w:t>
      </w:r>
    </w:p>
    <w:p w:rsidR="005A033C" w:rsidRDefault="005A033C" w:rsidP="004E6008">
      <w:pPr>
        <w:ind w:firstLine="851"/>
        <w:rPr>
          <w:rFonts w:ascii="Times New Roman" w:hAnsi="Times New Roman" w:cs="Times New Roman"/>
          <w:sz w:val="28"/>
          <w:szCs w:val="28"/>
        </w:rPr>
      </w:pPr>
      <w:r w:rsidRPr="00F23593">
        <w:rPr>
          <w:rFonts w:ascii="Times New Roman" w:hAnsi="Times New Roman" w:cs="Times New Roman"/>
          <w:sz w:val="28"/>
          <w:szCs w:val="28"/>
        </w:rPr>
        <w:t>ж) для уплаты цены договора участия в долевом строительстве, который предусматривает в качестве объекта долевого строительства жилое помещение, путем внесения соответствующих средств на счет эскроу.</w:t>
      </w:r>
    </w:p>
    <w:p w:rsidR="00755ECD" w:rsidRPr="005A033C" w:rsidRDefault="00755ECD" w:rsidP="004E6008">
      <w:pPr>
        <w:ind w:firstLine="851"/>
        <w:rPr>
          <w:rFonts w:ascii="Times New Roman" w:hAnsi="Times New Roman" w:cs="Times New Roman"/>
          <w:sz w:val="28"/>
          <w:szCs w:val="28"/>
        </w:rPr>
      </w:pPr>
      <w:r w:rsidRPr="005A033C">
        <w:rPr>
          <w:rFonts w:ascii="Times New Roman" w:hAnsi="Times New Roman" w:cs="Times New Roman"/>
          <w:sz w:val="28"/>
          <w:szCs w:val="28"/>
        </w:rPr>
        <w:t xml:space="preserve">Условиями участия в </w:t>
      </w:r>
      <w:r>
        <w:rPr>
          <w:rFonts w:ascii="Times New Roman" w:hAnsi="Times New Roman" w:cs="Times New Roman"/>
          <w:sz w:val="28"/>
          <w:szCs w:val="28"/>
        </w:rPr>
        <w:t>Программе</w:t>
      </w:r>
      <w:r w:rsidRPr="005A033C">
        <w:rPr>
          <w:rFonts w:ascii="Times New Roman" w:hAnsi="Times New Roman" w:cs="Times New Roman"/>
          <w:sz w:val="28"/>
          <w:szCs w:val="28"/>
        </w:rPr>
        <w:t xml:space="preserve"> и предоставления социальной выплаты являются:</w:t>
      </w:r>
    </w:p>
    <w:p w:rsidR="00755ECD" w:rsidRPr="005A033C" w:rsidRDefault="00755ECD" w:rsidP="004E6008">
      <w:pPr>
        <w:ind w:firstLine="851"/>
        <w:rPr>
          <w:rFonts w:ascii="Times New Roman" w:hAnsi="Times New Roman" w:cs="Times New Roman"/>
          <w:sz w:val="28"/>
          <w:szCs w:val="28"/>
        </w:rPr>
      </w:pPr>
      <w:r w:rsidRPr="005A033C">
        <w:rPr>
          <w:rFonts w:ascii="Times New Roman" w:hAnsi="Times New Roman" w:cs="Times New Roman"/>
          <w:sz w:val="28"/>
          <w:szCs w:val="28"/>
        </w:rPr>
        <w:lastRenderedPageBreak/>
        <w:t>наличие у молодой семьи дополнительных средств - собственных средств или средств, полученных по кредитному договору (договору займа) на приобретение (строительство) жилья, в том числе по ипотечному жилищному договору, необходимых для оплаты приобретаемого жилого помещения. В качестве дополнительных средств молодой семьей также могут быть использованы средства (часть средств) материнского (семейного) капитала;</w:t>
      </w:r>
    </w:p>
    <w:p w:rsidR="00755ECD" w:rsidRPr="00F23593" w:rsidRDefault="00755ECD" w:rsidP="004E6008">
      <w:pPr>
        <w:ind w:firstLine="851"/>
        <w:rPr>
          <w:rFonts w:ascii="Times New Roman" w:hAnsi="Times New Roman" w:cs="Times New Roman"/>
          <w:sz w:val="28"/>
          <w:szCs w:val="28"/>
        </w:rPr>
      </w:pPr>
      <w:r w:rsidRPr="005A033C">
        <w:rPr>
          <w:rFonts w:ascii="Times New Roman" w:hAnsi="Times New Roman" w:cs="Times New Roman"/>
          <w:sz w:val="28"/>
          <w:szCs w:val="28"/>
        </w:rPr>
        <w:t xml:space="preserve">согласие совершеннолетних членов молодой семьи на обработку органами местного самоуправления, исполнительными органами государственной власти Республики Мордовия, федеральными органами исполнительной власти персональных данных о членах молодой семьи. Согласие должно быть оформлено в соответствии со </w:t>
      </w:r>
      <w:hyperlink r:id="rId22" w:history="1">
        <w:r w:rsidRPr="005A033C">
          <w:rPr>
            <w:rFonts w:ascii="Times New Roman" w:hAnsi="Times New Roman" w:cs="Times New Roman"/>
            <w:color w:val="000000" w:themeColor="text1"/>
            <w:sz w:val="28"/>
            <w:szCs w:val="28"/>
          </w:rPr>
          <w:t>статьей 9</w:t>
        </w:r>
      </w:hyperlink>
      <w:r w:rsidRPr="005A033C">
        <w:rPr>
          <w:rFonts w:ascii="Times New Roman" w:hAnsi="Times New Roman" w:cs="Times New Roman"/>
          <w:sz w:val="28"/>
          <w:szCs w:val="28"/>
        </w:rPr>
        <w:t xml:space="preserve"> Федерально</w:t>
      </w:r>
      <w:r w:rsidR="00643AE7">
        <w:rPr>
          <w:rFonts w:ascii="Times New Roman" w:hAnsi="Times New Roman" w:cs="Times New Roman"/>
          <w:sz w:val="28"/>
          <w:szCs w:val="28"/>
        </w:rPr>
        <w:t>го закона от 27 июля 2006 года №</w:t>
      </w:r>
      <w:r w:rsidRPr="005A033C">
        <w:rPr>
          <w:rFonts w:ascii="Times New Roman" w:hAnsi="Times New Roman" w:cs="Times New Roman"/>
          <w:sz w:val="28"/>
          <w:szCs w:val="28"/>
        </w:rPr>
        <w:t xml:space="preserve"> 152-ФЗ «О персональных данных».</w:t>
      </w:r>
    </w:p>
    <w:p w:rsidR="005A033C" w:rsidRDefault="005A033C" w:rsidP="004E6008">
      <w:pPr>
        <w:ind w:firstLine="851"/>
        <w:rPr>
          <w:rFonts w:ascii="Times New Roman" w:hAnsi="Times New Roman" w:cs="Times New Roman"/>
          <w:sz w:val="28"/>
          <w:szCs w:val="28"/>
        </w:rPr>
      </w:pPr>
      <w:r w:rsidRPr="00F23593">
        <w:rPr>
          <w:rFonts w:ascii="Times New Roman" w:hAnsi="Times New Roman" w:cs="Times New Roman"/>
          <w:sz w:val="28"/>
          <w:szCs w:val="28"/>
        </w:rPr>
        <w:t>Социальная выплата не может быть использована на приобретение жилого помещения у близких родственников (супруга (супруги), дедушки (бабушки), внуков, родителей (в том числе усыновителей), детей (в том числе усыновленных), полнородных и неполнородных братьев и сестер).</w:t>
      </w:r>
    </w:p>
    <w:p w:rsidR="00240B3B" w:rsidRPr="00914FE8" w:rsidRDefault="00240B3B" w:rsidP="004E6008">
      <w:pPr>
        <w:ind w:firstLine="851"/>
        <w:rPr>
          <w:rFonts w:ascii="Times New Roman" w:hAnsi="Times New Roman" w:cs="Times New Roman"/>
          <w:sz w:val="28"/>
          <w:szCs w:val="28"/>
        </w:rPr>
      </w:pPr>
      <w:r w:rsidRPr="00914FE8">
        <w:rPr>
          <w:rFonts w:ascii="Times New Roman" w:hAnsi="Times New Roman" w:cs="Times New Roman"/>
          <w:sz w:val="28"/>
          <w:szCs w:val="28"/>
        </w:rPr>
        <w:t xml:space="preserve">Право молодой семьи - участницы </w:t>
      </w:r>
      <w:r w:rsidR="00914FE8" w:rsidRPr="00914FE8">
        <w:rPr>
          <w:rFonts w:ascii="Times New Roman" w:hAnsi="Times New Roman" w:cs="Times New Roman"/>
          <w:sz w:val="28"/>
          <w:szCs w:val="28"/>
        </w:rPr>
        <w:t>Программы</w:t>
      </w:r>
      <w:r w:rsidRPr="00914FE8">
        <w:rPr>
          <w:rFonts w:ascii="Times New Roman" w:hAnsi="Times New Roman" w:cs="Times New Roman"/>
          <w:sz w:val="28"/>
          <w:szCs w:val="28"/>
        </w:rPr>
        <w:t xml:space="preserve"> на получение социальной выплаты удостоверяется именным документом - свидетельством о праве на получение социальной выплаты, которое не является ценной бумагой.</w:t>
      </w:r>
    </w:p>
    <w:p w:rsidR="00240B3B" w:rsidRPr="00755ECD" w:rsidRDefault="00914FE8" w:rsidP="004E6008">
      <w:pPr>
        <w:ind w:firstLine="851"/>
        <w:rPr>
          <w:rFonts w:ascii="Times New Roman" w:hAnsi="Times New Roman" w:cs="Times New Roman"/>
          <w:sz w:val="28"/>
          <w:szCs w:val="28"/>
        </w:rPr>
      </w:pPr>
      <w:r w:rsidRPr="00755ECD">
        <w:rPr>
          <w:rFonts w:ascii="Times New Roman" w:hAnsi="Times New Roman" w:cs="Times New Roman"/>
          <w:sz w:val="28"/>
          <w:szCs w:val="28"/>
        </w:rPr>
        <w:t xml:space="preserve">Выдача свидетельства о праве на получение социальной выплаты </w:t>
      </w:r>
      <w:r w:rsidR="00755ECD">
        <w:rPr>
          <w:rFonts w:ascii="Times New Roman" w:hAnsi="Times New Roman" w:cs="Times New Roman"/>
          <w:sz w:val="28"/>
          <w:szCs w:val="28"/>
        </w:rPr>
        <w:t xml:space="preserve">                 </w:t>
      </w:r>
      <w:r w:rsidRPr="00755ECD">
        <w:rPr>
          <w:rFonts w:ascii="Times New Roman" w:hAnsi="Times New Roman" w:cs="Times New Roman"/>
          <w:sz w:val="28"/>
          <w:szCs w:val="28"/>
        </w:rPr>
        <w:t xml:space="preserve">на основании решения о включении молодой семьи в список участников </w:t>
      </w:r>
      <w:r w:rsidR="00755ECD" w:rsidRPr="00755ECD">
        <w:rPr>
          <w:rFonts w:ascii="Times New Roman" w:hAnsi="Times New Roman" w:cs="Times New Roman"/>
          <w:sz w:val="28"/>
          <w:szCs w:val="28"/>
        </w:rPr>
        <w:t>Программы</w:t>
      </w:r>
      <w:r w:rsidRPr="00755ECD">
        <w:rPr>
          <w:rFonts w:ascii="Times New Roman" w:hAnsi="Times New Roman" w:cs="Times New Roman"/>
          <w:sz w:val="28"/>
          <w:szCs w:val="28"/>
        </w:rPr>
        <w:t xml:space="preserve"> осуществляется </w:t>
      </w:r>
      <w:r w:rsidR="00755ECD" w:rsidRPr="00755ECD">
        <w:rPr>
          <w:rFonts w:ascii="Times New Roman" w:hAnsi="Times New Roman" w:cs="Times New Roman"/>
          <w:sz w:val="28"/>
          <w:szCs w:val="28"/>
        </w:rPr>
        <w:t>Администрацией городского округа Саранск</w:t>
      </w:r>
      <w:r w:rsidRPr="00755ECD">
        <w:rPr>
          <w:rFonts w:ascii="Times New Roman" w:hAnsi="Times New Roman" w:cs="Times New Roman"/>
          <w:sz w:val="28"/>
          <w:szCs w:val="28"/>
        </w:rPr>
        <w:t xml:space="preserve">, </w:t>
      </w:r>
      <w:r w:rsidR="00755ECD">
        <w:rPr>
          <w:rFonts w:ascii="Times New Roman" w:hAnsi="Times New Roman" w:cs="Times New Roman"/>
          <w:sz w:val="28"/>
          <w:szCs w:val="28"/>
        </w:rPr>
        <w:t xml:space="preserve">               </w:t>
      </w:r>
      <w:r w:rsidRPr="00755ECD">
        <w:rPr>
          <w:rFonts w:ascii="Times New Roman" w:hAnsi="Times New Roman" w:cs="Times New Roman"/>
          <w:sz w:val="28"/>
          <w:szCs w:val="28"/>
        </w:rPr>
        <w:t>в соответствии с выпиской из утвержденного</w:t>
      </w:r>
      <w:r w:rsidR="00755ECD">
        <w:rPr>
          <w:rFonts w:ascii="Times New Roman" w:hAnsi="Times New Roman" w:cs="Times New Roman"/>
          <w:sz w:val="28"/>
          <w:szCs w:val="28"/>
        </w:rPr>
        <w:t xml:space="preserve"> </w:t>
      </w:r>
      <w:r w:rsidR="00755ECD" w:rsidRPr="00755ECD">
        <w:rPr>
          <w:rFonts w:ascii="Times New Roman" w:hAnsi="Times New Roman" w:cs="Times New Roman"/>
          <w:sz w:val="28"/>
          <w:szCs w:val="28"/>
        </w:rPr>
        <w:t xml:space="preserve">Министерством спорта, молодежной политики и туризма Республики Мордовия </w:t>
      </w:r>
      <w:r w:rsidR="00755ECD">
        <w:rPr>
          <w:rFonts w:ascii="Times New Roman" w:hAnsi="Times New Roman" w:cs="Times New Roman"/>
          <w:sz w:val="28"/>
          <w:szCs w:val="28"/>
        </w:rPr>
        <w:t xml:space="preserve">                                    </w:t>
      </w:r>
      <w:r w:rsidR="00755ECD" w:rsidRPr="00755ECD">
        <w:rPr>
          <w:rFonts w:ascii="Times New Roman" w:hAnsi="Times New Roman" w:cs="Times New Roman"/>
          <w:sz w:val="28"/>
          <w:szCs w:val="28"/>
        </w:rPr>
        <w:t xml:space="preserve">(далее - Уполномоченный орган) </w:t>
      </w:r>
      <w:r w:rsidRPr="00755ECD">
        <w:rPr>
          <w:rFonts w:ascii="Times New Roman" w:hAnsi="Times New Roman" w:cs="Times New Roman"/>
          <w:sz w:val="28"/>
          <w:szCs w:val="28"/>
        </w:rPr>
        <w:t>списка молодых семей - претендентов на получение социальных выплат в соответствующем году.</w:t>
      </w:r>
    </w:p>
    <w:p w:rsidR="00755ECD" w:rsidRPr="00A12F8C" w:rsidRDefault="00755ECD" w:rsidP="004E6008">
      <w:pPr>
        <w:widowControl/>
        <w:ind w:firstLine="851"/>
        <w:rPr>
          <w:rFonts w:ascii="Times New Roman" w:hAnsi="Times New Roman" w:cs="Times New Roman"/>
          <w:sz w:val="28"/>
          <w:szCs w:val="28"/>
        </w:rPr>
      </w:pPr>
      <w:r w:rsidRPr="00755ECD">
        <w:rPr>
          <w:rFonts w:ascii="Times New Roman" w:hAnsi="Times New Roman" w:cs="Times New Roman"/>
          <w:sz w:val="28"/>
          <w:szCs w:val="28"/>
        </w:rPr>
        <w:t>Бланки свидетельств передаются в Администрацию городского округа Саранск в соответствии с количеством молодых семей - претендентов                              на получение социальных выплат в соответствующем году.</w:t>
      </w:r>
    </w:p>
    <w:p w:rsidR="00240B3B" w:rsidRPr="00755ECD" w:rsidRDefault="00755ECD" w:rsidP="004E6008">
      <w:pPr>
        <w:ind w:firstLine="851"/>
        <w:rPr>
          <w:rFonts w:ascii="Times New Roman" w:hAnsi="Times New Roman" w:cs="Times New Roman"/>
          <w:sz w:val="28"/>
          <w:szCs w:val="28"/>
        </w:rPr>
      </w:pPr>
      <w:r w:rsidRPr="00755ECD">
        <w:rPr>
          <w:rFonts w:ascii="Times New Roman" w:hAnsi="Times New Roman" w:cs="Times New Roman"/>
          <w:sz w:val="28"/>
          <w:szCs w:val="28"/>
        </w:rPr>
        <w:t>Срок действия свидетельства о праве на получение социальной выплаты составляет не более 7 месяцев с даты выдачи, указанной в этом свидетельстве.</w:t>
      </w:r>
    </w:p>
    <w:p w:rsidR="00A12F8C" w:rsidRPr="00BD63B1" w:rsidRDefault="00A12F8C" w:rsidP="004E6008">
      <w:pPr>
        <w:ind w:firstLine="851"/>
        <w:rPr>
          <w:rFonts w:ascii="Times New Roman" w:hAnsi="Times New Roman" w:cs="Times New Roman"/>
          <w:sz w:val="28"/>
          <w:szCs w:val="28"/>
        </w:rPr>
      </w:pPr>
      <w:r w:rsidRPr="00BD63B1">
        <w:rPr>
          <w:rFonts w:ascii="Times New Roman" w:hAnsi="Times New Roman" w:cs="Times New Roman"/>
          <w:sz w:val="28"/>
          <w:szCs w:val="28"/>
        </w:rPr>
        <w:t xml:space="preserve">Участником </w:t>
      </w:r>
      <w:r>
        <w:rPr>
          <w:rFonts w:ascii="Times New Roman" w:hAnsi="Times New Roman" w:cs="Times New Roman"/>
          <w:sz w:val="28"/>
          <w:szCs w:val="28"/>
        </w:rPr>
        <w:t>Программы</w:t>
      </w:r>
      <w:r w:rsidRPr="00BD63B1">
        <w:rPr>
          <w:rFonts w:ascii="Times New Roman" w:hAnsi="Times New Roman" w:cs="Times New Roman"/>
          <w:sz w:val="28"/>
          <w:szCs w:val="28"/>
        </w:rPr>
        <w:t xml:space="preserve"> может быть молодая семья, в том числе молодая семья, имеющая одного ребенка и более, где один из супругов </w:t>
      </w:r>
      <w:r>
        <w:rPr>
          <w:rFonts w:ascii="Times New Roman" w:hAnsi="Times New Roman" w:cs="Times New Roman"/>
          <w:sz w:val="28"/>
          <w:szCs w:val="28"/>
        </w:rPr>
        <w:t xml:space="preserve">                </w:t>
      </w:r>
      <w:r w:rsidRPr="00BD63B1">
        <w:rPr>
          <w:rFonts w:ascii="Times New Roman" w:hAnsi="Times New Roman" w:cs="Times New Roman"/>
          <w:sz w:val="28"/>
          <w:szCs w:val="28"/>
        </w:rPr>
        <w:t>не является гражданином Российской Федерации, а также неполная молодая семья, состоящая из одного молодого родителя, являющегося гражданином Российской Федерации, и одного ребенка и более, соответствующие следующим требованиям:</w:t>
      </w:r>
    </w:p>
    <w:p w:rsidR="00A12F8C" w:rsidRPr="00BD63B1" w:rsidRDefault="00A12F8C" w:rsidP="004E6008">
      <w:pPr>
        <w:ind w:firstLine="851"/>
        <w:rPr>
          <w:rFonts w:ascii="Times New Roman" w:hAnsi="Times New Roman" w:cs="Times New Roman"/>
          <w:sz w:val="28"/>
          <w:szCs w:val="28"/>
        </w:rPr>
      </w:pPr>
      <w:r w:rsidRPr="00BD63B1">
        <w:rPr>
          <w:rFonts w:ascii="Times New Roman" w:hAnsi="Times New Roman" w:cs="Times New Roman"/>
          <w:sz w:val="28"/>
          <w:szCs w:val="28"/>
        </w:rPr>
        <w:t xml:space="preserve">а) возраст каждого из супругов либо одного родителя в неполной семье на день принятия </w:t>
      </w:r>
      <w:r w:rsidRPr="00A12F8C">
        <w:rPr>
          <w:rFonts w:ascii="Times New Roman" w:hAnsi="Times New Roman" w:cs="Times New Roman"/>
          <w:sz w:val="28"/>
          <w:szCs w:val="28"/>
        </w:rPr>
        <w:t>Уп</w:t>
      </w:r>
      <w:r>
        <w:rPr>
          <w:rFonts w:ascii="Times New Roman" w:hAnsi="Times New Roman" w:cs="Times New Roman"/>
          <w:sz w:val="28"/>
          <w:szCs w:val="28"/>
        </w:rPr>
        <w:t>олномоченным</w:t>
      </w:r>
      <w:r w:rsidRPr="00A12F8C">
        <w:rPr>
          <w:rFonts w:ascii="Times New Roman" w:hAnsi="Times New Roman" w:cs="Times New Roman"/>
          <w:sz w:val="28"/>
          <w:szCs w:val="28"/>
        </w:rPr>
        <w:t xml:space="preserve"> орган</w:t>
      </w:r>
      <w:r>
        <w:rPr>
          <w:rFonts w:ascii="Times New Roman" w:hAnsi="Times New Roman" w:cs="Times New Roman"/>
          <w:sz w:val="28"/>
          <w:szCs w:val="28"/>
        </w:rPr>
        <w:t>ом</w:t>
      </w:r>
      <w:r w:rsidRPr="00BD63B1">
        <w:rPr>
          <w:rFonts w:ascii="Times New Roman" w:hAnsi="Times New Roman" w:cs="Times New Roman"/>
          <w:sz w:val="28"/>
          <w:szCs w:val="28"/>
        </w:rPr>
        <w:t xml:space="preserve"> решения о включении молодой семьи - участницы </w:t>
      </w:r>
      <w:r>
        <w:rPr>
          <w:rFonts w:ascii="Times New Roman" w:hAnsi="Times New Roman" w:cs="Times New Roman"/>
          <w:sz w:val="28"/>
          <w:szCs w:val="28"/>
        </w:rPr>
        <w:t>Программы</w:t>
      </w:r>
      <w:r w:rsidRPr="00BD63B1">
        <w:rPr>
          <w:rFonts w:ascii="Times New Roman" w:hAnsi="Times New Roman" w:cs="Times New Roman"/>
          <w:sz w:val="28"/>
          <w:szCs w:val="28"/>
        </w:rPr>
        <w:t xml:space="preserve"> в список претендентов на получение социальной выплаты</w:t>
      </w:r>
      <w:r>
        <w:rPr>
          <w:rFonts w:ascii="Times New Roman" w:hAnsi="Times New Roman" w:cs="Times New Roman"/>
          <w:sz w:val="28"/>
          <w:szCs w:val="28"/>
        </w:rPr>
        <w:t xml:space="preserve"> </w:t>
      </w:r>
      <w:r w:rsidRPr="00BD63B1">
        <w:rPr>
          <w:rFonts w:ascii="Times New Roman" w:hAnsi="Times New Roman" w:cs="Times New Roman"/>
          <w:sz w:val="28"/>
          <w:szCs w:val="28"/>
        </w:rPr>
        <w:t>в планируемом году не превышает 35 лет;</w:t>
      </w:r>
    </w:p>
    <w:p w:rsidR="00A12F8C" w:rsidRPr="00BD63B1" w:rsidRDefault="00A12F8C" w:rsidP="004E6008">
      <w:pPr>
        <w:ind w:firstLine="851"/>
        <w:rPr>
          <w:rFonts w:ascii="Times New Roman" w:hAnsi="Times New Roman" w:cs="Times New Roman"/>
          <w:sz w:val="28"/>
          <w:szCs w:val="28"/>
        </w:rPr>
      </w:pPr>
      <w:r w:rsidRPr="00BD63B1">
        <w:rPr>
          <w:rFonts w:ascii="Times New Roman" w:hAnsi="Times New Roman" w:cs="Times New Roman"/>
          <w:sz w:val="28"/>
          <w:szCs w:val="28"/>
        </w:rPr>
        <w:lastRenderedPageBreak/>
        <w:t>б) молодая семья признана нуждающейся в жилом помещении</w:t>
      </w:r>
      <w:r>
        <w:rPr>
          <w:rFonts w:ascii="Times New Roman" w:hAnsi="Times New Roman" w:cs="Times New Roman"/>
          <w:sz w:val="28"/>
          <w:szCs w:val="28"/>
        </w:rPr>
        <w:t>,                    в порядке, установленном законодательством Российской Федерации                     и Республики Мордовия;</w:t>
      </w:r>
      <w:r w:rsidRPr="00BD63B1">
        <w:rPr>
          <w:rFonts w:ascii="Times New Roman" w:hAnsi="Times New Roman" w:cs="Times New Roman"/>
          <w:sz w:val="28"/>
          <w:szCs w:val="28"/>
        </w:rPr>
        <w:t xml:space="preserve"> </w:t>
      </w:r>
    </w:p>
    <w:p w:rsidR="00A12F8C" w:rsidRDefault="00A12F8C" w:rsidP="004E6008">
      <w:pPr>
        <w:ind w:firstLine="851"/>
        <w:rPr>
          <w:rFonts w:ascii="Times New Roman" w:hAnsi="Times New Roman" w:cs="Times New Roman"/>
          <w:sz w:val="28"/>
          <w:szCs w:val="28"/>
        </w:rPr>
      </w:pPr>
      <w:r w:rsidRPr="00BD63B1">
        <w:rPr>
          <w:rFonts w:ascii="Times New Roman" w:hAnsi="Times New Roman" w:cs="Times New Roman"/>
          <w:sz w:val="28"/>
          <w:szCs w:val="28"/>
        </w:rPr>
        <w:t>в) наличие у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w:t>
      </w:r>
    </w:p>
    <w:p w:rsidR="0036183B" w:rsidRPr="002B7F75" w:rsidRDefault="00A12F8C" w:rsidP="004E6008">
      <w:pPr>
        <w:ind w:firstLine="851"/>
        <w:rPr>
          <w:rFonts w:ascii="Times New Roman" w:hAnsi="Times New Roman" w:cs="Times New Roman"/>
          <w:sz w:val="28"/>
          <w:szCs w:val="28"/>
        </w:rPr>
      </w:pPr>
      <w:r w:rsidRPr="0056327C">
        <w:rPr>
          <w:rFonts w:ascii="Times New Roman" w:hAnsi="Times New Roman" w:cs="Times New Roman"/>
          <w:sz w:val="28"/>
          <w:szCs w:val="28"/>
        </w:rPr>
        <w:t>Молодая семья, признанная участницей подпрограммы «Обеспечение жильем молодых семей» федеральных целевых программ «Жилище»                     на 2011-2015 годы, «Жилище» 2015-2020 годы и основного мероприятия «Обеспечение жильем молодых семей», сохраняет право на получение социальной выплаты в соответствии</w:t>
      </w:r>
      <w:r w:rsidR="0036183B" w:rsidRPr="0056327C">
        <w:rPr>
          <w:rFonts w:ascii="Times New Roman" w:hAnsi="Times New Roman" w:cs="Times New Roman"/>
          <w:sz w:val="28"/>
          <w:szCs w:val="28"/>
        </w:rPr>
        <w:t xml:space="preserve"> с</w:t>
      </w:r>
      <w:r w:rsidRPr="0056327C">
        <w:rPr>
          <w:rFonts w:ascii="Times New Roman" w:hAnsi="Times New Roman" w:cs="Times New Roman"/>
          <w:sz w:val="28"/>
          <w:szCs w:val="28"/>
        </w:rPr>
        <w:t xml:space="preserve"> условиями реализации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A12F8C" w:rsidRPr="00A12F8C" w:rsidRDefault="00A12F8C" w:rsidP="004E6008">
      <w:pPr>
        <w:widowControl/>
        <w:ind w:firstLine="851"/>
        <w:rPr>
          <w:rFonts w:ascii="Times New Roman" w:hAnsi="Times New Roman" w:cs="Times New Roman"/>
          <w:color w:val="000000" w:themeColor="text1"/>
          <w:sz w:val="28"/>
          <w:szCs w:val="28"/>
        </w:rPr>
      </w:pPr>
      <w:r w:rsidRPr="00A12F8C">
        <w:rPr>
          <w:rFonts w:ascii="Times New Roman" w:hAnsi="Times New Roman" w:cs="Times New Roman"/>
          <w:color w:val="000000" w:themeColor="text1"/>
          <w:sz w:val="28"/>
          <w:szCs w:val="28"/>
        </w:rPr>
        <w:t xml:space="preserve">Администрация городского округа Саранск формирует список молодых семей - участников </w:t>
      </w:r>
      <w:r w:rsidR="000759A0" w:rsidRPr="000759A0">
        <w:rPr>
          <w:rFonts w:ascii="Times New Roman" w:hAnsi="Times New Roman" w:cs="Times New Roman"/>
          <w:color w:val="000000" w:themeColor="text1"/>
          <w:sz w:val="28"/>
          <w:szCs w:val="28"/>
        </w:rPr>
        <w:t>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w:t>
      </w:r>
      <w:r w:rsidRPr="00A12F8C">
        <w:rPr>
          <w:rFonts w:ascii="Times New Roman" w:hAnsi="Times New Roman" w:cs="Times New Roman"/>
          <w:color w:val="000000" w:themeColor="text1"/>
          <w:sz w:val="28"/>
          <w:szCs w:val="28"/>
        </w:rPr>
        <w:t xml:space="preserve"> </w:t>
      </w:r>
      <w:hyperlink r:id="rId23" w:history="1">
        <w:r w:rsidRPr="000759A0">
          <w:rPr>
            <w:rFonts w:ascii="Times New Roman" w:hAnsi="Times New Roman" w:cs="Times New Roman"/>
            <w:color w:val="000000" w:themeColor="text1"/>
            <w:sz w:val="28"/>
            <w:szCs w:val="28"/>
          </w:rPr>
          <w:t>государственной программы</w:t>
        </w:r>
      </w:hyperlink>
      <w:r w:rsidR="000759A0">
        <w:rPr>
          <w:rFonts w:ascii="Times New Roman" w:hAnsi="Times New Roman" w:cs="Times New Roman"/>
          <w:color w:val="000000" w:themeColor="text1"/>
          <w:sz w:val="28"/>
          <w:szCs w:val="28"/>
        </w:rPr>
        <w:t xml:space="preserve"> Российской Федерации «</w:t>
      </w:r>
      <w:r w:rsidRPr="00A12F8C">
        <w:rPr>
          <w:rFonts w:ascii="Times New Roman" w:hAnsi="Times New Roman" w:cs="Times New Roman"/>
          <w:color w:val="000000" w:themeColor="text1"/>
          <w:sz w:val="28"/>
          <w:szCs w:val="28"/>
        </w:rPr>
        <w:t>Обеспечение доступным и комфортным жильем</w:t>
      </w:r>
      <w:r w:rsidR="00714F83">
        <w:rPr>
          <w:rFonts w:ascii="Times New Roman" w:hAnsi="Times New Roman" w:cs="Times New Roman"/>
          <w:color w:val="000000" w:themeColor="text1"/>
          <w:sz w:val="28"/>
          <w:szCs w:val="28"/>
        </w:rPr>
        <w:t xml:space="preserve"> </w:t>
      </w:r>
      <w:r w:rsidRPr="00A12F8C">
        <w:rPr>
          <w:rFonts w:ascii="Times New Roman" w:hAnsi="Times New Roman" w:cs="Times New Roman"/>
          <w:color w:val="000000" w:themeColor="text1"/>
          <w:sz w:val="28"/>
          <w:szCs w:val="28"/>
        </w:rPr>
        <w:t>и коммунальными услугами граждан Российской Федерации</w:t>
      </w:r>
      <w:r w:rsidR="000759A0">
        <w:rPr>
          <w:rFonts w:ascii="Times New Roman" w:hAnsi="Times New Roman" w:cs="Times New Roman"/>
          <w:color w:val="000000" w:themeColor="text1"/>
          <w:sz w:val="28"/>
          <w:szCs w:val="28"/>
        </w:rPr>
        <w:t>»</w:t>
      </w:r>
      <w:r w:rsidRPr="00A12F8C">
        <w:rPr>
          <w:rFonts w:ascii="Times New Roman" w:hAnsi="Times New Roman" w:cs="Times New Roman"/>
          <w:color w:val="000000" w:themeColor="text1"/>
          <w:sz w:val="28"/>
          <w:szCs w:val="28"/>
        </w:rPr>
        <w:t>, изъявивших желание получить социальную выплату в планируемом году, по дате постановки молодой семьи на учет в качестве нуждающейся в улучшении жилищных условий. В первую очередь в указанные списки включаются молодые семьи - участники Программы, поставленные на учет в качестве нуждающихся в улучшении жилищных условий до 1 марта 2005 года,</w:t>
      </w:r>
      <w:r w:rsidR="000759A0">
        <w:rPr>
          <w:rFonts w:ascii="Times New Roman" w:hAnsi="Times New Roman" w:cs="Times New Roman"/>
          <w:color w:val="000000" w:themeColor="text1"/>
          <w:sz w:val="28"/>
          <w:szCs w:val="28"/>
        </w:rPr>
        <w:t xml:space="preserve"> </w:t>
      </w:r>
      <w:r w:rsidRPr="00A12F8C">
        <w:rPr>
          <w:rFonts w:ascii="Times New Roman" w:hAnsi="Times New Roman" w:cs="Times New Roman"/>
          <w:color w:val="000000" w:themeColor="text1"/>
          <w:sz w:val="28"/>
          <w:szCs w:val="28"/>
        </w:rPr>
        <w:t xml:space="preserve">а также молодые семьи, имеющие </w:t>
      </w:r>
      <w:r w:rsidR="00714F83">
        <w:rPr>
          <w:rFonts w:ascii="Times New Roman" w:hAnsi="Times New Roman" w:cs="Times New Roman"/>
          <w:color w:val="000000" w:themeColor="text1"/>
          <w:sz w:val="28"/>
          <w:szCs w:val="28"/>
        </w:rPr>
        <w:t xml:space="preserve"> </w:t>
      </w:r>
      <w:r w:rsidRPr="00A12F8C">
        <w:rPr>
          <w:rFonts w:ascii="Times New Roman" w:hAnsi="Times New Roman" w:cs="Times New Roman"/>
          <w:color w:val="000000" w:themeColor="text1"/>
          <w:sz w:val="28"/>
          <w:szCs w:val="28"/>
        </w:rPr>
        <w:t>3 и более детей.</w:t>
      </w:r>
    </w:p>
    <w:p w:rsidR="000759A0" w:rsidRPr="000759A0" w:rsidRDefault="000759A0" w:rsidP="004E6008">
      <w:pPr>
        <w:widowControl/>
        <w:ind w:firstLine="851"/>
        <w:rPr>
          <w:rFonts w:ascii="Times New Roman" w:hAnsi="Times New Roman" w:cs="Times New Roman"/>
          <w:color w:val="000000" w:themeColor="text1"/>
          <w:sz w:val="28"/>
          <w:szCs w:val="28"/>
        </w:rPr>
      </w:pPr>
      <w:r w:rsidRPr="000759A0">
        <w:rPr>
          <w:rFonts w:ascii="Times New Roman" w:hAnsi="Times New Roman" w:cs="Times New Roman"/>
          <w:color w:val="000000" w:themeColor="text1"/>
          <w:sz w:val="28"/>
          <w:szCs w:val="28"/>
        </w:rPr>
        <w:t xml:space="preserve">Список молодых семей - участников </w:t>
      </w:r>
      <w:r w:rsidR="00714F83">
        <w:rPr>
          <w:rFonts w:ascii="Times New Roman" w:hAnsi="Times New Roman" w:cs="Times New Roman"/>
          <w:color w:val="000000" w:themeColor="text1"/>
          <w:sz w:val="28"/>
          <w:szCs w:val="28"/>
        </w:rPr>
        <w:t>Программы</w:t>
      </w:r>
      <w:r w:rsidRPr="000759A0">
        <w:rPr>
          <w:rFonts w:ascii="Times New Roman" w:hAnsi="Times New Roman" w:cs="Times New Roman"/>
          <w:color w:val="000000" w:themeColor="text1"/>
          <w:sz w:val="28"/>
          <w:szCs w:val="28"/>
        </w:rPr>
        <w:t xml:space="preserve">, изъявивших желание получить социальную выплату в планируемом году, составляется </w:t>
      </w:r>
      <w:r>
        <w:rPr>
          <w:rFonts w:ascii="Times New Roman" w:hAnsi="Times New Roman" w:cs="Times New Roman"/>
          <w:color w:val="000000" w:themeColor="text1"/>
          <w:sz w:val="28"/>
          <w:szCs w:val="28"/>
        </w:rPr>
        <w:t xml:space="preserve">                   </w:t>
      </w:r>
      <w:r w:rsidRPr="000759A0">
        <w:rPr>
          <w:rFonts w:ascii="Times New Roman" w:hAnsi="Times New Roman" w:cs="Times New Roman"/>
          <w:color w:val="000000" w:themeColor="text1"/>
          <w:sz w:val="28"/>
          <w:szCs w:val="28"/>
        </w:rPr>
        <w:t xml:space="preserve">по форме согласно </w:t>
      </w:r>
      <w:hyperlink w:anchor="sub_2000" w:history="1">
        <w:r w:rsidRPr="000759A0">
          <w:rPr>
            <w:rFonts w:ascii="Times New Roman" w:hAnsi="Times New Roman" w:cs="Times New Roman"/>
            <w:color w:val="000000" w:themeColor="text1"/>
            <w:sz w:val="28"/>
            <w:szCs w:val="28"/>
          </w:rPr>
          <w:t>приложению 2</w:t>
        </w:r>
      </w:hyperlink>
      <w:r w:rsidRPr="000759A0">
        <w:rPr>
          <w:rFonts w:ascii="Times New Roman" w:hAnsi="Times New Roman" w:cs="Times New Roman"/>
          <w:color w:val="000000" w:themeColor="text1"/>
          <w:sz w:val="28"/>
          <w:szCs w:val="28"/>
        </w:rPr>
        <w:t>.</w:t>
      </w:r>
    </w:p>
    <w:p w:rsidR="00240B3B" w:rsidRPr="00240B3B" w:rsidRDefault="00240B3B" w:rsidP="004E6008">
      <w:pPr>
        <w:widowControl/>
        <w:ind w:firstLine="851"/>
        <w:rPr>
          <w:rFonts w:ascii="Times New Roman" w:hAnsi="Times New Roman" w:cs="Times New Roman"/>
          <w:sz w:val="28"/>
          <w:szCs w:val="28"/>
        </w:rPr>
      </w:pPr>
      <w:r w:rsidRPr="00240B3B">
        <w:rPr>
          <w:rFonts w:ascii="Times New Roman" w:hAnsi="Times New Roman" w:cs="Times New Roman"/>
          <w:sz w:val="28"/>
          <w:szCs w:val="28"/>
        </w:rPr>
        <w:t xml:space="preserve">Администрация городского округа Саранск до 1 июня года, предшествующего планируемому, формирует списки молодых семей - участников Программы, изъявивших желание получить социальную выплату в планируемом году, и представляет эти списки в Уполномоченный орган. </w:t>
      </w:r>
    </w:p>
    <w:p w:rsidR="00714F83" w:rsidRPr="00714F83" w:rsidRDefault="000759A0" w:rsidP="004E6008">
      <w:pPr>
        <w:ind w:firstLine="851"/>
        <w:rPr>
          <w:rFonts w:ascii="Times New Roman" w:hAnsi="Times New Roman" w:cs="Times New Roman"/>
          <w:sz w:val="28"/>
          <w:szCs w:val="28"/>
        </w:rPr>
      </w:pPr>
      <w:r w:rsidRPr="00714F83">
        <w:rPr>
          <w:rFonts w:ascii="Times New Roman" w:hAnsi="Times New Roman" w:cs="Times New Roman"/>
          <w:sz w:val="28"/>
          <w:szCs w:val="28"/>
        </w:rPr>
        <w:t xml:space="preserve">Уполномоченный орган </w:t>
      </w:r>
      <w:r w:rsidR="00714F83" w:rsidRPr="00714F83">
        <w:rPr>
          <w:rFonts w:ascii="Times New Roman" w:hAnsi="Times New Roman" w:cs="Times New Roman"/>
          <w:sz w:val="28"/>
          <w:szCs w:val="28"/>
        </w:rPr>
        <w:t>на основании списка молодых семей – участников Подпрограммы, изъявивших желание получить социальную выплату</w:t>
      </w:r>
      <w:r w:rsidR="00714F83">
        <w:rPr>
          <w:rFonts w:ascii="Times New Roman" w:hAnsi="Times New Roman" w:cs="Times New Roman"/>
          <w:sz w:val="28"/>
          <w:szCs w:val="28"/>
        </w:rPr>
        <w:t xml:space="preserve"> </w:t>
      </w:r>
      <w:r w:rsidR="00714F83" w:rsidRPr="00714F83">
        <w:rPr>
          <w:rFonts w:ascii="Times New Roman" w:hAnsi="Times New Roman" w:cs="Times New Roman"/>
          <w:sz w:val="28"/>
          <w:szCs w:val="28"/>
        </w:rPr>
        <w:t xml:space="preserve">в планируемом году, поступившего от Администрации городского округа Саранск, и с учетом средств, которые планируется выделить </w:t>
      </w:r>
      <w:r w:rsidR="00714F83">
        <w:rPr>
          <w:rFonts w:ascii="Times New Roman" w:hAnsi="Times New Roman" w:cs="Times New Roman"/>
          <w:sz w:val="28"/>
          <w:szCs w:val="28"/>
        </w:rPr>
        <w:t xml:space="preserve">                        </w:t>
      </w:r>
      <w:r w:rsidR="00714F83" w:rsidRPr="00714F83">
        <w:rPr>
          <w:rFonts w:ascii="Times New Roman" w:hAnsi="Times New Roman" w:cs="Times New Roman"/>
          <w:sz w:val="28"/>
          <w:szCs w:val="28"/>
        </w:rPr>
        <w:t xml:space="preserve">на софинансирование мероприятий основного мероприятия из бюджета субъекта Российской Федерации и (или) местных бюджетов </w:t>
      </w:r>
      <w:r w:rsidR="00714F83">
        <w:rPr>
          <w:rFonts w:ascii="Times New Roman" w:hAnsi="Times New Roman" w:cs="Times New Roman"/>
          <w:sz w:val="28"/>
          <w:szCs w:val="28"/>
        </w:rPr>
        <w:t xml:space="preserve">                                   </w:t>
      </w:r>
      <w:r w:rsidR="00714F83" w:rsidRPr="00714F83">
        <w:rPr>
          <w:rFonts w:ascii="Times New Roman" w:hAnsi="Times New Roman" w:cs="Times New Roman"/>
          <w:sz w:val="28"/>
          <w:szCs w:val="28"/>
        </w:rPr>
        <w:t xml:space="preserve">на соответствующий год, и (при наличии) средств, предоставляемых </w:t>
      </w:r>
      <w:r w:rsidR="00714F83" w:rsidRPr="00714F83">
        <w:rPr>
          <w:rFonts w:ascii="Times New Roman" w:hAnsi="Times New Roman" w:cs="Times New Roman"/>
          <w:sz w:val="28"/>
          <w:szCs w:val="28"/>
        </w:rPr>
        <w:lastRenderedPageBreak/>
        <w:t xml:space="preserve">организациями, участвующими в реализации основного мероприятия, </w:t>
      </w:r>
      <w:r w:rsidR="00714F83">
        <w:rPr>
          <w:rFonts w:ascii="Times New Roman" w:hAnsi="Times New Roman" w:cs="Times New Roman"/>
          <w:sz w:val="28"/>
          <w:szCs w:val="28"/>
        </w:rPr>
        <w:t xml:space="preserve">                    </w:t>
      </w:r>
      <w:r w:rsidR="00714F83" w:rsidRPr="00714F83">
        <w:rPr>
          <w:rFonts w:ascii="Times New Roman" w:hAnsi="Times New Roman" w:cs="Times New Roman"/>
          <w:sz w:val="28"/>
          <w:szCs w:val="28"/>
        </w:rPr>
        <w:t xml:space="preserve">за исключением организаций, предоставляющих жилищные кредиты </w:t>
      </w:r>
      <w:r w:rsidR="00405B36">
        <w:rPr>
          <w:rFonts w:ascii="Times New Roman" w:hAnsi="Times New Roman" w:cs="Times New Roman"/>
          <w:sz w:val="28"/>
          <w:szCs w:val="28"/>
        </w:rPr>
        <w:t xml:space="preserve">                        </w:t>
      </w:r>
      <w:r w:rsidR="00714F83" w:rsidRPr="00714F83">
        <w:rPr>
          <w:rFonts w:ascii="Times New Roman" w:hAnsi="Times New Roman" w:cs="Times New Roman"/>
          <w:sz w:val="28"/>
          <w:szCs w:val="28"/>
        </w:rPr>
        <w:t xml:space="preserve">и займы, формирует и утверждает </w:t>
      </w:r>
      <w:hyperlink r:id="rId24" w:history="1">
        <w:r w:rsidR="00714F83" w:rsidRPr="00714F83">
          <w:rPr>
            <w:rFonts w:ascii="Times New Roman" w:hAnsi="Times New Roman" w:cs="Times New Roman"/>
            <w:sz w:val="28"/>
            <w:szCs w:val="28"/>
          </w:rPr>
          <w:t>сводный список</w:t>
        </w:r>
      </w:hyperlink>
      <w:r w:rsidR="00714F83" w:rsidRPr="00714F83">
        <w:rPr>
          <w:rFonts w:ascii="Times New Roman" w:hAnsi="Times New Roman" w:cs="Times New Roman"/>
          <w:sz w:val="28"/>
          <w:szCs w:val="28"/>
        </w:rPr>
        <w:t xml:space="preserve"> молодых семей - участников Программы, изъявивших желание получить социальную выплату </w:t>
      </w:r>
      <w:r w:rsidR="00714F83">
        <w:rPr>
          <w:rFonts w:ascii="Times New Roman" w:hAnsi="Times New Roman" w:cs="Times New Roman"/>
          <w:sz w:val="28"/>
          <w:szCs w:val="28"/>
        </w:rPr>
        <w:t xml:space="preserve">                             </w:t>
      </w:r>
      <w:r w:rsidR="00714F83" w:rsidRPr="00714F83">
        <w:rPr>
          <w:rFonts w:ascii="Times New Roman" w:hAnsi="Times New Roman" w:cs="Times New Roman"/>
          <w:sz w:val="28"/>
          <w:szCs w:val="28"/>
        </w:rPr>
        <w:t>в планируемом году, по форме, утверждаемой ответственным исполнителем основного мероприятия.</w:t>
      </w:r>
    </w:p>
    <w:p w:rsidR="000759A0" w:rsidRDefault="000759A0" w:rsidP="004E6008">
      <w:pPr>
        <w:widowControl/>
        <w:ind w:firstLine="851"/>
        <w:rPr>
          <w:rFonts w:ascii="Times New Roman" w:hAnsi="Times New Roman" w:cs="Times New Roman"/>
          <w:sz w:val="28"/>
          <w:szCs w:val="28"/>
        </w:rPr>
      </w:pPr>
      <w:r w:rsidRPr="000759A0">
        <w:rPr>
          <w:rFonts w:ascii="Times New Roman" w:hAnsi="Times New Roman" w:cs="Times New Roman"/>
          <w:sz w:val="28"/>
          <w:szCs w:val="28"/>
        </w:rPr>
        <w:t xml:space="preserve">В случае, если на момент формирования </w:t>
      </w:r>
      <w:r w:rsidRPr="008E6DFB">
        <w:rPr>
          <w:rFonts w:ascii="Times New Roman" w:hAnsi="Times New Roman" w:cs="Times New Roman"/>
          <w:sz w:val="28"/>
          <w:szCs w:val="28"/>
        </w:rPr>
        <w:t>У</w:t>
      </w:r>
      <w:r w:rsidRPr="000759A0">
        <w:rPr>
          <w:rFonts w:ascii="Times New Roman" w:hAnsi="Times New Roman" w:cs="Times New Roman"/>
          <w:sz w:val="28"/>
          <w:szCs w:val="28"/>
        </w:rPr>
        <w:t>полномоченн</w:t>
      </w:r>
      <w:r w:rsidRPr="008E6DFB">
        <w:rPr>
          <w:rFonts w:ascii="Times New Roman" w:hAnsi="Times New Roman" w:cs="Times New Roman"/>
          <w:sz w:val="28"/>
          <w:szCs w:val="28"/>
        </w:rPr>
        <w:t>ым</w:t>
      </w:r>
      <w:r w:rsidRPr="000759A0">
        <w:rPr>
          <w:rFonts w:ascii="Times New Roman" w:hAnsi="Times New Roman" w:cs="Times New Roman"/>
          <w:sz w:val="28"/>
          <w:szCs w:val="28"/>
        </w:rPr>
        <w:t xml:space="preserve"> орган</w:t>
      </w:r>
      <w:r w:rsidRPr="008E6DFB">
        <w:rPr>
          <w:rFonts w:ascii="Times New Roman" w:hAnsi="Times New Roman" w:cs="Times New Roman"/>
          <w:sz w:val="28"/>
          <w:szCs w:val="28"/>
        </w:rPr>
        <w:t xml:space="preserve">ом </w:t>
      </w:r>
      <w:r w:rsidRPr="000759A0">
        <w:rPr>
          <w:rFonts w:ascii="Times New Roman" w:hAnsi="Times New Roman" w:cs="Times New Roman"/>
          <w:sz w:val="28"/>
          <w:szCs w:val="28"/>
        </w:rPr>
        <w:t xml:space="preserve">списков молодых семей - претендентов на получение социальных выплат </w:t>
      </w:r>
      <w:r w:rsidR="00240B3B">
        <w:rPr>
          <w:rFonts w:ascii="Times New Roman" w:hAnsi="Times New Roman" w:cs="Times New Roman"/>
          <w:sz w:val="28"/>
          <w:szCs w:val="28"/>
        </w:rPr>
        <w:t xml:space="preserve">             </w:t>
      </w:r>
      <w:r w:rsidRPr="000759A0">
        <w:rPr>
          <w:rFonts w:ascii="Times New Roman" w:hAnsi="Times New Roman" w:cs="Times New Roman"/>
          <w:sz w:val="28"/>
          <w:szCs w:val="28"/>
        </w:rPr>
        <w:t>в соответствующем году возраст хотя бы одного из членов молодой семьи превышает 35 лет, такая семья подлежит исключению из списка молод</w:t>
      </w:r>
      <w:r w:rsidRPr="008E6DFB">
        <w:rPr>
          <w:rFonts w:ascii="Times New Roman" w:hAnsi="Times New Roman" w:cs="Times New Roman"/>
          <w:sz w:val="28"/>
          <w:szCs w:val="28"/>
        </w:rPr>
        <w:t>ых семей - участников Программы.</w:t>
      </w:r>
    </w:p>
    <w:p w:rsidR="000759A0" w:rsidRPr="000759A0" w:rsidRDefault="000759A0" w:rsidP="004E6008">
      <w:pPr>
        <w:widowControl/>
        <w:ind w:firstLine="851"/>
        <w:rPr>
          <w:rFonts w:ascii="Times New Roman" w:hAnsi="Times New Roman" w:cs="Times New Roman"/>
          <w:sz w:val="28"/>
          <w:szCs w:val="28"/>
        </w:rPr>
      </w:pPr>
      <w:r w:rsidRPr="000759A0">
        <w:rPr>
          <w:rFonts w:ascii="Times New Roman" w:hAnsi="Times New Roman" w:cs="Times New Roman"/>
          <w:sz w:val="28"/>
          <w:szCs w:val="28"/>
        </w:rPr>
        <w:t xml:space="preserve">Уполномоченный орган в течение 10 дней с даты утверждения списков молодых семей - претендентов на получение социальных выплат </w:t>
      </w:r>
      <w:r w:rsidR="00405B36">
        <w:rPr>
          <w:rFonts w:ascii="Times New Roman" w:hAnsi="Times New Roman" w:cs="Times New Roman"/>
          <w:sz w:val="28"/>
          <w:szCs w:val="28"/>
        </w:rPr>
        <w:t xml:space="preserve">               </w:t>
      </w:r>
      <w:r w:rsidRPr="000759A0">
        <w:rPr>
          <w:rFonts w:ascii="Times New Roman" w:hAnsi="Times New Roman" w:cs="Times New Roman"/>
          <w:sz w:val="28"/>
          <w:szCs w:val="28"/>
        </w:rPr>
        <w:t xml:space="preserve">в соответствующем году доводит до Администрации городского округа Саранск лимиты бюджетных обязательств, предусмотренных </w:t>
      </w:r>
      <w:r w:rsidR="00405B36">
        <w:rPr>
          <w:rFonts w:ascii="Times New Roman" w:hAnsi="Times New Roman" w:cs="Times New Roman"/>
          <w:sz w:val="28"/>
          <w:szCs w:val="28"/>
        </w:rPr>
        <w:t xml:space="preserve">                                 </w:t>
      </w:r>
      <w:r w:rsidRPr="000759A0">
        <w:rPr>
          <w:rFonts w:ascii="Times New Roman" w:hAnsi="Times New Roman" w:cs="Times New Roman"/>
          <w:sz w:val="28"/>
          <w:szCs w:val="28"/>
        </w:rPr>
        <w:t xml:space="preserve">на предоставление субсидий из республиканского бюджета Республики Мордовия бюджету городского округа Саранск, и выписки из утвержденного списка молодых семей - претендентов на получение социальных выплат </w:t>
      </w:r>
      <w:r w:rsidR="00405B36">
        <w:rPr>
          <w:rFonts w:ascii="Times New Roman" w:hAnsi="Times New Roman" w:cs="Times New Roman"/>
          <w:sz w:val="28"/>
          <w:szCs w:val="28"/>
        </w:rPr>
        <w:t xml:space="preserve">                </w:t>
      </w:r>
      <w:r w:rsidRPr="000759A0">
        <w:rPr>
          <w:rFonts w:ascii="Times New Roman" w:hAnsi="Times New Roman" w:cs="Times New Roman"/>
          <w:sz w:val="28"/>
          <w:szCs w:val="28"/>
        </w:rPr>
        <w:t>в соответствующем году.</w:t>
      </w:r>
    </w:p>
    <w:p w:rsidR="000759A0" w:rsidRPr="000759A0" w:rsidRDefault="000759A0" w:rsidP="004E6008">
      <w:pPr>
        <w:widowControl/>
        <w:ind w:firstLine="851"/>
        <w:rPr>
          <w:rFonts w:ascii="Times New Roman" w:hAnsi="Times New Roman" w:cs="Times New Roman"/>
          <w:sz w:val="28"/>
          <w:szCs w:val="28"/>
        </w:rPr>
      </w:pPr>
      <w:r w:rsidRPr="000759A0">
        <w:rPr>
          <w:rFonts w:ascii="Times New Roman" w:hAnsi="Times New Roman" w:cs="Times New Roman"/>
          <w:sz w:val="28"/>
          <w:szCs w:val="28"/>
        </w:rPr>
        <w:t>Администрация городского округа Саранск доводит до сведения молодых семей - участников Программы, изъявивших желание получить социальную выплату в соответствующем году, решение Уполномоченного органа по вопросу включения их в список молодых семей - претендентов на получение социальных выплат в соответствующем году.</w:t>
      </w:r>
    </w:p>
    <w:p w:rsidR="000759A0" w:rsidRPr="000759A0" w:rsidRDefault="000759A0" w:rsidP="004E6008">
      <w:pPr>
        <w:widowControl/>
        <w:ind w:firstLine="851"/>
        <w:rPr>
          <w:rFonts w:ascii="Times New Roman" w:hAnsi="Times New Roman" w:cs="Times New Roman"/>
          <w:sz w:val="28"/>
          <w:szCs w:val="28"/>
        </w:rPr>
      </w:pPr>
      <w:r w:rsidRPr="000759A0">
        <w:rPr>
          <w:rFonts w:ascii="Times New Roman" w:hAnsi="Times New Roman" w:cs="Times New Roman"/>
          <w:sz w:val="28"/>
          <w:szCs w:val="28"/>
        </w:rPr>
        <w:t>Администрация городского округа Саранск в течение 5 рабочих дней после получения уведомления о лимитах бюджетных обязательств, предусмотренных на предоставление субсидий из республиканского бюджета Республики Мордовия, предназначенных для предоставления социальных выплат, способом, позволяющим подтвердить факт и дату оповещения, оповещает молодые семьи - претенденты на получение социальной выплаты в соответствующем году о необходимости представления документов для получения свидетельства, а также разъясняет порядок и условия получения и использования социальной выплаты, предоставляемой по этому свидетельству.</w:t>
      </w:r>
    </w:p>
    <w:p w:rsidR="000759A0" w:rsidRPr="000759A0" w:rsidRDefault="000759A0" w:rsidP="004E6008">
      <w:pPr>
        <w:widowControl/>
        <w:ind w:firstLine="851"/>
        <w:rPr>
          <w:rFonts w:ascii="Times New Roman" w:hAnsi="Times New Roman" w:cs="Times New Roman"/>
          <w:sz w:val="28"/>
          <w:szCs w:val="28"/>
        </w:rPr>
      </w:pPr>
      <w:r w:rsidRPr="000759A0">
        <w:rPr>
          <w:rFonts w:ascii="Times New Roman" w:hAnsi="Times New Roman" w:cs="Times New Roman"/>
          <w:sz w:val="28"/>
          <w:szCs w:val="28"/>
        </w:rPr>
        <w:t>В течение одного месяца после получения уведомления о лимитах бюджетных ассигнований из республиканского бюджета Республики Мордовия, предназначенных для предоставления социальных выплат, Администрация городского округа Саранск производит оформление свидетельств и выдачу их молодым семьям - претендентам на получение социальных выплат в соответствии со списком молодых семей - претендентов на получение социальных выплат, утвержденным Уполномоченным органом.</w:t>
      </w:r>
    </w:p>
    <w:p w:rsidR="000759A0" w:rsidRPr="008E6DFB" w:rsidRDefault="000759A0" w:rsidP="004E6008">
      <w:pPr>
        <w:widowControl/>
        <w:ind w:firstLine="851"/>
        <w:rPr>
          <w:rFonts w:ascii="Times New Roman" w:hAnsi="Times New Roman" w:cs="Times New Roman"/>
          <w:sz w:val="28"/>
          <w:szCs w:val="28"/>
        </w:rPr>
      </w:pPr>
      <w:r w:rsidRPr="000759A0">
        <w:rPr>
          <w:rFonts w:ascii="Times New Roman" w:hAnsi="Times New Roman" w:cs="Times New Roman"/>
          <w:sz w:val="28"/>
          <w:szCs w:val="28"/>
        </w:rPr>
        <w:t xml:space="preserve">Уполномоченный орган может вносить изменения в утвержденные списки молодых семей - претендентов на получение социальных выплат в </w:t>
      </w:r>
      <w:r w:rsidRPr="000759A0">
        <w:rPr>
          <w:rFonts w:ascii="Times New Roman" w:hAnsi="Times New Roman" w:cs="Times New Roman"/>
          <w:sz w:val="28"/>
          <w:szCs w:val="28"/>
        </w:rPr>
        <w:lastRenderedPageBreak/>
        <w:t>соответствующем году в случае, если молодые семьи - претенденты на получение социальной выплаты не представили необходимые документы для получения свидетельства в установленный срок, или в течение срока действия свидетельства отказались от получения социальной выплаты на приобретение жилого помещения или по иным причинам не смогли воспользоваться этой социальной выплатой.</w:t>
      </w:r>
    </w:p>
    <w:p w:rsidR="000759A0" w:rsidRPr="000759A0" w:rsidRDefault="000759A0" w:rsidP="004E6008">
      <w:pPr>
        <w:widowControl/>
        <w:ind w:firstLine="851"/>
        <w:rPr>
          <w:rFonts w:ascii="Times New Roman" w:hAnsi="Times New Roman" w:cs="Times New Roman"/>
          <w:sz w:val="28"/>
          <w:szCs w:val="28"/>
        </w:rPr>
      </w:pPr>
      <w:r w:rsidRPr="000759A0">
        <w:rPr>
          <w:rFonts w:ascii="Times New Roman" w:hAnsi="Times New Roman" w:cs="Times New Roman"/>
          <w:sz w:val="28"/>
          <w:szCs w:val="28"/>
        </w:rPr>
        <w:t>Департамент финансов Администрации городского округа Саранск совместно с Жилищным управлением Администрации городского округа Саранск в течение 1</w:t>
      </w:r>
      <w:r w:rsidR="008E6DFB" w:rsidRPr="008E6DFB">
        <w:rPr>
          <w:rFonts w:ascii="Times New Roman" w:hAnsi="Times New Roman" w:cs="Times New Roman"/>
          <w:sz w:val="28"/>
          <w:szCs w:val="28"/>
        </w:rPr>
        <w:t>4</w:t>
      </w:r>
      <w:r w:rsidRPr="000759A0">
        <w:rPr>
          <w:rFonts w:ascii="Times New Roman" w:hAnsi="Times New Roman" w:cs="Times New Roman"/>
          <w:sz w:val="28"/>
          <w:szCs w:val="28"/>
        </w:rPr>
        <w:t xml:space="preserve"> рабочих дней со дня получения от банка заявки на перечисление средств из местного бюджета на банковский счет проверяет ее на соответствие данным о выданных свидетельствах о праве на получение социальной выплаты и при их соответствии перечисляет банку средства, предоставляемые в качестве социальной выплаты. При несоответствии данных перечисление указанных средств не производится, о чем Администрация городского округа Саранск в указанный срок письменно уведомляет банк.</w:t>
      </w:r>
    </w:p>
    <w:p w:rsidR="000759A0" w:rsidRPr="000759A0" w:rsidRDefault="000759A0" w:rsidP="004E6008">
      <w:pPr>
        <w:widowControl/>
        <w:ind w:firstLine="851"/>
        <w:rPr>
          <w:rFonts w:ascii="Times New Roman" w:hAnsi="Times New Roman" w:cs="Times New Roman"/>
          <w:sz w:val="28"/>
          <w:szCs w:val="28"/>
        </w:rPr>
      </w:pPr>
      <w:r w:rsidRPr="000759A0">
        <w:rPr>
          <w:rFonts w:ascii="Times New Roman" w:hAnsi="Times New Roman" w:cs="Times New Roman"/>
          <w:sz w:val="28"/>
          <w:szCs w:val="28"/>
        </w:rPr>
        <w:t>Перечисление средств с банковского счета лицу, в пользу которого распорядитель счета должен осуществить платеж, осуществляется в безналичной форме в течение 5 рабочих дней со дня поступления средств из бюджета городского округа Саранск для предоставления социальной выплаты на банковский счет.</w:t>
      </w:r>
    </w:p>
    <w:p w:rsidR="000759A0" w:rsidRPr="000759A0" w:rsidRDefault="000759A0" w:rsidP="004E6008">
      <w:pPr>
        <w:widowControl/>
        <w:ind w:firstLine="851"/>
        <w:rPr>
          <w:rFonts w:ascii="Times New Roman" w:hAnsi="Times New Roman" w:cs="Times New Roman"/>
          <w:sz w:val="28"/>
          <w:szCs w:val="28"/>
        </w:rPr>
      </w:pPr>
      <w:r w:rsidRPr="000759A0">
        <w:rPr>
          <w:rFonts w:ascii="Times New Roman" w:hAnsi="Times New Roman" w:cs="Times New Roman"/>
          <w:sz w:val="28"/>
          <w:szCs w:val="28"/>
        </w:rPr>
        <w:t xml:space="preserve">Порядок реализации Правил предоставления молодым семьям социальных выплат на приобретение (строительство) жилья и их использования устанавливается согласно </w:t>
      </w:r>
      <w:hyperlink w:anchor="sub_1000" w:history="1">
        <w:r w:rsidRPr="008E6DFB">
          <w:rPr>
            <w:rFonts w:ascii="Times New Roman" w:hAnsi="Times New Roman" w:cs="Times New Roman"/>
            <w:color w:val="000000" w:themeColor="text1"/>
            <w:sz w:val="28"/>
            <w:szCs w:val="28"/>
          </w:rPr>
          <w:t>приложению 1</w:t>
        </w:r>
      </w:hyperlink>
      <w:r w:rsidRPr="000759A0">
        <w:rPr>
          <w:rFonts w:ascii="Times New Roman" w:hAnsi="Times New Roman" w:cs="Times New Roman"/>
          <w:color w:val="000000" w:themeColor="text1"/>
          <w:sz w:val="28"/>
          <w:szCs w:val="28"/>
        </w:rPr>
        <w:t>.</w:t>
      </w:r>
    </w:p>
    <w:p w:rsidR="000759A0" w:rsidRDefault="000759A0" w:rsidP="000759A0">
      <w:pPr>
        <w:widowControl/>
        <w:rPr>
          <w:rFonts w:ascii="Times New Roman" w:hAnsi="Times New Roman" w:cs="Times New Roman"/>
          <w:sz w:val="28"/>
          <w:szCs w:val="28"/>
        </w:rPr>
      </w:pPr>
    </w:p>
    <w:p w:rsidR="00F809E6" w:rsidRDefault="00F809E6" w:rsidP="000759A0">
      <w:pPr>
        <w:widowControl/>
        <w:rPr>
          <w:rFonts w:ascii="Times New Roman" w:hAnsi="Times New Roman" w:cs="Times New Roman"/>
          <w:sz w:val="28"/>
          <w:szCs w:val="28"/>
        </w:rPr>
      </w:pPr>
    </w:p>
    <w:p w:rsidR="00F809E6" w:rsidRDefault="00F809E6" w:rsidP="000759A0">
      <w:pPr>
        <w:widowControl/>
        <w:rPr>
          <w:rFonts w:ascii="Times New Roman" w:hAnsi="Times New Roman" w:cs="Times New Roman"/>
          <w:sz w:val="28"/>
          <w:szCs w:val="28"/>
        </w:rPr>
      </w:pPr>
    </w:p>
    <w:p w:rsidR="00F809E6" w:rsidRDefault="00F809E6" w:rsidP="000759A0">
      <w:pPr>
        <w:widowControl/>
        <w:rPr>
          <w:rFonts w:ascii="Times New Roman" w:hAnsi="Times New Roman" w:cs="Times New Roman"/>
          <w:sz w:val="28"/>
          <w:szCs w:val="28"/>
        </w:rPr>
      </w:pPr>
    </w:p>
    <w:p w:rsidR="00F809E6" w:rsidRDefault="00F809E6" w:rsidP="000759A0">
      <w:pPr>
        <w:widowControl/>
        <w:rPr>
          <w:rFonts w:ascii="Times New Roman" w:hAnsi="Times New Roman" w:cs="Times New Roman"/>
          <w:sz w:val="28"/>
          <w:szCs w:val="28"/>
        </w:rPr>
      </w:pPr>
    </w:p>
    <w:p w:rsidR="00F809E6" w:rsidRDefault="00F809E6" w:rsidP="000759A0">
      <w:pPr>
        <w:widowControl/>
        <w:rPr>
          <w:rFonts w:ascii="Times New Roman" w:hAnsi="Times New Roman" w:cs="Times New Roman"/>
          <w:sz w:val="28"/>
          <w:szCs w:val="28"/>
        </w:rPr>
      </w:pPr>
    </w:p>
    <w:p w:rsidR="00F809E6" w:rsidRDefault="00F809E6" w:rsidP="000759A0">
      <w:pPr>
        <w:widowControl/>
        <w:rPr>
          <w:rFonts w:ascii="Times New Roman" w:hAnsi="Times New Roman" w:cs="Times New Roman"/>
          <w:sz w:val="28"/>
          <w:szCs w:val="28"/>
        </w:rPr>
      </w:pPr>
    </w:p>
    <w:p w:rsidR="00F809E6" w:rsidRDefault="00F809E6" w:rsidP="000759A0">
      <w:pPr>
        <w:widowControl/>
        <w:rPr>
          <w:rFonts w:ascii="Times New Roman" w:hAnsi="Times New Roman" w:cs="Times New Roman"/>
          <w:sz w:val="28"/>
          <w:szCs w:val="28"/>
        </w:rPr>
      </w:pPr>
    </w:p>
    <w:p w:rsidR="00F809E6" w:rsidRDefault="00F809E6" w:rsidP="000759A0">
      <w:pPr>
        <w:widowControl/>
        <w:rPr>
          <w:rFonts w:ascii="Times New Roman" w:hAnsi="Times New Roman" w:cs="Times New Roman"/>
          <w:sz w:val="28"/>
          <w:szCs w:val="28"/>
        </w:rPr>
      </w:pPr>
    </w:p>
    <w:p w:rsidR="00F809E6" w:rsidRDefault="00F809E6" w:rsidP="000759A0">
      <w:pPr>
        <w:widowControl/>
        <w:rPr>
          <w:rFonts w:ascii="Times New Roman" w:hAnsi="Times New Roman" w:cs="Times New Roman"/>
          <w:sz w:val="28"/>
          <w:szCs w:val="28"/>
        </w:rPr>
      </w:pPr>
    </w:p>
    <w:p w:rsidR="00F809E6" w:rsidRDefault="00F809E6" w:rsidP="000759A0">
      <w:pPr>
        <w:widowControl/>
        <w:rPr>
          <w:rFonts w:ascii="Times New Roman" w:hAnsi="Times New Roman" w:cs="Times New Roman"/>
          <w:sz w:val="28"/>
          <w:szCs w:val="28"/>
        </w:rPr>
      </w:pPr>
    </w:p>
    <w:p w:rsidR="00F809E6" w:rsidRDefault="00F809E6" w:rsidP="000759A0">
      <w:pPr>
        <w:widowControl/>
        <w:rPr>
          <w:rFonts w:ascii="Times New Roman" w:hAnsi="Times New Roman" w:cs="Times New Roman"/>
          <w:sz w:val="28"/>
          <w:szCs w:val="28"/>
        </w:rPr>
      </w:pPr>
    </w:p>
    <w:p w:rsidR="00F809E6" w:rsidRDefault="00F809E6" w:rsidP="000759A0">
      <w:pPr>
        <w:widowControl/>
        <w:rPr>
          <w:rFonts w:ascii="Times New Roman" w:hAnsi="Times New Roman" w:cs="Times New Roman"/>
          <w:sz w:val="28"/>
          <w:szCs w:val="28"/>
        </w:rPr>
      </w:pPr>
    </w:p>
    <w:p w:rsidR="00F809E6" w:rsidRDefault="00F809E6" w:rsidP="000759A0">
      <w:pPr>
        <w:widowControl/>
        <w:rPr>
          <w:rFonts w:ascii="Times New Roman" w:hAnsi="Times New Roman" w:cs="Times New Roman"/>
          <w:sz w:val="28"/>
          <w:szCs w:val="28"/>
        </w:rPr>
      </w:pPr>
    </w:p>
    <w:p w:rsidR="00F809E6" w:rsidRDefault="00F809E6" w:rsidP="000759A0">
      <w:pPr>
        <w:widowControl/>
        <w:rPr>
          <w:rFonts w:ascii="Times New Roman" w:hAnsi="Times New Roman" w:cs="Times New Roman"/>
          <w:sz w:val="28"/>
          <w:szCs w:val="28"/>
        </w:rPr>
      </w:pPr>
    </w:p>
    <w:p w:rsidR="00F809E6" w:rsidRDefault="00F809E6" w:rsidP="000759A0">
      <w:pPr>
        <w:widowControl/>
        <w:rPr>
          <w:rFonts w:ascii="Times New Roman" w:hAnsi="Times New Roman" w:cs="Times New Roman"/>
          <w:sz w:val="28"/>
          <w:szCs w:val="28"/>
        </w:rPr>
      </w:pPr>
    </w:p>
    <w:p w:rsidR="00F809E6" w:rsidRDefault="00F809E6" w:rsidP="000759A0">
      <w:pPr>
        <w:widowControl/>
        <w:rPr>
          <w:rFonts w:ascii="Times New Roman" w:hAnsi="Times New Roman" w:cs="Times New Roman"/>
          <w:sz w:val="28"/>
          <w:szCs w:val="28"/>
        </w:rPr>
      </w:pPr>
    </w:p>
    <w:p w:rsidR="00F809E6" w:rsidRDefault="00F809E6" w:rsidP="000759A0">
      <w:pPr>
        <w:widowControl/>
        <w:rPr>
          <w:rFonts w:ascii="Times New Roman" w:hAnsi="Times New Roman" w:cs="Times New Roman"/>
          <w:sz w:val="28"/>
          <w:szCs w:val="28"/>
        </w:rPr>
      </w:pPr>
    </w:p>
    <w:p w:rsidR="00F809E6" w:rsidRDefault="00F809E6" w:rsidP="000759A0">
      <w:pPr>
        <w:widowControl/>
        <w:rPr>
          <w:rFonts w:ascii="Times New Roman" w:hAnsi="Times New Roman" w:cs="Times New Roman"/>
          <w:sz w:val="28"/>
          <w:szCs w:val="28"/>
        </w:rPr>
      </w:pPr>
    </w:p>
    <w:p w:rsidR="00F809E6" w:rsidRDefault="00F809E6" w:rsidP="000759A0">
      <w:pPr>
        <w:widowControl/>
        <w:rPr>
          <w:rFonts w:ascii="Times New Roman" w:hAnsi="Times New Roman" w:cs="Times New Roman"/>
          <w:sz w:val="28"/>
          <w:szCs w:val="28"/>
        </w:rPr>
      </w:pPr>
    </w:p>
    <w:p w:rsidR="00F809E6" w:rsidRPr="000759A0" w:rsidRDefault="00F809E6" w:rsidP="000759A0">
      <w:pPr>
        <w:widowControl/>
        <w:rPr>
          <w:rFonts w:ascii="Times New Roman" w:hAnsi="Times New Roman" w:cs="Times New Roman"/>
          <w:sz w:val="28"/>
          <w:szCs w:val="28"/>
        </w:rPr>
      </w:pPr>
    </w:p>
    <w:p w:rsidR="00EC3225" w:rsidRDefault="00EC3225" w:rsidP="008E6DFB"/>
    <w:p w:rsidR="00EC3225" w:rsidRDefault="00EC3225" w:rsidP="00D23A78"/>
    <w:p w:rsidR="00F809E6" w:rsidRPr="001A5D57" w:rsidRDefault="00F809E6" w:rsidP="00F809E6">
      <w:pPr>
        <w:ind w:firstLine="851"/>
        <w:jc w:val="right"/>
        <w:rPr>
          <w:rFonts w:ascii="Times New Roman" w:hAnsi="Times New Roman" w:cs="Times New Roman"/>
          <w:b/>
          <w:bCs/>
          <w:color w:val="000000" w:themeColor="text1"/>
          <w:sz w:val="28"/>
          <w:szCs w:val="28"/>
        </w:rPr>
      </w:pPr>
      <w:r w:rsidRPr="001A5D57">
        <w:rPr>
          <w:rFonts w:ascii="Times New Roman" w:hAnsi="Times New Roman" w:cs="Times New Roman"/>
          <w:b/>
          <w:bCs/>
          <w:color w:val="000000" w:themeColor="text1"/>
          <w:sz w:val="28"/>
          <w:szCs w:val="28"/>
        </w:rPr>
        <w:t>Приложение 1</w:t>
      </w:r>
      <w:r w:rsidRPr="001A5D57">
        <w:rPr>
          <w:rFonts w:ascii="Times New Roman" w:hAnsi="Times New Roman" w:cs="Times New Roman"/>
          <w:b/>
          <w:bCs/>
          <w:color w:val="000000" w:themeColor="text1"/>
          <w:sz w:val="28"/>
          <w:szCs w:val="28"/>
        </w:rPr>
        <w:br/>
        <w:t xml:space="preserve">к </w:t>
      </w:r>
      <w:hyperlink w:anchor="sub_10000" w:history="1">
        <w:r w:rsidRPr="001A5D57">
          <w:rPr>
            <w:rFonts w:ascii="Times New Roman" w:hAnsi="Times New Roman" w:cs="Times New Roman"/>
            <w:b/>
            <w:color w:val="000000" w:themeColor="text1"/>
            <w:sz w:val="28"/>
            <w:szCs w:val="28"/>
          </w:rPr>
          <w:t>Программе</w:t>
        </w:r>
      </w:hyperlink>
      <w:r w:rsidRPr="001A5D57">
        <w:rPr>
          <w:rFonts w:ascii="Times New Roman" w:hAnsi="Times New Roman" w:cs="Times New Roman"/>
          <w:b/>
          <w:bCs/>
          <w:color w:val="000000" w:themeColor="text1"/>
          <w:sz w:val="28"/>
          <w:szCs w:val="28"/>
        </w:rPr>
        <w:t xml:space="preserve"> </w:t>
      </w:r>
      <w:r>
        <w:rPr>
          <w:rFonts w:ascii="Times New Roman" w:hAnsi="Times New Roman" w:cs="Times New Roman"/>
          <w:b/>
          <w:bCs/>
          <w:color w:val="000000" w:themeColor="text1"/>
          <w:sz w:val="28"/>
          <w:szCs w:val="28"/>
        </w:rPr>
        <w:t>«</w:t>
      </w:r>
      <w:r w:rsidRPr="001A5D57">
        <w:rPr>
          <w:rFonts w:ascii="Times New Roman" w:hAnsi="Times New Roman" w:cs="Times New Roman"/>
          <w:b/>
          <w:bCs/>
          <w:color w:val="000000" w:themeColor="text1"/>
          <w:sz w:val="28"/>
          <w:szCs w:val="28"/>
        </w:rPr>
        <w:t>Обеспечение жильем</w:t>
      </w:r>
      <w:r w:rsidRPr="001A5D57">
        <w:rPr>
          <w:rFonts w:ascii="Times New Roman" w:hAnsi="Times New Roman" w:cs="Times New Roman"/>
          <w:b/>
          <w:bCs/>
          <w:color w:val="000000" w:themeColor="text1"/>
          <w:sz w:val="28"/>
          <w:szCs w:val="28"/>
        </w:rPr>
        <w:br/>
        <w:t>молодых семей городского округа Саранск</w:t>
      </w:r>
      <w:r w:rsidRPr="001A5D57">
        <w:rPr>
          <w:rFonts w:ascii="Times New Roman" w:hAnsi="Times New Roman" w:cs="Times New Roman"/>
          <w:b/>
          <w:bCs/>
          <w:color w:val="000000" w:themeColor="text1"/>
          <w:sz w:val="28"/>
          <w:szCs w:val="28"/>
        </w:rPr>
        <w:br/>
        <w:t>на 201</w:t>
      </w:r>
      <w:r>
        <w:rPr>
          <w:rFonts w:ascii="Times New Roman" w:hAnsi="Times New Roman" w:cs="Times New Roman"/>
          <w:b/>
          <w:bCs/>
          <w:color w:val="000000" w:themeColor="text1"/>
          <w:sz w:val="28"/>
          <w:szCs w:val="28"/>
        </w:rPr>
        <w:t>9 - 2025</w:t>
      </w:r>
      <w:r w:rsidRPr="001A5D57">
        <w:rPr>
          <w:rFonts w:ascii="Times New Roman" w:hAnsi="Times New Roman" w:cs="Times New Roman"/>
          <w:b/>
          <w:bCs/>
          <w:color w:val="000000" w:themeColor="text1"/>
          <w:sz w:val="28"/>
          <w:szCs w:val="28"/>
        </w:rPr>
        <w:t> годы</w:t>
      </w:r>
      <w:r>
        <w:rPr>
          <w:rFonts w:ascii="Times New Roman" w:hAnsi="Times New Roman" w:cs="Times New Roman"/>
          <w:b/>
          <w:bCs/>
          <w:color w:val="000000" w:themeColor="text1"/>
          <w:sz w:val="28"/>
          <w:szCs w:val="28"/>
        </w:rPr>
        <w:t>»</w:t>
      </w:r>
    </w:p>
    <w:p w:rsidR="00F809E6" w:rsidRPr="001A5D57" w:rsidRDefault="00F809E6" w:rsidP="00F809E6">
      <w:pPr>
        <w:ind w:firstLine="851"/>
        <w:rPr>
          <w:rFonts w:ascii="Times New Roman" w:hAnsi="Times New Roman" w:cs="Times New Roman"/>
          <w:sz w:val="28"/>
          <w:szCs w:val="28"/>
        </w:rPr>
      </w:pPr>
    </w:p>
    <w:p w:rsidR="00F809E6" w:rsidRPr="001A5D57" w:rsidRDefault="00F809E6" w:rsidP="00F809E6">
      <w:pPr>
        <w:ind w:firstLine="851"/>
        <w:jc w:val="center"/>
        <w:outlineLvl w:val="0"/>
        <w:rPr>
          <w:rFonts w:ascii="Times New Roman" w:hAnsi="Times New Roman" w:cs="Times New Roman"/>
          <w:b/>
          <w:bCs/>
          <w:color w:val="26282F"/>
          <w:sz w:val="28"/>
          <w:szCs w:val="28"/>
        </w:rPr>
      </w:pPr>
      <w:r w:rsidRPr="001A5D57">
        <w:rPr>
          <w:rFonts w:ascii="Times New Roman" w:hAnsi="Times New Roman" w:cs="Times New Roman"/>
          <w:b/>
          <w:bCs/>
          <w:color w:val="26282F"/>
          <w:sz w:val="28"/>
          <w:szCs w:val="28"/>
        </w:rPr>
        <w:t>Порядок</w:t>
      </w:r>
      <w:r w:rsidRPr="001A5D57">
        <w:rPr>
          <w:rFonts w:ascii="Times New Roman" w:hAnsi="Times New Roman" w:cs="Times New Roman"/>
          <w:b/>
          <w:bCs/>
          <w:color w:val="26282F"/>
          <w:sz w:val="28"/>
          <w:szCs w:val="28"/>
        </w:rPr>
        <w:br/>
        <w:t>реализации правил предоставления молодым семьям социальных выплат на приобретение (строительство) жилья и их использования</w:t>
      </w:r>
    </w:p>
    <w:p w:rsidR="00F809E6" w:rsidRPr="001A5D57" w:rsidRDefault="00F809E6" w:rsidP="00F809E6">
      <w:pPr>
        <w:ind w:firstLine="851"/>
        <w:rPr>
          <w:rFonts w:ascii="Times New Roman" w:hAnsi="Times New Roman" w:cs="Times New Roman"/>
          <w:sz w:val="28"/>
          <w:szCs w:val="28"/>
        </w:rPr>
      </w:pPr>
    </w:p>
    <w:p w:rsidR="00F809E6" w:rsidRPr="001A5D57" w:rsidRDefault="00F809E6" w:rsidP="00F809E6">
      <w:pPr>
        <w:ind w:firstLine="851"/>
        <w:rPr>
          <w:rFonts w:ascii="Times New Roman" w:hAnsi="Times New Roman" w:cs="Times New Roman"/>
          <w:sz w:val="28"/>
          <w:szCs w:val="28"/>
        </w:rPr>
      </w:pPr>
      <w:r>
        <w:rPr>
          <w:rFonts w:ascii="Times New Roman" w:hAnsi="Times New Roman" w:cs="Times New Roman"/>
          <w:sz w:val="28"/>
          <w:szCs w:val="28"/>
        </w:rPr>
        <w:t xml:space="preserve">1. </w:t>
      </w:r>
      <w:r w:rsidRPr="001A5D57">
        <w:rPr>
          <w:rFonts w:ascii="Times New Roman" w:hAnsi="Times New Roman" w:cs="Times New Roman"/>
          <w:sz w:val="28"/>
          <w:szCs w:val="28"/>
        </w:rPr>
        <w:t>Признание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осуществляется Администрацией городского округа Саранск.</w:t>
      </w:r>
    </w:p>
    <w:p w:rsidR="00F809E6" w:rsidRPr="001A5D57" w:rsidRDefault="00F809E6" w:rsidP="00F809E6">
      <w:pPr>
        <w:ind w:firstLine="851"/>
        <w:rPr>
          <w:rFonts w:ascii="Times New Roman" w:hAnsi="Times New Roman" w:cs="Times New Roman"/>
          <w:sz w:val="28"/>
          <w:szCs w:val="28"/>
        </w:rPr>
      </w:pPr>
      <w:r>
        <w:rPr>
          <w:rFonts w:ascii="Times New Roman" w:hAnsi="Times New Roman" w:cs="Times New Roman"/>
          <w:sz w:val="28"/>
          <w:szCs w:val="28"/>
        </w:rPr>
        <w:t xml:space="preserve">2. </w:t>
      </w:r>
      <w:r w:rsidRPr="001A5D57">
        <w:rPr>
          <w:rFonts w:ascii="Times New Roman" w:hAnsi="Times New Roman" w:cs="Times New Roman"/>
          <w:sz w:val="28"/>
          <w:szCs w:val="28"/>
        </w:rPr>
        <w:t>Условиями признания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являются:</w:t>
      </w:r>
    </w:p>
    <w:p w:rsidR="00F809E6" w:rsidRPr="001A5D57" w:rsidRDefault="00F809E6" w:rsidP="00F809E6">
      <w:pPr>
        <w:ind w:firstLine="851"/>
        <w:rPr>
          <w:rFonts w:ascii="Times New Roman" w:hAnsi="Times New Roman" w:cs="Times New Roman"/>
          <w:sz w:val="28"/>
          <w:szCs w:val="28"/>
        </w:rPr>
      </w:pPr>
      <w:r w:rsidRPr="001A5D57">
        <w:rPr>
          <w:rFonts w:ascii="Times New Roman" w:hAnsi="Times New Roman" w:cs="Times New Roman"/>
          <w:sz w:val="28"/>
          <w:szCs w:val="28"/>
        </w:rPr>
        <w:t>наличие средств на счете молодой семьи в кредитной организации;</w:t>
      </w:r>
    </w:p>
    <w:p w:rsidR="00F809E6" w:rsidRPr="001A5D57" w:rsidRDefault="00F809E6" w:rsidP="00F809E6">
      <w:pPr>
        <w:ind w:firstLine="851"/>
        <w:rPr>
          <w:rFonts w:ascii="Times New Roman" w:hAnsi="Times New Roman" w:cs="Times New Roman"/>
          <w:sz w:val="28"/>
          <w:szCs w:val="28"/>
        </w:rPr>
      </w:pPr>
      <w:r w:rsidRPr="001A5D57">
        <w:rPr>
          <w:rFonts w:ascii="Times New Roman" w:hAnsi="Times New Roman" w:cs="Times New Roman"/>
          <w:sz w:val="28"/>
          <w:szCs w:val="28"/>
        </w:rPr>
        <w:t>наличие средств (части средств) материнского (семейного) капитала;</w:t>
      </w:r>
    </w:p>
    <w:p w:rsidR="00F809E6" w:rsidRPr="001A5D57" w:rsidRDefault="00F809E6" w:rsidP="00F809E6">
      <w:pPr>
        <w:ind w:firstLine="851"/>
        <w:rPr>
          <w:rFonts w:ascii="Times New Roman" w:hAnsi="Times New Roman" w:cs="Times New Roman"/>
          <w:sz w:val="28"/>
          <w:szCs w:val="28"/>
        </w:rPr>
      </w:pPr>
      <w:r w:rsidRPr="001A5D57">
        <w:rPr>
          <w:rFonts w:ascii="Times New Roman" w:hAnsi="Times New Roman" w:cs="Times New Roman"/>
          <w:sz w:val="28"/>
          <w:szCs w:val="28"/>
        </w:rPr>
        <w:t>возможность получения кредита или займа на недостающую сумму для оплаты расчетной (средней) стоимости жилья;</w:t>
      </w:r>
    </w:p>
    <w:p w:rsidR="00F809E6" w:rsidRPr="001A5D57" w:rsidRDefault="00F809E6" w:rsidP="00F809E6">
      <w:pPr>
        <w:ind w:firstLine="851"/>
        <w:rPr>
          <w:rFonts w:ascii="Times New Roman" w:hAnsi="Times New Roman" w:cs="Times New Roman"/>
          <w:sz w:val="28"/>
          <w:szCs w:val="28"/>
        </w:rPr>
      </w:pPr>
      <w:r>
        <w:rPr>
          <w:rFonts w:ascii="Times New Roman" w:hAnsi="Times New Roman" w:cs="Times New Roman"/>
          <w:sz w:val="28"/>
          <w:szCs w:val="28"/>
        </w:rPr>
        <w:t xml:space="preserve">3. </w:t>
      </w:r>
      <w:r w:rsidRPr="001A5D57">
        <w:rPr>
          <w:rFonts w:ascii="Times New Roman" w:hAnsi="Times New Roman" w:cs="Times New Roman"/>
          <w:sz w:val="28"/>
          <w:szCs w:val="28"/>
        </w:rPr>
        <w:t>Молодые семьи для подтверждения платежеспособности представляют</w:t>
      </w:r>
      <w:r>
        <w:rPr>
          <w:rFonts w:ascii="Times New Roman" w:hAnsi="Times New Roman" w:cs="Times New Roman"/>
          <w:sz w:val="28"/>
          <w:szCs w:val="28"/>
        </w:rPr>
        <w:t xml:space="preserve"> </w:t>
      </w:r>
      <w:r w:rsidRPr="001A5D57">
        <w:rPr>
          <w:rFonts w:ascii="Times New Roman" w:hAnsi="Times New Roman" w:cs="Times New Roman"/>
          <w:sz w:val="28"/>
          <w:szCs w:val="28"/>
        </w:rPr>
        <w:t>в Администрацию городского округа Саранск один или несколько из нижеперечисленных документов:</w:t>
      </w:r>
    </w:p>
    <w:p w:rsidR="00F809E6" w:rsidRPr="001A5D57" w:rsidRDefault="00F809E6" w:rsidP="00F809E6">
      <w:pPr>
        <w:ind w:firstLine="851"/>
        <w:rPr>
          <w:rFonts w:ascii="Times New Roman" w:hAnsi="Times New Roman" w:cs="Times New Roman"/>
          <w:sz w:val="28"/>
          <w:szCs w:val="28"/>
        </w:rPr>
      </w:pPr>
      <w:bookmarkStart w:id="15" w:name="sub_1111"/>
      <w:r w:rsidRPr="001A5D57">
        <w:rPr>
          <w:rFonts w:ascii="Times New Roman" w:hAnsi="Times New Roman" w:cs="Times New Roman"/>
          <w:sz w:val="28"/>
          <w:szCs w:val="28"/>
        </w:rPr>
        <w:t>1) для признания участниками Программы:</w:t>
      </w:r>
    </w:p>
    <w:bookmarkEnd w:id="15"/>
    <w:p w:rsidR="00F809E6" w:rsidRPr="001A5D57" w:rsidRDefault="00F809E6" w:rsidP="00F809E6">
      <w:pPr>
        <w:ind w:firstLine="851"/>
        <w:rPr>
          <w:rFonts w:ascii="Times New Roman" w:hAnsi="Times New Roman" w:cs="Times New Roman"/>
          <w:sz w:val="28"/>
          <w:szCs w:val="28"/>
        </w:rPr>
      </w:pPr>
      <w:r w:rsidRPr="001A5D57">
        <w:rPr>
          <w:rFonts w:ascii="Times New Roman" w:hAnsi="Times New Roman" w:cs="Times New Roman"/>
          <w:sz w:val="28"/>
          <w:szCs w:val="28"/>
        </w:rPr>
        <w:t>документы, подтверждающие признание молодой семьи имеющей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p>
    <w:p w:rsidR="00F809E6" w:rsidRPr="001A5D57" w:rsidRDefault="00F809E6" w:rsidP="00F809E6">
      <w:pPr>
        <w:ind w:firstLine="851"/>
        <w:rPr>
          <w:rFonts w:ascii="Times New Roman" w:hAnsi="Times New Roman" w:cs="Times New Roman"/>
          <w:sz w:val="28"/>
          <w:szCs w:val="28"/>
        </w:rPr>
      </w:pPr>
      <w:r w:rsidRPr="001A5D57">
        <w:rPr>
          <w:rFonts w:ascii="Times New Roman" w:hAnsi="Times New Roman" w:cs="Times New Roman"/>
          <w:sz w:val="28"/>
          <w:szCs w:val="28"/>
        </w:rPr>
        <w:t>2) для получения свидетельства:</w:t>
      </w:r>
    </w:p>
    <w:p w:rsidR="00F809E6" w:rsidRPr="001A5D57" w:rsidRDefault="00F809E6" w:rsidP="00F809E6">
      <w:pPr>
        <w:ind w:firstLine="851"/>
        <w:rPr>
          <w:rFonts w:ascii="Times New Roman" w:hAnsi="Times New Roman" w:cs="Times New Roman"/>
          <w:sz w:val="28"/>
          <w:szCs w:val="28"/>
        </w:rPr>
      </w:pPr>
      <w:r w:rsidRPr="001A5D57">
        <w:rPr>
          <w:rFonts w:ascii="Times New Roman" w:hAnsi="Times New Roman" w:cs="Times New Roman"/>
          <w:sz w:val="28"/>
          <w:szCs w:val="28"/>
        </w:rPr>
        <w:t>выписку со счета кредитной организации о наличии средств на счетах членов молодой семьи для оплаты расчетной (средней) стоимости жилья;</w:t>
      </w:r>
    </w:p>
    <w:p w:rsidR="00F809E6" w:rsidRPr="001A5D57" w:rsidRDefault="00F809E6" w:rsidP="00F809E6">
      <w:pPr>
        <w:ind w:firstLine="851"/>
        <w:rPr>
          <w:rFonts w:ascii="Times New Roman" w:hAnsi="Times New Roman" w:cs="Times New Roman"/>
          <w:sz w:val="28"/>
          <w:szCs w:val="28"/>
        </w:rPr>
      </w:pPr>
      <w:r w:rsidRPr="001A5D57">
        <w:rPr>
          <w:rFonts w:ascii="Times New Roman" w:hAnsi="Times New Roman" w:cs="Times New Roman"/>
          <w:sz w:val="28"/>
          <w:szCs w:val="28"/>
        </w:rPr>
        <w:t>документ, подтверждающий готовность кредитной организации предоставить молодой семье - участнице Программы кредит (заем) на недостающую сумму, в случае если собственных средств на счете молодой семьи в банке или иной кредитной организации недостаточно, или иные документы, подтверждающие источники получения денежных средств для оплаты приобретаемого жилья (договор займа с физическими и (или) юридическими лицами, предварительный договор купли-продажи имущества);</w:t>
      </w:r>
    </w:p>
    <w:p w:rsidR="00F809E6" w:rsidRDefault="00F809E6" w:rsidP="00F809E6">
      <w:pPr>
        <w:ind w:firstLine="851"/>
        <w:rPr>
          <w:rFonts w:ascii="Times New Roman" w:hAnsi="Times New Roman" w:cs="Times New Roman"/>
          <w:sz w:val="28"/>
          <w:szCs w:val="28"/>
        </w:rPr>
      </w:pPr>
      <w:r>
        <w:rPr>
          <w:rFonts w:ascii="Times New Roman" w:hAnsi="Times New Roman" w:cs="Times New Roman"/>
          <w:sz w:val="28"/>
          <w:szCs w:val="28"/>
        </w:rPr>
        <w:t xml:space="preserve">копию </w:t>
      </w:r>
      <w:r w:rsidRPr="001A5D57">
        <w:rPr>
          <w:rFonts w:ascii="Times New Roman" w:hAnsi="Times New Roman" w:cs="Times New Roman"/>
          <w:sz w:val="28"/>
          <w:szCs w:val="28"/>
        </w:rPr>
        <w:t xml:space="preserve">государственного сертификата материнского (семейного) </w:t>
      </w:r>
      <w:r w:rsidRPr="001A5D57">
        <w:rPr>
          <w:rFonts w:ascii="Times New Roman" w:hAnsi="Times New Roman" w:cs="Times New Roman"/>
          <w:sz w:val="28"/>
          <w:szCs w:val="28"/>
        </w:rPr>
        <w:lastRenderedPageBreak/>
        <w:t>капитала (далее - сертификат), заверенную специалистом, ответственным за прием и регистрацию документов, при предъявлении подлинника сертификата.</w:t>
      </w:r>
    </w:p>
    <w:p w:rsidR="00F809E6" w:rsidRPr="001A5D57" w:rsidRDefault="00F809E6" w:rsidP="00F809E6">
      <w:pPr>
        <w:ind w:firstLine="851"/>
        <w:rPr>
          <w:rFonts w:ascii="Times New Roman" w:hAnsi="Times New Roman" w:cs="Times New Roman"/>
          <w:sz w:val="28"/>
          <w:szCs w:val="28"/>
        </w:rPr>
      </w:pPr>
      <w:r>
        <w:rPr>
          <w:rFonts w:ascii="Times New Roman" w:hAnsi="Times New Roman" w:cs="Times New Roman"/>
          <w:sz w:val="28"/>
          <w:szCs w:val="28"/>
        </w:rPr>
        <w:t xml:space="preserve">4. </w:t>
      </w:r>
      <w:r w:rsidRPr="001A5D57">
        <w:rPr>
          <w:rFonts w:ascii="Times New Roman" w:hAnsi="Times New Roman" w:cs="Times New Roman"/>
          <w:sz w:val="28"/>
          <w:szCs w:val="28"/>
        </w:rPr>
        <w:t>Администрация городского округа Саранск на основании представленных документов производит предварительный расчет средней стоимости жилья для конкретной семьи, определяет предварительный размер предоставляемой социальной выплаты и принимает решение о признании молодой семьи, имеющей достаточные доходы либо иные денежные средства для оплаты расчетной (средней) стоимости жилья в части, превышающей размер предоставляемой социальной выплаты, или решение об отказе в признании молодой семьи имеющей достаточные доходы либо иные денежные средства для оплаты расчетной (средней) стоимости жилья в части, превышающей размер предоставляемой социальной выплаты.</w:t>
      </w:r>
    </w:p>
    <w:p w:rsidR="00F809E6" w:rsidRPr="001A5D57" w:rsidRDefault="00F809E6" w:rsidP="00F809E6">
      <w:pPr>
        <w:ind w:firstLine="851"/>
        <w:rPr>
          <w:rFonts w:ascii="Times New Roman" w:hAnsi="Times New Roman" w:cs="Times New Roman"/>
          <w:sz w:val="28"/>
          <w:szCs w:val="28"/>
        </w:rPr>
      </w:pPr>
      <w:r>
        <w:rPr>
          <w:rFonts w:ascii="Times New Roman" w:hAnsi="Times New Roman" w:cs="Times New Roman"/>
          <w:sz w:val="28"/>
          <w:szCs w:val="28"/>
        </w:rPr>
        <w:t xml:space="preserve">5. </w:t>
      </w:r>
      <w:r w:rsidRPr="001A5D57">
        <w:rPr>
          <w:rFonts w:ascii="Times New Roman" w:hAnsi="Times New Roman" w:cs="Times New Roman"/>
          <w:sz w:val="28"/>
          <w:szCs w:val="28"/>
        </w:rPr>
        <w:t>Право на улучшение жилищных условий с использованием социальной выплаты за счет средств федерального бюджета, республиканского бюджета Республики Мордовия и средств бюджета городского округа Саранск предоставляется молодой семье только 1 раз. Участие в Программе является добровольным.</w:t>
      </w:r>
    </w:p>
    <w:p w:rsidR="00F809E6" w:rsidRPr="001A5D57" w:rsidRDefault="00F809E6" w:rsidP="00F809E6">
      <w:pPr>
        <w:ind w:firstLine="851"/>
        <w:rPr>
          <w:rFonts w:ascii="Times New Roman" w:hAnsi="Times New Roman" w:cs="Times New Roman"/>
          <w:sz w:val="28"/>
          <w:szCs w:val="28"/>
        </w:rPr>
      </w:pPr>
      <w:r>
        <w:rPr>
          <w:rFonts w:ascii="Times New Roman" w:hAnsi="Times New Roman" w:cs="Times New Roman"/>
          <w:sz w:val="28"/>
          <w:szCs w:val="28"/>
        </w:rPr>
        <w:t xml:space="preserve">6. </w:t>
      </w:r>
      <w:r w:rsidRPr="001A5D57">
        <w:rPr>
          <w:rFonts w:ascii="Times New Roman" w:hAnsi="Times New Roman" w:cs="Times New Roman"/>
          <w:sz w:val="28"/>
          <w:szCs w:val="28"/>
        </w:rPr>
        <w:t>Социальная выплата предоставляется в размере не менее:</w:t>
      </w:r>
    </w:p>
    <w:p w:rsidR="00F809E6" w:rsidRPr="001A5D57" w:rsidRDefault="00F809E6" w:rsidP="00F809E6">
      <w:pPr>
        <w:ind w:firstLine="851"/>
        <w:rPr>
          <w:rFonts w:ascii="Times New Roman" w:hAnsi="Times New Roman" w:cs="Times New Roman"/>
          <w:sz w:val="28"/>
          <w:szCs w:val="28"/>
        </w:rPr>
      </w:pPr>
      <w:r w:rsidRPr="001A5D57">
        <w:rPr>
          <w:rFonts w:ascii="Times New Roman" w:hAnsi="Times New Roman" w:cs="Times New Roman"/>
          <w:sz w:val="28"/>
          <w:szCs w:val="28"/>
        </w:rPr>
        <w:t>а) 30 процентов расчетной (средней) стоимости жилья, определяемой в соответствии с настоящими Правилами, - для молодых семей, не имеющих детей;</w:t>
      </w:r>
    </w:p>
    <w:p w:rsidR="00F809E6" w:rsidRPr="001A5D57" w:rsidRDefault="00F809E6" w:rsidP="00F809E6">
      <w:pPr>
        <w:ind w:firstLine="851"/>
        <w:rPr>
          <w:rFonts w:ascii="Times New Roman" w:hAnsi="Times New Roman" w:cs="Times New Roman"/>
          <w:sz w:val="28"/>
          <w:szCs w:val="28"/>
        </w:rPr>
      </w:pPr>
      <w:r w:rsidRPr="001A5D57">
        <w:rPr>
          <w:rFonts w:ascii="Times New Roman" w:hAnsi="Times New Roman" w:cs="Times New Roman"/>
          <w:sz w:val="28"/>
          <w:szCs w:val="28"/>
        </w:rPr>
        <w:t>б) 35 процентов расчетной (средней) стоимости жилья, определяемой в соответствии с настоящими Правилами, - для молодых семей, имеющих одного ребенка или более, а также для неполных молодых семей, состоящих из одного молодого родителя и одного ребенка или более.</w:t>
      </w:r>
    </w:p>
    <w:p w:rsidR="00F809E6" w:rsidRPr="001A5D57" w:rsidRDefault="00F809E6" w:rsidP="00F809E6">
      <w:pPr>
        <w:ind w:firstLine="851"/>
        <w:rPr>
          <w:rFonts w:ascii="Times New Roman" w:hAnsi="Times New Roman" w:cs="Times New Roman"/>
          <w:sz w:val="28"/>
          <w:szCs w:val="28"/>
        </w:rPr>
      </w:pPr>
      <w:bookmarkStart w:id="16" w:name="sub_70"/>
      <w:r>
        <w:rPr>
          <w:rFonts w:ascii="Times New Roman" w:hAnsi="Times New Roman" w:cs="Times New Roman"/>
          <w:sz w:val="28"/>
          <w:szCs w:val="28"/>
        </w:rPr>
        <w:t xml:space="preserve">7. </w:t>
      </w:r>
      <w:r w:rsidRPr="001A5D57">
        <w:rPr>
          <w:rFonts w:ascii="Times New Roman" w:hAnsi="Times New Roman" w:cs="Times New Roman"/>
          <w:sz w:val="28"/>
          <w:szCs w:val="28"/>
        </w:rPr>
        <w:t>В случае использования социальной выплаты на уплату последнего платежа в счет оплаты паевого взноса ее размер устанавливается в соответствии</w:t>
      </w:r>
      <w:r>
        <w:rPr>
          <w:rFonts w:ascii="Times New Roman" w:hAnsi="Times New Roman" w:cs="Times New Roman"/>
          <w:sz w:val="28"/>
          <w:szCs w:val="28"/>
        </w:rPr>
        <w:t xml:space="preserve"> </w:t>
      </w:r>
      <w:r w:rsidRPr="001A5D57">
        <w:rPr>
          <w:rFonts w:ascii="Times New Roman" w:hAnsi="Times New Roman" w:cs="Times New Roman"/>
          <w:sz w:val="28"/>
          <w:szCs w:val="28"/>
        </w:rPr>
        <w:t>с требованиями Программы и ограничивается суммой остатка задолженности по выплате остатка пая.</w:t>
      </w:r>
    </w:p>
    <w:bookmarkEnd w:id="16"/>
    <w:p w:rsidR="00F809E6" w:rsidRPr="001A5D57" w:rsidRDefault="00F809E6" w:rsidP="00F809E6">
      <w:pPr>
        <w:ind w:firstLine="851"/>
        <w:rPr>
          <w:rFonts w:ascii="Times New Roman" w:hAnsi="Times New Roman" w:cs="Times New Roman"/>
          <w:sz w:val="28"/>
          <w:szCs w:val="28"/>
        </w:rPr>
      </w:pPr>
      <w:r>
        <w:rPr>
          <w:rFonts w:ascii="Times New Roman" w:hAnsi="Times New Roman" w:cs="Times New Roman"/>
          <w:sz w:val="28"/>
          <w:szCs w:val="28"/>
        </w:rPr>
        <w:t xml:space="preserve">8. </w:t>
      </w:r>
      <w:r w:rsidRPr="001A5D57">
        <w:rPr>
          <w:rFonts w:ascii="Times New Roman" w:hAnsi="Times New Roman" w:cs="Times New Roman"/>
          <w:sz w:val="28"/>
          <w:szCs w:val="28"/>
        </w:rPr>
        <w:t xml:space="preserve">В случае использования социальной выплаты для погашения долга по кредитам размер социальной выплаты устанавливается в соответствии с </w:t>
      </w:r>
      <w:hyperlink w:anchor="sub_70" w:history="1">
        <w:r>
          <w:rPr>
            <w:rFonts w:ascii="Times New Roman" w:hAnsi="Times New Roman" w:cs="Times New Roman"/>
            <w:color w:val="000000" w:themeColor="text1"/>
            <w:sz w:val="28"/>
            <w:szCs w:val="28"/>
          </w:rPr>
          <w:t>пунктом</w:t>
        </w:r>
        <w:r w:rsidRPr="001A5D57">
          <w:rPr>
            <w:rFonts w:ascii="Times New Roman" w:hAnsi="Times New Roman" w:cs="Times New Roman"/>
            <w:color w:val="000000" w:themeColor="text1"/>
            <w:sz w:val="28"/>
            <w:szCs w:val="28"/>
          </w:rPr>
          <w:t xml:space="preserve"> 7 приложения 1</w:t>
        </w:r>
      </w:hyperlink>
      <w:r w:rsidRPr="001A5D57">
        <w:rPr>
          <w:rFonts w:ascii="Times New Roman" w:hAnsi="Times New Roman" w:cs="Times New Roman"/>
          <w:color w:val="000000" w:themeColor="text1"/>
          <w:sz w:val="28"/>
          <w:szCs w:val="28"/>
        </w:rPr>
        <w:t xml:space="preserve"> </w:t>
      </w:r>
      <w:r w:rsidRPr="001A5D57">
        <w:rPr>
          <w:rFonts w:ascii="Times New Roman" w:hAnsi="Times New Roman" w:cs="Times New Roman"/>
          <w:sz w:val="28"/>
          <w:szCs w:val="28"/>
        </w:rPr>
        <w:t>и ограничивается суммой остатка основного долга и остатка задолженности по выплате процентов за пользование ипотечным жилищным кредитом или займом, за исключением иных процентов, штрафов, комиссий и пеней за просрочку исполнения обязательств по этим кредитам или займам.</w:t>
      </w:r>
    </w:p>
    <w:p w:rsidR="00F809E6" w:rsidRPr="001A5D57" w:rsidRDefault="00F809E6" w:rsidP="00F809E6">
      <w:pPr>
        <w:ind w:firstLine="851"/>
        <w:rPr>
          <w:rFonts w:ascii="Times New Roman" w:hAnsi="Times New Roman" w:cs="Times New Roman"/>
          <w:sz w:val="28"/>
          <w:szCs w:val="28"/>
        </w:rPr>
      </w:pPr>
      <w:r>
        <w:rPr>
          <w:rFonts w:ascii="Times New Roman" w:hAnsi="Times New Roman" w:cs="Times New Roman"/>
          <w:sz w:val="28"/>
          <w:szCs w:val="28"/>
        </w:rPr>
        <w:t xml:space="preserve">9. </w:t>
      </w:r>
      <w:r w:rsidRPr="001A5D57">
        <w:rPr>
          <w:rFonts w:ascii="Times New Roman" w:hAnsi="Times New Roman" w:cs="Times New Roman"/>
          <w:sz w:val="28"/>
          <w:szCs w:val="28"/>
        </w:rPr>
        <w:t xml:space="preserve">Расчет размера социальной выплаты производится исходя из размера общей площади жилого помещения, установленного для семей разной численности, </w:t>
      </w:r>
      <w:r>
        <w:rPr>
          <w:rFonts w:ascii="Times New Roman" w:hAnsi="Times New Roman" w:cs="Times New Roman"/>
          <w:sz w:val="28"/>
          <w:szCs w:val="28"/>
        </w:rPr>
        <w:t xml:space="preserve">количества членов молодой семьи - участницы Программы </w:t>
      </w:r>
      <w:r w:rsidRPr="001A5D57">
        <w:rPr>
          <w:rFonts w:ascii="Times New Roman" w:hAnsi="Times New Roman" w:cs="Times New Roman"/>
          <w:sz w:val="28"/>
          <w:szCs w:val="28"/>
        </w:rPr>
        <w:t>и норматива стоимос</w:t>
      </w:r>
      <w:r>
        <w:rPr>
          <w:rFonts w:ascii="Times New Roman" w:hAnsi="Times New Roman" w:cs="Times New Roman"/>
          <w:sz w:val="28"/>
          <w:szCs w:val="28"/>
        </w:rPr>
        <w:t>ти 1 кв.</w:t>
      </w:r>
      <w:r w:rsidRPr="001A5D57">
        <w:rPr>
          <w:rFonts w:ascii="Times New Roman" w:hAnsi="Times New Roman" w:cs="Times New Roman"/>
          <w:sz w:val="28"/>
          <w:szCs w:val="28"/>
        </w:rPr>
        <w:t>м общей площади жилья по городскому округу Саранск, в котором молодая семья состоит на учете в качестве участника Программы.</w:t>
      </w:r>
    </w:p>
    <w:p w:rsidR="00F809E6" w:rsidRPr="001A5D57" w:rsidRDefault="00F809E6" w:rsidP="00F809E6">
      <w:pPr>
        <w:ind w:firstLine="851"/>
        <w:rPr>
          <w:rFonts w:ascii="Times New Roman" w:hAnsi="Times New Roman" w:cs="Times New Roman"/>
          <w:sz w:val="28"/>
          <w:szCs w:val="28"/>
        </w:rPr>
      </w:pPr>
      <w:r>
        <w:rPr>
          <w:rFonts w:ascii="Times New Roman" w:hAnsi="Times New Roman" w:cs="Times New Roman"/>
          <w:sz w:val="28"/>
          <w:szCs w:val="28"/>
        </w:rPr>
        <w:t xml:space="preserve">10. </w:t>
      </w:r>
      <w:r w:rsidRPr="001A5D57">
        <w:rPr>
          <w:rFonts w:ascii="Times New Roman" w:hAnsi="Times New Roman" w:cs="Times New Roman"/>
          <w:sz w:val="28"/>
          <w:szCs w:val="28"/>
        </w:rPr>
        <w:t xml:space="preserve">Норматив стоимости 1 кв. м общей площади жилья по городскому </w:t>
      </w:r>
      <w:r w:rsidRPr="001A5D57">
        <w:rPr>
          <w:rFonts w:ascii="Times New Roman" w:hAnsi="Times New Roman" w:cs="Times New Roman"/>
          <w:sz w:val="28"/>
          <w:szCs w:val="28"/>
        </w:rPr>
        <w:lastRenderedPageBreak/>
        <w:t>округу Саранск утверждается постановлением Администрации городского округа Саранск, но этот норматив не должен превышать среднюю рыночную стоимость 1 кв. м общей площади жилья по Республике Мордовия, определяе</w:t>
      </w:r>
      <w:r>
        <w:rPr>
          <w:rFonts w:ascii="Times New Roman" w:hAnsi="Times New Roman" w:cs="Times New Roman"/>
          <w:sz w:val="28"/>
          <w:szCs w:val="28"/>
        </w:rPr>
        <w:t xml:space="preserve">мой Министерством регионального </w:t>
      </w:r>
      <w:r w:rsidRPr="001A5D57">
        <w:rPr>
          <w:rFonts w:ascii="Times New Roman" w:hAnsi="Times New Roman" w:cs="Times New Roman"/>
          <w:sz w:val="28"/>
          <w:szCs w:val="28"/>
        </w:rPr>
        <w:t>развития Российской Федерации.</w:t>
      </w:r>
    </w:p>
    <w:p w:rsidR="00F809E6" w:rsidRPr="001A5D57" w:rsidRDefault="00F809E6" w:rsidP="00F809E6">
      <w:pPr>
        <w:ind w:firstLine="851"/>
        <w:rPr>
          <w:rFonts w:ascii="Times New Roman" w:hAnsi="Times New Roman" w:cs="Times New Roman"/>
          <w:sz w:val="28"/>
          <w:szCs w:val="28"/>
        </w:rPr>
      </w:pPr>
      <w:r>
        <w:rPr>
          <w:rFonts w:ascii="Times New Roman" w:hAnsi="Times New Roman" w:cs="Times New Roman"/>
          <w:sz w:val="28"/>
          <w:szCs w:val="28"/>
        </w:rPr>
        <w:t xml:space="preserve">11. </w:t>
      </w:r>
      <w:r w:rsidRPr="001A5D57">
        <w:rPr>
          <w:rFonts w:ascii="Times New Roman" w:hAnsi="Times New Roman" w:cs="Times New Roman"/>
          <w:sz w:val="28"/>
          <w:szCs w:val="28"/>
        </w:rPr>
        <w:t>Расчет размера социальной выплаты для молодой семьи, в которой один из супругов не является гражданином Российской Федерации, производится исходя из размера общей площади жилого помещения, установленного для семей разной численности с учетом членов семьи, являющихся гражданами Российской Федерации.</w:t>
      </w:r>
    </w:p>
    <w:p w:rsidR="00F809E6" w:rsidRPr="001A5D57" w:rsidRDefault="00F809E6" w:rsidP="00F809E6">
      <w:pPr>
        <w:ind w:firstLine="851"/>
        <w:rPr>
          <w:rFonts w:ascii="Times New Roman" w:hAnsi="Times New Roman" w:cs="Times New Roman"/>
          <w:sz w:val="28"/>
          <w:szCs w:val="28"/>
        </w:rPr>
      </w:pPr>
      <w:r>
        <w:rPr>
          <w:rFonts w:ascii="Times New Roman" w:hAnsi="Times New Roman" w:cs="Times New Roman"/>
          <w:sz w:val="28"/>
          <w:szCs w:val="28"/>
        </w:rPr>
        <w:t xml:space="preserve">12. </w:t>
      </w:r>
      <w:r w:rsidRPr="001A5D57">
        <w:rPr>
          <w:rFonts w:ascii="Times New Roman" w:hAnsi="Times New Roman" w:cs="Times New Roman"/>
          <w:sz w:val="28"/>
          <w:szCs w:val="28"/>
        </w:rPr>
        <w:t>Размер общей площади жилого помещения, с учетом которого определяется размер социальной выплаты, составляет:</w:t>
      </w:r>
    </w:p>
    <w:p w:rsidR="00F809E6" w:rsidRPr="001A5D57" w:rsidRDefault="00F809E6" w:rsidP="00F809E6">
      <w:pPr>
        <w:ind w:firstLine="851"/>
        <w:rPr>
          <w:rFonts w:ascii="Times New Roman" w:hAnsi="Times New Roman" w:cs="Times New Roman"/>
          <w:sz w:val="28"/>
          <w:szCs w:val="28"/>
        </w:rPr>
      </w:pPr>
      <w:r w:rsidRPr="001A5D57">
        <w:rPr>
          <w:rFonts w:ascii="Times New Roman" w:hAnsi="Times New Roman" w:cs="Times New Roman"/>
          <w:sz w:val="28"/>
          <w:szCs w:val="28"/>
        </w:rPr>
        <w:t>а) для семьи, состоящей из 2 человек (молодые супруги или один молодой родитель и ребенок), - 42 кв. метра;</w:t>
      </w:r>
    </w:p>
    <w:p w:rsidR="00F809E6" w:rsidRPr="001A5D57" w:rsidRDefault="00F809E6" w:rsidP="00F809E6">
      <w:pPr>
        <w:ind w:firstLine="851"/>
        <w:rPr>
          <w:rFonts w:ascii="Times New Roman" w:hAnsi="Times New Roman" w:cs="Times New Roman"/>
          <w:sz w:val="28"/>
          <w:szCs w:val="28"/>
        </w:rPr>
      </w:pPr>
      <w:r w:rsidRPr="001A5D57">
        <w:rPr>
          <w:rFonts w:ascii="Times New Roman" w:hAnsi="Times New Roman" w:cs="Times New Roman"/>
          <w:sz w:val="28"/>
          <w:szCs w:val="28"/>
        </w:rPr>
        <w:t>б) для семьи, состоящей из 3 или более человек, включающей помимо молодых супругов одного ребенка или более (либо семьи, состоящей из одного молодого родителя и 2 или более детей), - по 18 кв. метров на одного человека.</w:t>
      </w:r>
    </w:p>
    <w:p w:rsidR="00F809E6" w:rsidRPr="001A5D57" w:rsidRDefault="00F809E6" w:rsidP="00F809E6">
      <w:pPr>
        <w:ind w:firstLine="851"/>
        <w:rPr>
          <w:rFonts w:ascii="Times New Roman" w:hAnsi="Times New Roman" w:cs="Times New Roman"/>
          <w:sz w:val="28"/>
          <w:szCs w:val="28"/>
        </w:rPr>
      </w:pPr>
      <w:r w:rsidRPr="001A5D57">
        <w:rPr>
          <w:rFonts w:ascii="Times New Roman" w:hAnsi="Times New Roman" w:cs="Times New Roman"/>
          <w:sz w:val="28"/>
          <w:szCs w:val="28"/>
        </w:rPr>
        <w:t>Расчетная (средняя) стоимость жилья, используемая при расчете размера социальной выплаты, определяется по формуле:</w:t>
      </w:r>
    </w:p>
    <w:p w:rsidR="00F809E6" w:rsidRPr="001A5D57" w:rsidRDefault="00F809E6" w:rsidP="00F809E6">
      <w:pPr>
        <w:ind w:firstLine="851"/>
        <w:rPr>
          <w:rFonts w:ascii="Times New Roman" w:hAnsi="Times New Roman" w:cs="Times New Roman"/>
          <w:sz w:val="28"/>
          <w:szCs w:val="28"/>
        </w:rPr>
      </w:pPr>
    </w:p>
    <w:p w:rsidR="00F809E6" w:rsidRPr="001A5D57" w:rsidRDefault="00F809E6" w:rsidP="00F809E6">
      <w:pPr>
        <w:ind w:firstLine="851"/>
        <w:jc w:val="center"/>
        <w:rPr>
          <w:rFonts w:ascii="Times New Roman" w:hAnsi="Times New Roman" w:cs="Times New Roman"/>
          <w:sz w:val="28"/>
          <w:szCs w:val="28"/>
        </w:rPr>
      </w:pPr>
      <w:r w:rsidRPr="001A5D57">
        <w:rPr>
          <w:rFonts w:ascii="Times New Roman" w:hAnsi="Times New Roman" w:cs="Times New Roman"/>
          <w:sz w:val="28"/>
          <w:szCs w:val="28"/>
        </w:rPr>
        <w:t>СтЖ = Н x РЖ,</w:t>
      </w:r>
    </w:p>
    <w:p w:rsidR="00F809E6" w:rsidRPr="001A5D57" w:rsidRDefault="00F809E6" w:rsidP="00F809E6">
      <w:pPr>
        <w:ind w:firstLine="851"/>
        <w:rPr>
          <w:rFonts w:ascii="Times New Roman" w:hAnsi="Times New Roman" w:cs="Times New Roman"/>
          <w:sz w:val="28"/>
          <w:szCs w:val="28"/>
        </w:rPr>
      </w:pPr>
    </w:p>
    <w:p w:rsidR="00F809E6" w:rsidRPr="001A5D57" w:rsidRDefault="00F809E6" w:rsidP="00F809E6">
      <w:pPr>
        <w:ind w:firstLine="851"/>
        <w:rPr>
          <w:rFonts w:ascii="Times New Roman" w:hAnsi="Times New Roman" w:cs="Times New Roman"/>
          <w:sz w:val="28"/>
          <w:szCs w:val="28"/>
        </w:rPr>
      </w:pPr>
      <w:r w:rsidRPr="001A5D57">
        <w:rPr>
          <w:rFonts w:ascii="Times New Roman" w:hAnsi="Times New Roman" w:cs="Times New Roman"/>
          <w:sz w:val="28"/>
          <w:szCs w:val="28"/>
        </w:rPr>
        <w:t>где:</w:t>
      </w:r>
    </w:p>
    <w:p w:rsidR="00F809E6" w:rsidRPr="001A5D57" w:rsidRDefault="00F809E6" w:rsidP="00F809E6">
      <w:pPr>
        <w:ind w:firstLine="851"/>
        <w:rPr>
          <w:rFonts w:ascii="Times New Roman" w:hAnsi="Times New Roman" w:cs="Times New Roman"/>
          <w:sz w:val="28"/>
          <w:szCs w:val="28"/>
        </w:rPr>
      </w:pPr>
      <w:r w:rsidRPr="001A5D57">
        <w:rPr>
          <w:rFonts w:ascii="Times New Roman" w:hAnsi="Times New Roman" w:cs="Times New Roman"/>
          <w:sz w:val="28"/>
          <w:szCs w:val="28"/>
        </w:rPr>
        <w:t>Н - норматив стоимости 1 кв. метра общей площади жилья</w:t>
      </w:r>
      <w:r>
        <w:rPr>
          <w:rFonts w:ascii="Times New Roman" w:hAnsi="Times New Roman" w:cs="Times New Roman"/>
          <w:sz w:val="28"/>
          <w:szCs w:val="28"/>
        </w:rPr>
        <w:t xml:space="preserve">                                     </w:t>
      </w:r>
      <w:r w:rsidRPr="001A5D57">
        <w:rPr>
          <w:rFonts w:ascii="Times New Roman" w:hAnsi="Times New Roman" w:cs="Times New Roman"/>
          <w:sz w:val="28"/>
          <w:szCs w:val="28"/>
        </w:rPr>
        <w:t xml:space="preserve"> по муниципальному образованию, определяемый в соответствии </w:t>
      </w:r>
      <w:r>
        <w:rPr>
          <w:rFonts w:ascii="Times New Roman" w:hAnsi="Times New Roman" w:cs="Times New Roman"/>
          <w:sz w:val="28"/>
          <w:szCs w:val="28"/>
        </w:rPr>
        <w:t xml:space="preserve">                                 </w:t>
      </w:r>
      <w:r w:rsidRPr="001A5D57">
        <w:rPr>
          <w:rFonts w:ascii="Times New Roman" w:hAnsi="Times New Roman" w:cs="Times New Roman"/>
          <w:sz w:val="28"/>
          <w:szCs w:val="28"/>
        </w:rPr>
        <w:t>с требованиям Программы;</w:t>
      </w:r>
    </w:p>
    <w:p w:rsidR="00F809E6" w:rsidRPr="001A5D57" w:rsidRDefault="00F809E6" w:rsidP="00F809E6">
      <w:pPr>
        <w:ind w:firstLine="851"/>
        <w:rPr>
          <w:rFonts w:ascii="Times New Roman" w:hAnsi="Times New Roman" w:cs="Times New Roman"/>
          <w:sz w:val="28"/>
          <w:szCs w:val="28"/>
        </w:rPr>
      </w:pPr>
      <w:r w:rsidRPr="001A5D57">
        <w:rPr>
          <w:rFonts w:ascii="Times New Roman" w:hAnsi="Times New Roman" w:cs="Times New Roman"/>
          <w:sz w:val="28"/>
          <w:szCs w:val="28"/>
        </w:rPr>
        <w:t>РЖ - размер общей площади жилого помещения, определяемый</w:t>
      </w:r>
      <w:r>
        <w:rPr>
          <w:rFonts w:ascii="Times New Roman" w:hAnsi="Times New Roman" w:cs="Times New Roman"/>
          <w:sz w:val="28"/>
          <w:szCs w:val="28"/>
        </w:rPr>
        <w:t xml:space="preserve">                              </w:t>
      </w:r>
      <w:r w:rsidRPr="001A5D57">
        <w:rPr>
          <w:rFonts w:ascii="Times New Roman" w:hAnsi="Times New Roman" w:cs="Times New Roman"/>
          <w:sz w:val="28"/>
          <w:szCs w:val="28"/>
        </w:rPr>
        <w:t xml:space="preserve"> в соответствии требованиями Программы.</w:t>
      </w:r>
    </w:p>
    <w:p w:rsidR="00F809E6" w:rsidRPr="001A5D57" w:rsidRDefault="00F809E6" w:rsidP="00F809E6">
      <w:pPr>
        <w:ind w:firstLine="851"/>
        <w:rPr>
          <w:rFonts w:ascii="Times New Roman" w:hAnsi="Times New Roman" w:cs="Times New Roman"/>
          <w:sz w:val="28"/>
          <w:szCs w:val="28"/>
        </w:rPr>
      </w:pPr>
      <w:r>
        <w:rPr>
          <w:rFonts w:ascii="Times New Roman" w:hAnsi="Times New Roman" w:cs="Times New Roman"/>
          <w:sz w:val="28"/>
          <w:szCs w:val="28"/>
        </w:rPr>
        <w:t xml:space="preserve">13. </w:t>
      </w:r>
      <w:r w:rsidRPr="001A5D57">
        <w:rPr>
          <w:rFonts w:ascii="Times New Roman" w:hAnsi="Times New Roman" w:cs="Times New Roman"/>
          <w:sz w:val="28"/>
          <w:szCs w:val="28"/>
        </w:rPr>
        <w:t xml:space="preserve">Размер социальной выплаты рассчитывается на дату утверждения </w:t>
      </w:r>
      <w:r>
        <w:rPr>
          <w:rFonts w:ascii="Times New Roman" w:hAnsi="Times New Roman" w:cs="Times New Roman"/>
          <w:sz w:val="28"/>
          <w:szCs w:val="28"/>
        </w:rPr>
        <w:t xml:space="preserve">Уполномоченным органом </w:t>
      </w:r>
      <w:r w:rsidRPr="001A5D57">
        <w:rPr>
          <w:rFonts w:ascii="Times New Roman" w:hAnsi="Times New Roman" w:cs="Times New Roman"/>
          <w:sz w:val="28"/>
          <w:szCs w:val="28"/>
        </w:rPr>
        <w:t xml:space="preserve">списков молодых семей - претендентов </w:t>
      </w:r>
      <w:r>
        <w:rPr>
          <w:rFonts w:ascii="Times New Roman" w:hAnsi="Times New Roman" w:cs="Times New Roman"/>
          <w:sz w:val="28"/>
          <w:szCs w:val="28"/>
        </w:rPr>
        <w:t xml:space="preserve">                       </w:t>
      </w:r>
      <w:r w:rsidRPr="001A5D57">
        <w:rPr>
          <w:rFonts w:ascii="Times New Roman" w:hAnsi="Times New Roman" w:cs="Times New Roman"/>
          <w:sz w:val="28"/>
          <w:szCs w:val="28"/>
        </w:rPr>
        <w:t xml:space="preserve">на получение социальной выплаты, указывается в свидетельстве о праве </w:t>
      </w:r>
      <w:r>
        <w:rPr>
          <w:rFonts w:ascii="Times New Roman" w:hAnsi="Times New Roman" w:cs="Times New Roman"/>
          <w:sz w:val="28"/>
          <w:szCs w:val="28"/>
        </w:rPr>
        <w:t xml:space="preserve">                          </w:t>
      </w:r>
      <w:r w:rsidRPr="001A5D57">
        <w:rPr>
          <w:rFonts w:ascii="Times New Roman" w:hAnsi="Times New Roman" w:cs="Times New Roman"/>
          <w:sz w:val="28"/>
          <w:szCs w:val="28"/>
        </w:rPr>
        <w:t>на получение социальной выплаты и остается неизменным в течение всего срока его действия.</w:t>
      </w:r>
    </w:p>
    <w:p w:rsidR="00F809E6" w:rsidRPr="001A5D57" w:rsidRDefault="00F809E6" w:rsidP="00F809E6">
      <w:pPr>
        <w:ind w:firstLine="851"/>
        <w:rPr>
          <w:rFonts w:ascii="Times New Roman" w:hAnsi="Times New Roman" w:cs="Times New Roman"/>
          <w:color w:val="000000" w:themeColor="text1"/>
          <w:sz w:val="28"/>
          <w:szCs w:val="28"/>
        </w:rPr>
      </w:pPr>
      <w:bookmarkStart w:id="17" w:name="sub_15"/>
      <w:r>
        <w:rPr>
          <w:rFonts w:ascii="Times New Roman" w:hAnsi="Times New Roman" w:cs="Times New Roman"/>
          <w:color w:val="000000" w:themeColor="text1"/>
          <w:sz w:val="28"/>
          <w:szCs w:val="28"/>
        </w:rPr>
        <w:t xml:space="preserve">14. </w:t>
      </w:r>
      <w:r w:rsidRPr="001A5D57">
        <w:rPr>
          <w:rFonts w:ascii="Times New Roman" w:hAnsi="Times New Roman" w:cs="Times New Roman"/>
          <w:color w:val="000000" w:themeColor="text1"/>
          <w:sz w:val="28"/>
          <w:szCs w:val="28"/>
        </w:rPr>
        <w:t xml:space="preserve">Для участия в Программе в целях использования социальной выплаты в соответствии с </w:t>
      </w:r>
      <w:hyperlink w:anchor="sub_701" w:history="1">
        <w:r>
          <w:rPr>
            <w:rFonts w:ascii="Times New Roman" w:hAnsi="Times New Roman" w:cs="Times New Roman"/>
            <w:color w:val="000000" w:themeColor="text1"/>
            <w:sz w:val="28"/>
            <w:szCs w:val="28"/>
          </w:rPr>
          <w:t>подпунктами «</w:t>
        </w:r>
        <w:r w:rsidRPr="001A5D57">
          <w:rPr>
            <w:rFonts w:ascii="Times New Roman" w:hAnsi="Times New Roman" w:cs="Times New Roman"/>
            <w:color w:val="000000" w:themeColor="text1"/>
            <w:sz w:val="28"/>
            <w:szCs w:val="28"/>
          </w:rPr>
          <w:t>а</w:t>
        </w:r>
        <w:r>
          <w:rPr>
            <w:rFonts w:ascii="Times New Roman" w:hAnsi="Times New Roman" w:cs="Times New Roman"/>
            <w:color w:val="000000" w:themeColor="text1"/>
            <w:sz w:val="28"/>
            <w:szCs w:val="28"/>
          </w:rPr>
          <w:t>»</w:t>
        </w:r>
        <w:r w:rsidRPr="001A5D57">
          <w:rPr>
            <w:rFonts w:ascii="Times New Roman" w:hAnsi="Times New Roman" w:cs="Times New Roman"/>
            <w:color w:val="000000" w:themeColor="text1"/>
            <w:sz w:val="28"/>
            <w:szCs w:val="28"/>
          </w:rPr>
          <w:t xml:space="preserve"> - </w:t>
        </w:r>
        <w:r>
          <w:rPr>
            <w:rFonts w:ascii="Times New Roman" w:hAnsi="Times New Roman" w:cs="Times New Roman"/>
            <w:color w:val="000000" w:themeColor="text1"/>
            <w:sz w:val="28"/>
            <w:szCs w:val="28"/>
          </w:rPr>
          <w:t>«</w:t>
        </w:r>
        <w:r w:rsidRPr="001A5D57">
          <w:rPr>
            <w:rFonts w:ascii="Times New Roman" w:hAnsi="Times New Roman" w:cs="Times New Roman"/>
            <w:color w:val="000000" w:themeColor="text1"/>
            <w:sz w:val="28"/>
            <w:szCs w:val="28"/>
          </w:rPr>
          <w:t>д</w:t>
        </w:r>
      </w:hyperlink>
      <w:r>
        <w:rPr>
          <w:rFonts w:ascii="Times New Roman" w:hAnsi="Times New Roman" w:cs="Times New Roman"/>
          <w:color w:val="000000" w:themeColor="text1"/>
          <w:sz w:val="28"/>
          <w:szCs w:val="28"/>
        </w:rPr>
        <w:t>»</w:t>
      </w:r>
      <w:r w:rsidRPr="001A5D57">
        <w:rPr>
          <w:rFonts w:ascii="Times New Roman" w:hAnsi="Times New Roman" w:cs="Times New Roman"/>
          <w:color w:val="000000" w:themeColor="text1"/>
          <w:sz w:val="28"/>
          <w:szCs w:val="28"/>
        </w:rPr>
        <w:t xml:space="preserve"> и </w:t>
      </w:r>
      <w:hyperlink w:anchor="sub_7065" w:history="1">
        <w:r>
          <w:rPr>
            <w:rFonts w:ascii="Times New Roman" w:hAnsi="Times New Roman" w:cs="Times New Roman"/>
            <w:color w:val="000000" w:themeColor="text1"/>
            <w:sz w:val="28"/>
            <w:szCs w:val="28"/>
          </w:rPr>
          <w:t>«</w:t>
        </w:r>
        <w:r w:rsidRPr="001A5D57">
          <w:rPr>
            <w:rFonts w:ascii="Times New Roman" w:hAnsi="Times New Roman" w:cs="Times New Roman"/>
            <w:color w:val="000000" w:themeColor="text1"/>
            <w:sz w:val="28"/>
            <w:szCs w:val="28"/>
          </w:rPr>
          <w:t>ж</w:t>
        </w:r>
        <w:r>
          <w:rPr>
            <w:rFonts w:ascii="Times New Roman" w:hAnsi="Times New Roman" w:cs="Times New Roman"/>
            <w:color w:val="000000" w:themeColor="text1"/>
            <w:sz w:val="28"/>
            <w:szCs w:val="28"/>
          </w:rPr>
          <w:t>»</w:t>
        </w:r>
        <w:r w:rsidRPr="001A5D57">
          <w:rPr>
            <w:rFonts w:ascii="Times New Roman" w:hAnsi="Times New Roman" w:cs="Times New Roman"/>
            <w:color w:val="000000" w:themeColor="text1"/>
            <w:sz w:val="28"/>
            <w:szCs w:val="28"/>
          </w:rPr>
          <w:t xml:space="preserve"> абзаца 2 раздела</w:t>
        </w:r>
        <w:r>
          <w:rPr>
            <w:rFonts w:ascii="Times New Roman" w:hAnsi="Times New Roman" w:cs="Times New Roman"/>
            <w:color w:val="000000" w:themeColor="text1"/>
            <w:sz w:val="28"/>
            <w:szCs w:val="28"/>
          </w:rPr>
          <w:t xml:space="preserve">                        </w:t>
        </w:r>
        <w:r w:rsidRPr="001A5D57">
          <w:rPr>
            <w:rFonts w:ascii="Times New Roman" w:hAnsi="Times New Roman" w:cs="Times New Roman"/>
            <w:color w:val="000000" w:themeColor="text1"/>
            <w:sz w:val="28"/>
            <w:szCs w:val="28"/>
          </w:rPr>
          <w:t xml:space="preserve"> 7</w:t>
        </w:r>
      </w:hyperlink>
      <w:r w:rsidRPr="001A5D57">
        <w:rPr>
          <w:rFonts w:ascii="Times New Roman" w:hAnsi="Times New Roman" w:cs="Times New Roman"/>
          <w:color w:val="000000" w:themeColor="text1"/>
          <w:sz w:val="28"/>
          <w:szCs w:val="28"/>
        </w:rPr>
        <w:t xml:space="preserve"> Программы молодая семья подает в Администрацию городского округа Саранск следующие документы:</w:t>
      </w:r>
    </w:p>
    <w:bookmarkEnd w:id="17"/>
    <w:p w:rsidR="00F809E6" w:rsidRPr="001A5D57" w:rsidRDefault="00F809E6" w:rsidP="00F809E6">
      <w:pPr>
        <w:ind w:firstLine="851"/>
        <w:rPr>
          <w:rFonts w:ascii="Times New Roman" w:hAnsi="Times New Roman" w:cs="Times New Roman"/>
          <w:sz w:val="28"/>
          <w:szCs w:val="28"/>
        </w:rPr>
      </w:pPr>
      <w:r w:rsidRPr="001A5D57">
        <w:rPr>
          <w:rFonts w:ascii="Times New Roman" w:hAnsi="Times New Roman" w:cs="Times New Roman"/>
          <w:sz w:val="28"/>
          <w:szCs w:val="28"/>
        </w:rPr>
        <w:t xml:space="preserve">а) заявление по форме </w:t>
      </w:r>
      <w:r w:rsidRPr="001A5D57">
        <w:rPr>
          <w:rFonts w:ascii="Times New Roman" w:hAnsi="Times New Roman" w:cs="Times New Roman"/>
          <w:color w:val="000000" w:themeColor="text1"/>
          <w:sz w:val="28"/>
          <w:szCs w:val="28"/>
        </w:rPr>
        <w:t xml:space="preserve">согласно </w:t>
      </w:r>
      <w:hyperlink w:anchor="sub_3000" w:history="1">
        <w:r w:rsidRPr="001A5D57">
          <w:rPr>
            <w:rFonts w:ascii="Times New Roman" w:hAnsi="Times New Roman" w:cs="Times New Roman"/>
            <w:color w:val="000000" w:themeColor="text1"/>
            <w:sz w:val="28"/>
            <w:szCs w:val="28"/>
          </w:rPr>
          <w:t>приложению 3</w:t>
        </w:r>
      </w:hyperlink>
      <w:r w:rsidRPr="001A5D57">
        <w:rPr>
          <w:rFonts w:ascii="Times New Roman" w:hAnsi="Times New Roman" w:cs="Times New Roman"/>
          <w:color w:val="000000" w:themeColor="text1"/>
          <w:sz w:val="28"/>
          <w:szCs w:val="28"/>
        </w:rPr>
        <w:t xml:space="preserve"> в</w:t>
      </w:r>
      <w:r w:rsidRPr="001A5D57">
        <w:rPr>
          <w:rFonts w:ascii="Times New Roman" w:hAnsi="Times New Roman" w:cs="Times New Roman"/>
          <w:sz w:val="28"/>
          <w:szCs w:val="28"/>
        </w:rPr>
        <w:t xml:space="preserve"> 2 экземплярах (один экземпляр возвращается заявителю с указанием даты принятия заявления </w:t>
      </w:r>
      <w:r>
        <w:rPr>
          <w:rFonts w:ascii="Times New Roman" w:hAnsi="Times New Roman" w:cs="Times New Roman"/>
          <w:sz w:val="28"/>
          <w:szCs w:val="28"/>
        </w:rPr>
        <w:t xml:space="preserve">                          </w:t>
      </w:r>
      <w:r w:rsidRPr="001A5D57">
        <w:rPr>
          <w:rFonts w:ascii="Times New Roman" w:hAnsi="Times New Roman" w:cs="Times New Roman"/>
          <w:sz w:val="28"/>
          <w:szCs w:val="28"/>
        </w:rPr>
        <w:t>и приложенных к нему документов);</w:t>
      </w:r>
    </w:p>
    <w:p w:rsidR="00F809E6" w:rsidRPr="001A5D57" w:rsidRDefault="00F809E6" w:rsidP="00F809E6">
      <w:pPr>
        <w:ind w:firstLine="851"/>
        <w:rPr>
          <w:rFonts w:ascii="Times New Roman" w:hAnsi="Times New Roman" w:cs="Times New Roman"/>
          <w:sz w:val="28"/>
          <w:szCs w:val="28"/>
        </w:rPr>
      </w:pPr>
      <w:r w:rsidRPr="001A5D57">
        <w:rPr>
          <w:rFonts w:ascii="Times New Roman" w:hAnsi="Times New Roman" w:cs="Times New Roman"/>
          <w:sz w:val="28"/>
          <w:szCs w:val="28"/>
        </w:rPr>
        <w:t>б) копия документов, удостоверяющих личность каждого члена семьи;</w:t>
      </w:r>
    </w:p>
    <w:p w:rsidR="00F809E6" w:rsidRPr="001A5D57" w:rsidRDefault="00F809E6" w:rsidP="00F809E6">
      <w:pPr>
        <w:ind w:firstLine="851"/>
        <w:rPr>
          <w:rFonts w:ascii="Times New Roman" w:hAnsi="Times New Roman" w:cs="Times New Roman"/>
          <w:sz w:val="28"/>
          <w:szCs w:val="28"/>
        </w:rPr>
      </w:pPr>
      <w:bookmarkStart w:id="18" w:name="sub_153"/>
      <w:r w:rsidRPr="001A5D57">
        <w:rPr>
          <w:rFonts w:ascii="Times New Roman" w:hAnsi="Times New Roman" w:cs="Times New Roman"/>
          <w:sz w:val="28"/>
          <w:szCs w:val="28"/>
        </w:rPr>
        <w:t xml:space="preserve">в) копии документов о составе семьи гражданина-заявителя (свидетельство о рождении, свидетельство о заключении брака (на неполную </w:t>
      </w:r>
      <w:r w:rsidRPr="001A5D57">
        <w:rPr>
          <w:rFonts w:ascii="Times New Roman" w:hAnsi="Times New Roman" w:cs="Times New Roman"/>
          <w:sz w:val="28"/>
          <w:szCs w:val="28"/>
        </w:rPr>
        <w:lastRenderedPageBreak/>
        <w:t>семью</w:t>
      </w:r>
      <w:r>
        <w:rPr>
          <w:rFonts w:ascii="Times New Roman" w:hAnsi="Times New Roman" w:cs="Times New Roman"/>
          <w:sz w:val="28"/>
          <w:szCs w:val="28"/>
        </w:rPr>
        <w:t xml:space="preserve"> </w:t>
      </w:r>
      <w:r w:rsidRPr="001A5D57">
        <w:rPr>
          <w:rFonts w:ascii="Times New Roman" w:hAnsi="Times New Roman" w:cs="Times New Roman"/>
          <w:sz w:val="28"/>
          <w:szCs w:val="28"/>
        </w:rPr>
        <w:t>не распространяется);</w:t>
      </w:r>
    </w:p>
    <w:bookmarkEnd w:id="18"/>
    <w:p w:rsidR="00F809E6" w:rsidRPr="001A5D57" w:rsidRDefault="00F809E6" w:rsidP="00F809E6">
      <w:pPr>
        <w:ind w:firstLine="851"/>
        <w:rPr>
          <w:rFonts w:ascii="Times New Roman" w:hAnsi="Times New Roman" w:cs="Times New Roman"/>
          <w:sz w:val="28"/>
          <w:szCs w:val="28"/>
        </w:rPr>
      </w:pPr>
      <w:r w:rsidRPr="001A5D57">
        <w:rPr>
          <w:rFonts w:ascii="Times New Roman" w:hAnsi="Times New Roman" w:cs="Times New Roman"/>
          <w:sz w:val="28"/>
          <w:szCs w:val="28"/>
        </w:rPr>
        <w:t>г) документ, подтверждающий признание молодой семьи нуждающейся в жилых помещениях;</w:t>
      </w:r>
    </w:p>
    <w:p w:rsidR="00F809E6" w:rsidRPr="001A5D57" w:rsidRDefault="00F809E6" w:rsidP="00F809E6">
      <w:pPr>
        <w:ind w:firstLine="851"/>
        <w:rPr>
          <w:rFonts w:ascii="Times New Roman" w:hAnsi="Times New Roman" w:cs="Times New Roman"/>
          <w:sz w:val="28"/>
          <w:szCs w:val="28"/>
        </w:rPr>
      </w:pPr>
      <w:r w:rsidRPr="001A5D57">
        <w:rPr>
          <w:rFonts w:ascii="Times New Roman" w:hAnsi="Times New Roman" w:cs="Times New Roman"/>
          <w:sz w:val="28"/>
          <w:szCs w:val="28"/>
        </w:rPr>
        <w:t>д) документы, подтверждающие признание молодой семьи имеющей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p>
    <w:p w:rsidR="00F809E6" w:rsidRPr="001A5D57" w:rsidRDefault="00F809E6" w:rsidP="00F809E6">
      <w:pPr>
        <w:ind w:firstLine="851"/>
        <w:rPr>
          <w:rFonts w:ascii="Times New Roman" w:hAnsi="Times New Roman" w:cs="Times New Roman"/>
          <w:sz w:val="28"/>
          <w:szCs w:val="28"/>
        </w:rPr>
      </w:pPr>
      <w:bookmarkStart w:id="19" w:name="sub_156"/>
      <w:r w:rsidRPr="001A5D57">
        <w:rPr>
          <w:rFonts w:ascii="Times New Roman" w:hAnsi="Times New Roman" w:cs="Times New Roman"/>
          <w:sz w:val="28"/>
          <w:szCs w:val="28"/>
        </w:rPr>
        <w:t>е) копия страхового свидетельства обязательного пенсионного страхования каждого совершеннолетнего члена семьи.</w:t>
      </w:r>
    </w:p>
    <w:p w:rsidR="00F809E6" w:rsidRPr="001A5D57" w:rsidRDefault="00F809E6" w:rsidP="00F809E6">
      <w:pPr>
        <w:ind w:firstLine="851"/>
        <w:rPr>
          <w:rFonts w:ascii="Times New Roman" w:hAnsi="Times New Roman" w:cs="Times New Roman"/>
          <w:sz w:val="28"/>
          <w:szCs w:val="28"/>
        </w:rPr>
      </w:pPr>
      <w:bookmarkStart w:id="20" w:name="sub_143"/>
      <w:bookmarkEnd w:id="19"/>
      <w:r>
        <w:rPr>
          <w:rFonts w:ascii="Times New Roman" w:hAnsi="Times New Roman" w:cs="Times New Roman"/>
          <w:sz w:val="28"/>
          <w:szCs w:val="28"/>
        </w:rPr>
        <w:t xml:space="preserve">15. </w:t>
      </w:r>
      <w:r w:rsidRPr="001A5D57">
        <w:rPr>
          <w:rFonts w:ascii="Times New Roman" w:hAnsi="Times New Roman" w:cs="Times New Roman"/>
          <w:sz w:val="28"/>
          <w:szCs w:val="28"/>
        </w:rPr>
        <w:t>Для участия в Программе в целях использования социальной выплаты</w:t>
      </w:r>
      <w:r>
        <w:rPr>
          <w:rFonts w:ascii="Times New Roman" w:hAnsi="Times New Roman" w:cs="Times New Roman"/>
          <w:sz w:val="28"/>
          <w:szCs w:val="28"/>
        </w:rPr>
        <w:t xml:space="preserve"> </w:t>
      </w:r>
      <w:r w:rsidRPr="001A5D57">
        <w:rPr>
          <w:rFonts w:ascii="Times New Roman" w:hAnsi="Times New Roman" w:cs="Times New Roman"/>
          <w:sz w:val="28"/>
          <w:szCs w:val="28"/>
        </w:rPr>
        <w:t xml:space="preserve">в соответствии с </w:t>
      </w:r>
      <w:hyperlink w:anchor="sub_706" w:history="1">
        <w:r>
          <w:rPr>
            <w:rFonts w:ascii="Times New Roman" w:hAnsi="Times New Roman" w:cs="Times New Roman"/>
            <w:color w:val="000000" w:themeColor="text1"/>
            <w:sz w:val="28"/>
            <w:szCs w:val="28"/>
          </w:rPr>
          <w:t>подпунктом «</w:t>
        </w:r>
        <w:r w:rsidRPr="001A5D57">
          <w:rPr>
            <w:rFonts w:ascii="Times New Roman" w:hAnsi="Times New Roman" w:cs="Times New Roman"/>
            <w:color w:val="000000" w:themeColor="text1"/>
            <w:sz w:val="28"/>
            <w:szCs w:val="28"/>
          </w:rPr>
          <w:t>е</w:t>
        </w:r>
        <w:r>
          <w:rPr>
            <w:rFonts w:ascii="Times New Roman" w:hAnsi="Times New Roman" w:cs="Times New Roman"/>
            <w:color w:val="000000" w:themeColor="text1"/>
            <w:sz w:val="28"/>
            <w:szCs w:val="28"/>
          </w:rPr>
          <w:t>»</w:t>
        </w:r>
        <w:r w:rsidRPr="001A5D57">
          <w:rPr>
            <w:rFonts w:ascii="Times New Roman" w:hAnsi="Times New Roman" w:cs="Times New Roman"/>
            <w:color w:val="000000" w:themeColor="text1"/>
            <w:sz w:val="28"/>
            <w:szCs w:val="28"/>
          </w:rPr>
          <w:t xml:space="preserve"> абзаца 2</w:t>
        </w:r>
      </w:hyperlink>
      <w:r w:rsidRPr="001A5D57">
        <w:rPr>
          <w:rFonts w:ascii="Times New Roman" w:hAnsi="Times New Roman" w:cs="Times New Roman"/>
          <w:sz w:val="28"/>
          <w:szCs w:val="28"/>
        </w:rPr>
        <w:t xml:space="preserve"> раздела 7 Программы молодая семья подает в Администрацию городского округа Саранск следующие документы:</w:t>
      </w:r>
    </w:p>
    <w:bookmarkEnd w:id="20"/>
    <w:p w:rsidR="00F809E6" w:rsidRPr="001A5D57" w:rsidRDefault="00F809E6" w:rsidP="00F809E6">
      <w:pPr>
        <w:ind w:firstLine="851"/>
        <w:rPr>
          <w:rFonts w:ascii="Times New Roman" w:hAnsi="Times New Roman" w:cs="Times New Roman"/>
          <w:sz w:val="28"/>
          <w:szCs w:val="28"/>
        </w:rPr>
      </w:pPr>
      <w:r w:rsidRPr="001A5D57">
        <w:rPr>
          <w:rFonts w:ascii="Times New Roman" w:hAnsi="Times New Roman" w:cs="Times New Roman"/>
          <w:sz w:val="28"/>
          <w:szCs w:val="28"/>
        </w:rPr>
        <w:t xml:space="preserve">а) заявление по форме согласно </w:t>
      </w:r>
      <w:hyperlink w:anchor="sub_3000" w:history="1">
        <w:r w:rsidRPr="00983D08">
          <w:rPr>
            <w:rFonts w:ascii="Times New Roman" w:hAnsi="Times New Roman" w:cs="Times New Roman"/>
            <w:color w:val="000000" w:themeColor="text1"/>
            <w:sz w:val="28"/>
            <w:szCs w:val="28"/>
          </w:rPr>
          <w:t>приложению 3</w:t>
        </w:r>
      </w:hyperlink>
      <w:r w:rsidRPr="001A5D57">
        <w:rPr>
          <w:rFonts w:ascii="Times New Roman" w:hAnsi="Times New Roman" w:cs="Times New Roman"/>
          <w:color w:val="000000" w:themeColor="text1"/>
          <w:sz w:val="28"/>
          <w:szCs w:val="28"/>
        </w:rPr>
        <w:t xml:space="preserve"> </w:t>
      </w:r>
      <w:r w:rsidRPr="001A5D57">
        <w:rPr>
          <w:rFonts w:ascii="Times New Roman" w:hAnsi="Times New Roman" w:cs="Times New Roman"/>
          <w:sz w:val="28"/>
          <w:szCs w:val="28"/>
        </w:rPr>
        <w:t xml:space="preserve">к настоящим Правилам </w:t>
      </w:r>
      <w:r>
        <w:rPr>
          <w:rFonts w:ascii="Times New Roman" w:hAnsi="Times New Roman" w:cs="Times New Roman"/>
          <w:sz w:val="28"/>
          <w:szCs w:val="28"/>
        </w:rPr>
        <w:t xml:space="preserve">                     </w:t>
      </w:r>
      <w:r w:rsidRPr="001A5D57">
        <w:rPr>
          <w:rFonts w:ascii="Times New Roman" w:hAnsi="Times New Roman" w:cs="Times New Roman"/>
          <w:sz w:val="28"/>
          <w:szCs w:val="28"/>
        </w:rPr>
        <w:t>в 2 экземплярах (один экземпляр возвращается заявителю с указанием даты принятия заявления и приложенных к нему документов);</w:t>
      </w:r>
    </w:p>
    <w:p w:rsidR="00F809E6" w:rsidRPr="001A5D57" w:rsidRDefault="00F809E6" w:rsidP="00F809E6">
      <w:pPr>
        <w:ind w:firstLine="851"/>
        <w:rPr>
          <w:rFonts w:ascii="Times New Roman" w:hAnsi="Times New Roman" w:cs="Times New Roman"/>
          <w:sz w:val="28"/>
          <w:szCs w:val="28"/>
        </w:rPr>
      </w:pPr>
      <w:bookmarkStart w:id="21" w:name="sub_145"/>
      <w:r w:rsidRPr="001A5D57">
        <w:rPr>
          <w:rFonts w:ascii="Times New Roman" w:hAnsi="Times New Roman" w:cs="Times New Roman"/>
          <w:sz w:val="28"/>
          <w:szCs w:val="28"/>
        </w:rPr>
        <w:t>б) копии документов, удостоверяющих личность каждого члена семьи;</w:t>
      </w:r>
    </w:p>
    <w:p w:rsidR="00F809E6" w:rsidRPr="001A5D57" w:rsidRDefault="00F809E6" w:rsidP="00F809E6">
      <w:pPr>
        <w:ind w:firstLine="851"/>
        <w:rPr>
          <w:rFonts w:ascii="Times New Roman" w:hAnsi="Times New Roman" w:cs="Times New Roman"/>
          <w:sz w:val="28"/>
          <w:szCs w:val="28"/>
        </w:rPr>
      </w:pPr>
      <w:bookmarkStart w:id="22" w:name="sub_146"/>
      <w:bookmarkEnd w:id="21"/>
      <w:r w:rsidRPr="001A5D57">
        <w:rPr>
          <w:rFonts w:ascii="Times New Roman" w:hAnsi="Times New Roman" w:cs="Times New Roman"/>
          <w:sz w:val="28"/>
          <w:szCs w:val="28"/>
        </w:rPr>
        <w:t>в) копии документов о составе семьи гражданина-заявителя (свидетельство о рождении, свидетельство о заключении брака (на неполную семью</w:t>
      </w:r>
      <w:r>
        <w:rPr>
          <w:rFonts w:ascii="Times New Roman" w:hAnsi="Times New Roman" w:cs="Times New Roman"/>
          <w:sz w:val="28"/>
          <w:szCs w:val="28"/>
        </w:rPr>
        <w:t xml:space="preserve"> </w:t>
      </w:r>
      <w:r w:rsidRPr="001A5D57">
        <w:rPr>
          <w:rFonts w:ascii="Times New Roman" w:hAnsi="Times New Roman" w:cs="Times New Roman"/>
          <w:sz w:val="28"/>
          <w:szCs w:val="28"/>
        </w:rPr>
        <w:t>не распространяется);</w:t>
      </w:r>
      <w:r>
        <w:rPr>
          <w:rFonts w:ascii="Times New Roman" w:hAnsi="Times New Roman" w:cs="Times New Roman"/>
          <w:sz w:val="28"/>
          <w:szCs w:val="28"/>
        </w:rPr>
        <w:t xml:space="preserve">         </w:t>
      </w:r>
    </w:p>
    <w:p w:rsidR="00F809E6" w:rsidRPr="001A5D57" w:rsidRDefault="00F809E6" w:rsidP="00F809E6">
      <w:pPr>
        <w:ind w:firstLine="851"/>
        <w:rPr>
          <w:rFonts w:ascii="Times New Roman" w:hAnsi="Times New Roman" w:cs="Times New Roman"/>
          <w:sz w:val="28"/>
          <w:szCs w:val="28"/>
        </w:rPr>
      </w:pPr>
      <w:bookmarkStart w:id="23" w:name="sub_15036"/>
      <w:bookmarkEnd w:id="22"/>
      <w:r w:rsidRPr="001A5D57">
        <w:rPr>
          <w:rFonts w:ascii="Times New Roman" w:hAnsi="Times New Roman" w:cs="Times New Roman"/>
          <w:sz w:val="28"/>
          <w:szCs w:val="28"/>
        </w:rPr>
        <w:t>г) выписка (выписки) из Единого государственного реестра недвижимости о правах на жилое помещение (жилой дом), приобретенное (построенное) с использованием средств ипотечного жилищного кредита (займа), либо договор строительного подряда или иные документы, подтверждающие расходы по строительству жилого дома (далее - документы на строительство), - при незавершенном строительстве жилого дома;</w:t>
      </w:r>
    </w:p>
    <w:p w:rsidR="00F809E6" w:rsidRPr="001A5D57" w:rsidRDefault="00F809E6" w:rsidP="00F809E6">
      <w:pPr>
        <w:ind w:firstLine="851"/>
        <w:rPr>
          <w:rFonts w:ascii="Times New Roman" w:hAnsi="Times New Roman" w:cs="Times New Roman"/>
          <w:sz w:val="28"/>
          <w:szCs w:val="28"/>
        </w:rPr>
      </w:pPr>
      <w:bookmarkStart w:id="24" w:name="sub_25"/>
      <w:bookmarkEnd w:id="23"/>
      <w:r w:rsidRPr="001A5D57">
        <w:rPr>
          <w:rFonts w:ascii="Times New Roman" w:hAnsi="Times New Roman" w:cs="Times New Roman"/>
          <w:sz w:val="28"/>
          <w:szCs w:val="28"/>
        </w:rPr>
        <w:t>д) копия кредитного договора (договора займа);</w:t>
      </w:r>
    </w:p>
    <w:p w:rsidR="00F809E6" w:rsidRPr="001A5D57" w:rsidRDefault="00F809E6" w:rsidP="00F809E6">
      <w:pPr>
        <w:ind w:firstLine="851"/>
        <w:rPr>
          <w:rFonts w:ascii="Times New Roman" w:hAnsi="Times New Roman" w:cs="Times New Roman"/>
          <w:color w:val="000000" w:themeColor="text1"/>
          <w:sz w:val="28"/>
          <w:szCs w:val="28"/>
        </w:rPr>
      </w:pPr>
      <w:bookmarkStart w:id="25" w:name="sub_26"/>
      <w:bookmarkEnd w:id="24"/>
      <w:r w:rsidRPr="001A5D57">
        <w:rPr>
          <w:rFonts w:ascii="Times New Roman" w:hAnsi="Times New Roman" w:cs="Times New Roman"/>
          <w:sz w:val="28"/>
          <w:szCs w:val="28"/>
        </w:rPr>
        <w:t xml:space="preserve">е) документ, подтверждающий, что молодая семья была признана нуждающейся в жилом помещении на момент заключения кредитного договора (договора займа), указанного в </w:t>
      </w:r>
      <w:hyperlink w:anchor="sub_25" w:history="1">
        <w:r>
          <w:rPr>
            <w:rFonts w:ascii="Times New Roman" w:hAnsi="Times New Roman" w:cs="Times New Roman"/>
            <w:color w:val="000000" w:themeColor="text1"/>
            <w:sz w:val="28"/>
            <w:szCs w:val="28"/>
          </w:rPr>
          <w:t>подпункте «</w:t>
        </w:r>
        <w:r w:rsidRPr="00983D08">
          <w:rPr>
            <w:rFonts w:ascii="Times New Roman" w:hAnsi="Times New Roman" w:cs="Times New Roman"/>
            <w:color w:val="000000" w:themeColor="text1"/>
            <w:sz w:val="28"/>
            <w:szCs w:val="28"/>
          </w:rPr>
          <w:t>д</w:t>
        </w:r>
      </w:hyperlink>
      <w:r>
        <w:rPr>
          <w:rFonts w:ascii="Times New Roman" w:hAnsi="Times New Roman" w:cs="Times New Roman"/>
          <w:color w:val="000000" w:themeColor="text1"/>
          <w:sz w:val="28"/>
          <w:szCs w:val="28"/>
        </w:rPr>
        <w:t>»</w:t>
      </w:r>
      <w:r w:rsidRPr="001A5D57">
        <w:rPr>
          <w:rFonts w:ascii="Times New Roman" w:hAnsi="Times New Roman" w:cs="Times New Roman"/>
          <w:color w:val="000000" w:themeColor="text1"/>
          <w:sz w:val="28"/>
          <w:szCs w:val="28"/>
        </w:rPr>
        <w:t>;</w:t>
      </w:r>
    </w:p>
    <w:p w:rsidR="00F809E6" w:rsidRPr="001A5D57" w:rsidRDefault="00F809E6" w:rsidP="00F809E6">
      <w:pPr>
        <w:ind w:firstLine="851"/>
        <w:rPr>
          <w:rFonts w:ascii="Times New Roman" w:hAnsi="Times New Roman" w:cs="Times New Roman"/>
          <w:sz w:val="28"/>
          <w:szCs w:val="28"/>
        </w:rPr>
      </w:pPr>
      <w:bookmarkStart w:id="26" w:name="sub_27"/>
      <w:bookmarkEnd w:id="25"/>
      <w:r w:rsidRPr="001A5D57">
        <w:rPr>
          <w:rFonts w:ascii="Times New Roman" w:hAnsi="Times New Roman" w:cs="Times New Roman"/>
          <w:sz w:val="28"/>
          <w:szCs w:val="28"/>
        </w:rPr>
        <w:t xml:space="preserve">ж) справка кредитора (заимодавца) о сумме остатка основного долга </w:t>
      </w:r>
      <w:r>
        <w:rPr>
          <w:rFonts w:ascii="Times New Roman" w:hAnsi="Times New Roman" w:cs="Times New Roman"/>
          <w:sz w:val="28"/>
          <w:szCs w:val="28"/>
        </w:rPr>
        <w:t xml:space="preserve">                     </w:t>
      </w:r>
      <w:r w:rsidRPr="001A5D57">
        <w:rPr>
          <w:rFonts w:ascii="Times New Roman" w:hAnsi="Times New Roman" w:cs="Times New Roman"/>
          <w:sz w:val="28"/>
          <w:szCs w:val="28"/>
        </w:rPr>
        <w:t>и сумме задолженности по выплате процентов за пользование ипотечным жилищным кредитом (займом);</w:t>
      </w:r>
    </w:p>
    <w:p w:rsidR="00F809E6" w:rsidRPr="001A5D57" w:rsidRDefault="00F809E6" w:rsidP="00F809E6">
      <w:pPr>
        <w:ind w:firstLine="851"/>
        <w:rPr>
          <w:rFonts w:ascii="Times New Roman" w:hAnsi="Times New Roman" w:cs="Times New Roman"/>
          <w:sz w:val="28"/>
          <w:szCs w:val="28"/>
        </w:rPr>
      </w:pPr>
      <w:bookmarkStart w:id="27" w:name="sub_28"/>
      <w:bookmarkEnd w:id="26"/>
      <w:r w:rsidRPr="001A5D57">
        <w:rPr>
          <w:rFonts w:ascii="Times New Roman" w:hAnsi="Times New Roman" w:cs="Times New Roman"/>
          <w:sz w:val="28"/>
          <w:szCs w:val="28"/>
        </w:rPr>
        <w:t>з) копия страхового свидетельства обязательного пенсионного страхования каждого совершеннолетнего члена семьи.</w:t>
      </w:r>
    </w:p>
    <w:bookmarkEnd w:id="27"/>
    <w:p w:rsidR="00F809E6" w:rsidRPr="001A5D57" w:rsidRDefault="00F809E6" w:rsidP="00F809E6">
      <w:pPr>
        <w:ind w:firstLine="851"/>
        <w:rPr>
          <w:rFonts w:ascii="Times New Roman" w:hAnsi="Times New Roman" w:cs="Times New Roman"/>
          <w:sz w:val="28"/>
          <w:szCs w:val="28"/>
        </w:rPr>
      </w:pPr>
      <w:r>
        <w:rPr>
          <w:rFonts w:ascii="Times New Roman" w:hAnsi="Times New Roman" w:cs="Times New Roman"/>
          <w:sz w:val="28"/>
          <w:szCs w:val="28"/>
        </w:rPr>
        <w:t xml:space="preserve">16. </w:t>
      </w:r>
      <w:r w:rsidRPr="001A5D57">
        <w:rPr>
          <w:rFonts w:ascii="Times New Roman" w:hAnsi="Times New Roman" w:cs="Times New Roman"/>
          <w:sz w:val="28"/>
          <w:szCs w:val="28"/>
        </w:rPr>
        <w:t xml:space="preserve">От имени молодой семьи документы, необходимые для включения </w:t>
      </w:r>
      <w:r>
        <w:rPr>
          <w:rFonts w:ascii="Times New Roman" w:hAnsi="Times New Roman" w:cs="Times New Roman"/>
          <w:sz w:val="28"/>
          <w:szCs w:val="28"/>
        </w:rPr>
        <w:t xml:space="preserve">                   </w:t>
      </w:r>
      <w:r w:rsidRPr="001A5D57">
        <w:rPr>
          <w:rFonts w:ascii="Times New Roman" w:hAnsi="Times New Roman" w:cs="Times New Roman"/>
          <w:sz w:val="28"/>
          <w:szCs w:val="28"/>
        </w:rPr>
        <w:t>в состав участников Программы, могут быть поданы одним из ее совершеннолетних членов либо иным уполномоченным лицом при наличии надлежащим образом оформленных полномочий.</w:t>
      </w:r>
    </w:p>
    <w:p w:rsidR="00F809E6" w:rsidRPr="001A5D57" w:rsidRDefault="00F809E6" w:rsidP="00F809E6">
      <w:pPr>
        <w:ind w:firstLine="851"/>
        <w:rPr>
          <w:rFonts w:ascii="Times New Roman" w:hAnsi="Times New Roman" w:cs="Times New Roman"/>
          <w:sz w:val="28"/>
          <w:szCs w:val="28"/>
        </w:rPr>
      </w:pPr>
      <w:r>
        <w:rPr>
          <w:rFonts w:ascii="Times New Roman" w:hAnsi="Times New Roman" w:cs="Times New Roman"/>
          <w:sz w:val="28"/>
          <w:szCs w:val="28"/>
        </w:rPr>
        <w:t xml:space="preserve">17. </w:t>
      </w:r>
      <w:r w:rsidRPr="001A5D57">
        <w:rPr>
          <w:rFonts w:ascii="Times New Roman" w:hAnsi="Times New Roman" w:cs="Times New Roman"/>
          <w:sz w:val="28"/>
          <w:szCs w:val="28"/>
        </w:rPr>
        <w:t xml:space="preserve">Администрация городского округа Саранск организует работу по проверке сведений, содержащихся в документах, предусмотренных </w:t>
      </w:r>
      <w:hyperlink w:anchor="sub_115" w:history="1">
        <w:r w:rsidRPr="00983D08">
          <w:rPr>
            <w:rFonts w:ascii="Times New Roman" w:hAnsi="Times New Roman" w:cs="Times New Roman"/>
            <w:color w:val="000000" w:themeColor="text1"/>
            <w:sz w:val="28"/>
            <w:szCs w:val="28"/>
          </w:rPr>
          <w:t>абзацами 15</w:t>
        </w:r>
      </w:hyperlink>
      <w:r w:rsidRPr="001A5D57">
        <w:rPr>
          <w:rFonts w:ascii="Times New Roman" w:hAnsi="Times New Roman" w:cs="Times New Roman"/>
          <w:color w:val="000000" w:themeColor="text1"/>
          <w:sz w:val="28"/>
          <w:szCs w:val="28"/>
        </w:rPr>
        <w:t xml:space="preserve"> или </w:t>
      </w:r>
      <w:hyperlink w:anchor="sub_116" w:history="1">
        <w:r w:rsidRPr="00983D08">
          <w:rPr>
            <w:rFonts w:ascii="Times New Roman" w:hAnsi="Times New Roman" w:cs="Times New Roman"/>
            <w:color w:val="000000" w:themeColor="text1"/>
            <w:sz w:val="28"/>
            <w:szCs w:val="28"/>
          </w:rPr>
          <w:t>16</w:t>
        </w:r>
      </w:hyperlink>
      <w:r w:rsidRPr="001A5D57">
        <w:rPr>
          <w:rFonts w:ascii="Times New Roman" w:hAnsi="Times New Roman" w:cs="Times New Roman"/>
          <w:sz w:val="28"/>
          <w:szCs w:val="28"/>
        </w:rPr>
        <w:t xml:space="preserve"> раздела 7 Программы, и в 1</w:t>
      </w:r>
      <w:r>
        <w:rPr>
          <w:rFonts w:ascii="Times New Roman" w:hAnsi="Times New Roman" w:cs="Times New Roman"/>
          <w:sz w:val="28"/>
          <w:szCs w:val="28"/>
        </w:rPr>
        <w:t>0</w:t>
      </w:r>
      <w:r w:rsidRPr="001A5D57">
        <w:rPr>
          <w:rFonts w:ascii="Times New Roman" w:hAnsi="Times New Roman" w:cs="Times New Roman"/>
          <w:sz w:val="28"/>
          <w:szCs w:val="28"/>
        </w:rPr>
        <w:t xml:space="preserve">-дневный срок со дня представления этих документов принимает решение о признании либо об отказе в </w:t>
      </w:r>
      <w:r w:rsidRPr="001A5D57">
        <w:rPr>
          <w:rFonts w:ascii="Times New Roman" w:hAnsi="Times New Roman" w:cs="Times New Roman"/>
          <w:sz w:val="28"/>
          <w:szCs w:val="28"/>
        </w:rPr>
        <w:lastRenderedPageBreak/>
        <w:t>признании моло</w:t>
      </w:r>
      <w:r>
        <w:rPr>
          <w:rFonts w:ascii="Times New Roman" w:hAnsi="Times New Roman" w:cs="Times New Roman"/>
          <w:sz w:val="28"/>
          <w:szCs w:val="28"/>
        </w:rPr>
        <w:t xml:space="preserve">дой семьи участницей Программы. </w:t>
      </w:r>
      <w:r w:rsidRPr="001A5D57">
        <w:rPr>
          <w:rFonts w:ascii="Times New Roman" w:hAnsi="Times New Roman" w:cs="Times New Roman"/>
          <w:sz w:val="28"/>
          <w:szCs w:val="28"/>
        </w:rPr>
        <w:t>О принятом решении молодая семья письменно уведомляется Администрацией городского округа Саранск в 5-дневный срок.</w:t>
      </w:r>
    </w:p>
    <w:p w:rsidR="00F809E6" w:rsidRPr="001A5D57" w:rsidRDefault="00F809E6" w:rsidP="00F809E6">
      <w:pPr>
        <w:ind w:firstLine="851"/>
        <w:rPr>
          <w:rFonts w:ascii="Times New Roman" w:hAnsi="Times New Roman" w:cs="Times New Roman"/>
          <w:sz w:val="28"/>
          <w:szCs w:val="28"/>
        </w:rPr>
      </w:pPr>
      <w:r>
        <w:rPr>
          <w:rFonts w:ascii="Times New Roman" w:hAnsi="Times New Roman" w:cs="Times New Roman"/>
          <w:sz w:val="28"/>
          <w:szCs w:val="28"/>
        </w:rPr>
        <w:t xml:space="preserve">18. </w:t>
      </w:r>
      <w:r w:rsidRPr="001A5D57">
        <w:rPr>
          <w:rFonts w:ascii="Times New Roman" w:hAnsi="Times New Roman" w:cs="Times New Roman"/>
          <w:sz w:val="28"/>
          <w:szCs w:val="28"/>
        </w:rPr>
        <w:t>Основаниями для отказа в признании молодой семьи участницей Программы являются:</w:t>
      </w:r>
    </w:p>
    <w:p w:rsidR="00F809E6" w:rsidRPr="001A5D57" w:rsidRDefault="00F809E6" w:rsidP="00F809E6">
      <w:pPr>
        <w:ind w:firstLine="851"/>
        <w:rPr>
          <w:rFonts w:ascii="Times New Roman" w:hAnsi="Times New Roman" w:cs="Times New Roman"/>
          <w:sz w:val="28"/>
          <w:szCs w:val="28"/>
        </w:rPr>
      </w:pPr>
      <w:bookmarkStart w:id="28" w:name="sub_150"/>
      <w:r w:rsidRPr="001A5D57">
        <w:rPr>
          <w:rFonts w:ascii="Times New Roman" w:hAnsi="Times New Roman" w:cs="Times New Roman"/>
          <w:sz w:val="28"/>
          <w:szCs w:val="28"/>
        </w:rPr>
        <w:t>а) несоответствие молодой семьи требованиям Программы;</w:t>
      </w:r>
    </w:p>
    <w:p w:rsidR="00F809E6" w:rsidRPr="001A5D57" w:rsidRDefault="00F809E6" w:rsidP="00F809E6">
      <w:pPr>
        <w:ind w:firstLine="851"/>
        <w:rPr>
          <w:rFonts w:ascii="Times New Roman" w:hAnsi="Times New Roman" w:cs="Times New Roman"/>
          <w:sz w:val="28"/>
          <w:szCs w:val="28"/>
        </w:rPr>
      </w:pPr>
      <w:bookmarkStart w:id="29" w:name="sub_152"/>
      <w:bookmarkEnd w:id="28"/>
      <w:r w:rsidRPr="001A5D57">
        <w:rPr>
          <w:rFonts w:ascii="Times New Roman" w:hAnsi="Times New Roman" w:cs="Times New Roman"/>
          <w:sz w:val="28"/>
          <w:szCs w:val="28"/>
        </w:rPr>
        <w:t>б) непредставление или представление не всех документов, предусмотренных в соответствии с требованиями Программы;</w:t>
      </w:r>
    </w:p>
    <w:p w:rsidR="00F809E6" w:rsidRPr="001A5D57" w:rsidRDefault="00F809E6" w:rsidP="00F809E6">
      <w:pPr>
        <w:ind w:firstLine="851"/>
        <w:rPr>
          <w:rFonts w:ascii="Times New Roman" w:hAnsi="Times New Roman" w:cs="Times New Roman"/>
          <w:sz w:val="28"/>
          <w:szCs w:val="28"/>
        </w:rPr>
      </w:pPr>
      <w:bookmarkStart w:id="30" w:name="sub_151"/>
      <w:bookmarkEnd w:id="29"/>
      <w:r w:rsidRPr="001A5D57">
        <w:rPr>
          <w:rFonts w:ascii="Times New Roman" w:hAnsi="Times New Roman" w:cs="Times New Roman"/>
          <w:sz w:val="28"/>
          <w:szCs w:val="28"/>
        </w:rPr>
        <w:t>в) недостоверность сведений, содержащихся в представленных документах;</w:t>
      </w:r>
    </w:p>
    <w:p w:rsidR="00F809E6" w:rsidRPr="001A5D57" w:rsidRDefault="00F809E6" w:rsidP="00F809E6">
      <w:pPr>
        <w:ind w:firstLine="851"/>
        <w:rPr>
          <w:rFonts w:ascii="Times New Roman" w:hAnsi="Times New Roman" w:cs="Times New Roman"/>
          <w:sz w:val="28"/>
          <w:szCs w:val="28"/>
        </w:rPr>
      </w:pPr>
      <w:bookmarkStart w:id="31" w:name="sub_15035"/>
      <w:bookmarkEnd w:id="30"/>
      <w:r w:rsidRPr="001A5D57">
        <w:rPr>
          <w:rFonts w:ascii="Times New Roman" w:hAnsi="Times New Roman" w:cs="Times New Roman"/>
          <w:sz w:val="28"/>
          <w:szCs w:val="28"/>
        </w:rPr>
        <w:t xml:space="preserve">г) ранее реализованное право на улучшение жилищных условий </w:t>
      </w:r>
      <w:r>
        <w:rPr>
          <w:rFonts w:ascii="Times New Roman" w:hAnsi="Times New Roman" w:cs="Times New Roman"/>
          <w:sz w:val="28"/>
          <w:szCs w:val="28"/>
        </w:rPr>
        <w:t xml:space="preserve">                           </w:t>
      </w:r>
      <w:r w:rsidRPr="001A5D57">
        <w:rPr>
          <w:rFonts w:ascii="Times New Roman" w:hAnsi="Times New Roman" w:cs="Times New Roman"/>
          <w:sz w:val="28"/>
          <w:szCs w:val="28"/>
        </w:rPr>
        <w:t>с использованием социальной выплаты или иной формы государственной поддержки за счет средств федерального бюджета, за исключением средств (части средств) материнского (семейного) капитала.</w:t>
      </w:r>
    </w:p>
    <w:p w:rsidR="00F809E6" w:rsidRPr="001A5D57" w:rsidRDefault="00F809E6" w:rsidP="00F809E6">
      <w:pPr>
        <w:ind w:firstLine="851"/>
        <w:rPr>
          <w:rFonts w:ascii="Times New Roman" w:hAnsi="Times New Roman" w:cs="Times New Roman"/>
          <w:sz w:val="28"/>
          <w:szCs w:val="28"/>
        </w:rPr>
      </w:pPr>
      <w:bookmarkStart w:id="32" w:name="sub_1022"/>
      <w:bookmarkEnd w:id="31"/>
      <w:r>
        <w:rPr>
          <w:rFonts w:ascii="Times New Roman" w:hAnsi="Times New Roman" w:cs="Times New Roman"/>
          <w:sz w:val="28"/>
          <w:szCs w:val="28"/>
        </w:rPr>
        <w:t xml:space="preserve">19. </w:t>
      </w:r>
      <w:r w:rsidRPr="001A5D57">
        <w:rPr>
          <w:rFonts w:ascii="Times New Roman" w:hAnsi="Times New Roman" w:cs="Times New Roman"/>
          <w:sz w:val="28"/>
          <w:szCs w:val="28"/>
        </w:rPr>
        <w:t>Повторное обращение с заявлением об участии в программе допускается после устранения оснований для отказа, предусмотренных требованиями Программы.</w:t>
      </w:r>
    </w:p>
    <w:bookmarkEnd w:id="32"/>
    <w:p w:rsidR="00F809E6" w:rsidRDefault="00F809E6" w:rsidP="00F809E6">
      <w:pPr>
        <w:ind w:firstLine="851"/>
        <w:rPr>
          <w:rFonts w:ascii="Times New Roman" w:hAnsi="Times New Roman" w:cs="Times New Roman"/>
          <w:sz w:val="28"/>
          <w:szCs w:val="28"/>
        </w:rPr>
      </w:pPr>
      <w:r w:rsidRPr="00081AC4">
        <w:rPr>
          <w:rFonts w:ascii="Times New Roman" w:hAnsi="Times New Roman" w:cs="Times New Roman"/>
          <w:sz w:val="28"/>
          <w:szCs w:val="28"/>
        </w:rPr>
        <w:t xml:space="preserve">20. Для получения свидетельства о праве на получение социальной выплаты молодая семья- претендент на получение социальной выплаты </w:t>
      </w:r>
      <w:r>
        <w:rPr>
          <w:rFonts w:ascii="Times New Roman" w:hAnsi="Times New Roman" w:cs="Times New Roman"/>
          <w:sz w:val="28"/>
          <w:szCs w:val="28"/>
        </w:rPr>
        <w:t xml:space="preserve">                          </w:t>
      </w:r>
      <w:r w:rsidRPr="00081AC4">
        <w:rPr>
          <w:rFonts w:ascii="Times New Roman" w:hAnsi="Times New Roman" w:cs="Times New Roman"/>
          <w:sz w:val="28"/>
          <w:szCs w:val="28"/>
        </w:rPr>
        <w:t>в соответствующем году в течение 15 рабочих дней после получения уведомления</w:t>
      </w:r>
      <w:r>
        <w:rPr>
          <w:rFonts w:ascii="Times New Roman" w:hAnsi="Times New Roman" w:cs="Times New Roman"/>
          <w:sz w:val="28"/>
          <w:szCs w:val="28"/>
        </w:rPr>
        <w:t xml:space="preserve">  </w:t>
      </w:r>
      <w:r w:rsidRPr="00081AC4">
        <w:rPr>
          <w:rFonts w:ascii="Times New Roman" w:hAnsi="Times New Roman" w:cs="Times New Roman"/>
          <w:sz w:val="28"/>
          <w:szCs w:val="28"/>
        </w:rPr>
        <w:t xml:space="preserve"> о необходимости представления документов для получения свидетельства о праве на получение социальной выплаты направляет в </w:t>
      </w:r>
      <w:r>
        <w:rPr>
          <w:rFonts w:ascii="Times New Roman" w:hAnsi="Times New Roman" w:cs="Times New Roman"/>
          <w:sz w:val="28"/>
          <w:szCs w:val="28"/>
        </w:rPr>
        <w:t>Администрацию городского округа Саранск</w:t>
      </w:r>
    </w:p>
    <w:p w:rsidR="00F809E6" w:rsidRPr="001A5D57" w:rsidRDefault="00F809E6" w:rsidP="00F809E6">
      <w:pPr>
        <w:ind w:firstLine="851"/>
        <w:rPr>
          <w:rFonts w:ascii="Times New Roman" w:hAnsi="Times New Roman" w:cs="Times New Roman"/>
          <w:sz w:val="28"/>
          <w:szCs w:val="28"/>
        </w:rPr>
      </w:pPr>
      <w:r w:rsidRPr="00081AC4">
        <w:rPr>
          <w:rFonts w:ascii="Times New Roman" w:hAnsi="Times New Roman" w:cs="Times New Roman"/>
          <w:sz w:val="28"/>
          <w:szCs w:val="28"/>
        </w:rPr>
        <w:t xml:space="preserve">заявление о выдаче такого свидетельства (в произвольной форме) </w:t>
      </w:r>
      <w:r>
        <w:rPr>
          <w:rFonts w:ascii="Times New Roman" w:hAnsi="Times New Roman" w:cs="Times New Roman"/>
          <w:sz w:val="28"/>
          <w:szCs w:val="28"/>
        </w:rPr>
        <w:t xml:space="preserve">                         </w:t>
      </w:r>
      <w:r w:rsidRPr="001A5D57">
        <w:rPr>
          <w:rFonts w:ascii="Times New Roman" w:hAnsi="Times New Roman" w:cs="Times New Roman"/>
          <w:sz w:val="28"/>
          <w:szCs w:val="28"/>
        </w:rPr>
        <w:t>и необходимые документы.</w:t>
      </w:r>
    </w:p>
    <w:p w:rsidR="00F809E6" w:rsidRPr="001A5D57" w:rsidRDefault="00F809E6" w:rsidP="00F809E6">
      <w:pPr>
        <w:ind w:firstLine="851"/>
        <w:rPr>
          <w:rFonts w:ascii="Times New Roman" w:hAnsi="Times New Roman" w:cs="Times New Roman"/>
          <w:sz w:val="28"/>
          <w:szCs w:val="28"/>
        </w:rPr>
      </w:pPr>
      <w:r>
        <w:rPr>
          <w:rFonts w:ascii="Times New Roman" w:hAnsi="Times New Roman" w:cs="Times New Roman"/>
          <w:sz w:val="28"/>
          <w:szCs w:val="28"/>
        </w:rPr>
        <w:t xml:space="preserve">21. </w:t>
      </w:r>
      <w:r w:rsidRPr="001A5D57">
        <w:rPr>
          <w:rFonts w:ascii="Times New Roman" w:hAnsi="Times New Roman" w:cs="Times New Roman"/>
          <w:sz w:val="28"/>
          <w:szCs w:val="28"/>
        </w:rPr>
        <w:t>В заявлении молодая семья дает письменное согласие на получение социальной выплаты в порядке и на условиях, которые указаны в уведомлении.</w:t>
      </w:r>
    </w:p>
    <w:p w:rsidR="00F809E6" w:rsidRPr="001A5D57" w:rsidRDefault="00F809E6" w:rsidP="00F809E6">
      <w:pPr>
        <w:ind w:firstLine="851"/>
        <w:rPr>
          <w:rFonts w:ascii="Times New Roman" w:hAnsi="Times New Roman" w:cs="Times New Roman"/>
          <w:sz w:val="28"/>
          <w:szCs w:val="28"/>
        </w:rPr>
      </w:pPr>
      <w:r>
        <w:rPr>
          <w:rFonts w:ascii="Times New Roman" w:hAnsi="Times New Roman" w:cs="Times New Roman"/>
          <w:sz w:val="28"/>
          <w:szCs w:val="28"/>
        </w:rPr>
        <w:t xml:space="preserve">22. </w:t>
      </w:r>
      <w:r w:rsidRPr="001A5D57">
        <w:rPr>
          <w:rFonts w:ascii="Times New Roman" w:hAnsi="Times New Roman" w:cs="Times New Roman"/>
          <w:sz w:val="28"/>
          <w:szCs w:val="28"/>
        </w:rPr>
        <w:t xml:space="preserve">Администрация городского округа Саранск организует работу </w:t>
      </w:r>
      <w:r>
        <w:rPr>
          <w:rFonts w:ascii="Times New Roman" w:hAnsi="Times New Roman" w:cs="Times New Roman"/>
          <w:sz w:val="28"/>
          <w:szCs w:val="28"/>
        </w:rPr>
        <w:t xml:space="preserve">                        </w:t>
      </w:r>
      <w:r w:rsidRPr="001A5D57">
        <w:rPr>
          <w:rFonts w:ascii="Times New Roman" w:hAnsi="Times New Roman" w:cs="Times New Roman"/>
          <w:sz w:val="28"/>
          <w:szCs w:val="28"/>
        </w:rPr>
        <w:t>по проверке содержащихся в этих документах сведений.</w:t>
      </w:r>
    </w:p>
    <w:p w:rsidR="00F809E6" w:rsidRPr="001A5D57" w:rsidRDefault="00F809E6" w:rsidP="00F809E6">
      <w:pPr>
        <w:ind w:firstLine="851"/>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23. </w:t>
      </w:r>
      <w:r w:rsidRPr="001A5D57">
        <w:rPr>
          <w:rFonts w:ascii="Times New Roman" w:hAnsi="Times New Roman" w:cs="Times New Roman"/>
          <w:color w:val="000000" w:themeColor="text1"/>
          <w:sz w:val="28"/>
          <w:szCs w:val="28"/>
        </w:rPr>
        <w:t>Основаниями для отказа в выдаче свидетельства являются нарушение установленного срока представления необходимых документов для получения свидетельства, непредставление или представление</w:t>
      </w:r>
      <w:r>
        <w:rPr>
          <w:rFonts w:ascii="Times New Roman" w:hAnsi="Times New Roman" w:cs="Times New Roman"/>
          <w:color w:val="000000" w:themeColor="text1"/>
          <w:sz w:val="28"/>
          <w:szCs w:val="28"/>
        </w:rPr>
        <w:t xml:space="preserve">                        </w:t>
      </w:r>
      <w:r w:rsidRPr="001A5D57">
        <w:rPr>
          <w:rFonts w:ascii="Times New Roman" w:hAnsi="Times New Roman" w:cs="Times New Roman"/>
          <w:color w:val="000000" w:themeColor="text1"/>
          <w:sz w:val="28"/>
          <w:szCs w:val="28"/>
        </w:rPr>
        <w:t xml:space="preserve"> не</w:t>
      </w:r>
      <w:r>
        <w:rPr>
          <w:rFonts w:ascii="Times New Roman" w:hAnsi="Times New Roman" w:cs="Times New Roman"/>
          <w:color w:val="000000" w:themeColor="text1"/>
          <w:sz w:val="28"/>
          <w:szCs w:val="28"/>
        </w:rPr>
        <w:t xml:space="preserve"> </w:t>
      </w:r>
      <w:r w:rsidRPr="001A5D57">
        <w:rPr>
          <w:rFonts w:ascii="Times New Roman" w:hAnsi="Times New Roman" w:cs="Times New Roman"/>
          <w:color w:val="000000" w:themeColor="text1"/>
          <w:sz w:val="28"/>
          <w:szCs w:val="28"/>
        </w:rPr>
        <w:t>в полном объеме необходимых документов, недостоверность сведений, содержащихся</w:t>
      </w:r>
      <w:r>
        <w:rPr>
          <w:rFonts w:ascii="Times New Roman" w:hAnsi="Times New Roman" w:cs="Times New Roman"/>
          <w:color w:val="000000" w:themeColor="text1"/>
          <w:sz w:val="28"/>
          <w:szCs w:val="28"/>
        </w:rPr>
        <w:t xml:space="preserve"> </w:t>
      </w:r>
      <w:r w:rsidRPr="001A5D57">
        <w:rPr>
          <w:rFonts w:ascii="Times New Roman" w:hAnsi="Times New Roman" w:cs="Times New Roman"/>
          <w:color w:val="000000" w:themeColor="text1"/>
          <w:sz w:val="28"/>
          <w:szCs w:val="28"/>
        </w:rPr>
        <w:t>в представленных документах, а также несоответствие жилого помещения, приобретенного (построенного)</w:t>
      </w:r>
      <w:r>
        <w:rPr>
          <w:rFonts w:ascii="Times New Roman" w:hAnsi="Times New Roman" w:cs="Times New Roman"/>
          <w:color w:val="000000" w:themeColor="text1"/>
          <w:sz w:val="28"/>
          <w:szCs w:val="28"/>
        </w:rPr>
        <w:t xml:space="preserve"> </w:t>
      </w:r>
      <w:r w:rsidRPr="001A5D57">
        <w:rPr>
          <w:rFonts w:ascii="Times New Roman" w:hAnsi="Times New Roman" w:cs="Times New Roman"/>
          <w:color w:val="000000" w:themeColor="text1"/>
          <w:sz w:val="28"/>
          <w:szCs w:val="28"/>
        </w:rPr>
        <w:t xml:space="preserve">с помощью заемных средств, требованиям </w:t>
      </w:r>
      <w:hyperlink r:id="rId25" w:history="1">
        <w:r w:rsidRPr="00983D08">
          <w:rPr>
            <w:rFonts w:ascii="Times New Roman" w:hAnsi="Times New Roman" w:cs="Times New Roman"/>
            <w:color w:val="000000" w:themeColor="text1"/>
            <w:sz w:val="28"/>
            <w:szCs w:val="28"/>
          </w:rPr>
          <w:t>пунктом 31</w:t>
        </w:r>
      </w:hyperlink>
      <w:r w:rsidRPr="001A5D57">
        <w:rPr>
          <w:rFonts w:ascii="Times New Roman" w:hAnsi="Times New Roman" w:cs="Times New Roman"/>
          <w:color w:val="000000" w:themeColor="text1"/>
          <w:sz w:val="28"/>
          <w:szCs w:val="28"/>
        </w:rPr>
        <w:t xml:space="preserve"> Правил предоставления мол</w:t>
      </w:r>
      <w:r>
        <w:rPr>
          <w:rFonts w:ascii="Times New Roman" w:hAnsi="Times New Roman" w:cs="Times New Roman"/>
          <w:color w:val="000000" w:themeColor="text1"/>
          <w:sz w:val="28"/>
          <w:szCs w:val="28"/>
        </w:rPr>
        <w:t xml:space="preserve">одым семьям социальных выплат </w:t>
      </w:r>
      <w:r w:rsidRPr="001A5D57">
        <w:rPr>
          <w:rFonts w:ascii="Times New Roman" w:hAnsi="Times New Roman" w:cs="Times New Roman"/>
          <w:color w:val="000000" w:themeColor="text1"/>
          <w:sz w:val="28"/>
          <w:szCs w:val="28"/>
        </w:rPr>
        <w:t xml:space="preserve">на приобретение (строительство) жилья и их использования, утвержденных </w:t>
      </w:r>
      <w:hyperlink r:id="rId26" w:history="1">
        <w:r w:rsidRPr="00983D08">
          <w:rPr>
            <w:rFonts w:ascii="Times New Roman" w:hAnsi="Times New Roman" w:cs="Times New Roman"/>
            <w:color w:val="000000" w:themeColor="text1"/>
            <w:sz w:val="28"/>
            <w:szCs w:val="28"/>
          </w:rPr>
          <w:t>постановлением</w:t>
        </w:r>
      </w:hyperlink>
      <w:r w:rsidRPr="001A5D57">
        <w:rPr>
          <w:rFonts w:ascii="Times New Roman" w:hAnsi="Times New Roman" w:cs="Times New Roman"/>
          <w:color w:val="000000" w:themeColor="text1"/>
          <w:sz w:val="28"/>
          <w:szCs w:val="28"/>
        </w:rPr>
        <w:t xml:space="preserve"> Правительства Р</w:t>
      </w:r>
      <w:r>
        <w:rPr>
          <w:rFonts w:ascii="Times New Roman" w:hAnsi="Times New Roman" w:cs="Times New Roman"/>
          <w:color w:val="000000" w:themeColor="text1"/>
          <w:sz w:val="28"/>
          <w:szCs w:val="28"/>
        </w:rPr>
        <w:t xml:space="preserve">оссийской </w:t>
      </w:r>
      <w:r w:rsidRPr="001A5D57">
        <w:rPr>
          <w:rFonts w:ascii="Times New Roman" w:hAnsi="Times New Roman" w:cs="Times New Roman"/>
          <w:color w:val="000000" w:themeColor="text1"/>
          <w:sz w:val="28"/>
          <w:szCs w:val="28"/>
        </w:rPr>
        <w:t>Ф</w:t>
      </w:r>
      <w:r>
        <w:rPr>
          <w:rFonts w:ascii="Times New Roman" w:hAnsi="Times New Roman" w:cs="Times New Roman"/>
          <w:color w:val="000000" w:themeColor="text1"/>
          <w:sz w:val="28"/>
          <w:szCs w:val="28"/>
        </w:rPr>
        <w:t xml:space="preserve">едерации от 17 декабря 2010 года  № </w:t>
      </w:r>
      <w:r w:rsidRPr="001A5D57">
        <w:rPr>
          <w:rFonts w:ascii="Times New Roman" w:hAnsi="Times New Roman" w:cs="Times New Roman"/>
          <w:color w:val="000000" w:themeColor="text1"/>
          <w:sz w:val="28"/>
          <w:szCs w:val="28"/>
        </w:rPr>
        <w:t>1050.</w:t>
      </w:r>
    </w:p>
    <w:p w:rsidR="00F809E6" w:rsidRPr="001A5D57" w:rsidRDefault="00F809E6" w:rsidP="00F809E6">
      <w:pPr>
        <w:ind w:firstLine="851"/>
        <w:rPr>
          <w:rFonts w:ascii="Times New Roman" w:hAnsi="Times New Roman" w:cs="Times New Roman"/>
          <w:sz w:val="28"/>
          <w:szCs w:val="28"/>
        </w:rPr>
      </w:pPr>
      <w:r>
        <w:rPr>
          <w:rFonts w:ascii="Times New Roman" w:hAnsi="Times New Roman" w:cs="Times New Roman"/>
          <w:sz w:val="28"/>
          <w:szCs w:val="28"/>
        </w:rPr>
        <w:t xml:space="preserve">24. </w:t>
      </w:r>
      <w:r w:rsidRPr="001A5D57">
        <w:rPr>
          <w:rFonts w:ascii="Times New Roman" w:hAnsi="Times New Roman" w:cs="Times New Roman"/>
          <w:sz w:val="28"/>
          <w:szCs w:val="28"/>
        </w:rPr>
        <w:t xml:space="preserve">При возникновении у молодой семьи - участницы Программы обстоятельств, потребовавших замены выданного свидетельства, молодая семья представляет в Администрацию городского округа Саранск заявление о его замене с указанием обстоятельств, потребовавших такой замены, и </w:t>
      </w:r>
      <w:r w:rsidRPr="001A5D57">
        <w:rPr>
          <w:rFonts w:ascii="Times New Roman" w:hAnsi="Times New Roman" w:cs="Times New Roman"/>
          <w:sz w:val="28"/>
          <w:szCs w:val="28"/>
        </w:rPr>
        <w:lastRenderedPageBreak/>
        <w:t>приложением документов, подтверждающих эти обстоятельства.</w:t>
      </w:r>
    </w:p>
    <w:p w:rsidR="00F809E6" w:rsidRPr="001A5D57" w:rsidRDefault="00F809E6" w:rsidP="00F809E6">
      <w:pPr>
        <w:ind w:firstLine="851"/>
        <w:rPr>
          <w:rFonts w:ascii="Times New Roman" w:hAnsi="Times New Roman" w:cs="Times New Roman"/>
          <w:sz w:val="28"/>
          <w:szCs w:val="28"/>
        </w:rPr>
      </w:pPr>
      <w:r>
        <w:rPr>
          <w:rFonts w:ascii="Times New Roman" w:hAnsi="Times New Roman" w:cs="Times New Roman"/>
          <w:sz w:val="28"/>
          <w:szCs w:val="28"/>
        </w:rPr>
        <w:t xml:space="preserve">25. </w:t>
      </w:r>
      <w:r w:rsidRPr="001A5D57">
        <w:rPr>
          <w:rFonts w:ascii="Times New Roman" w:hAnsi="Times New Roman" w:cs="Times New Roman"/>
          <w:sz w:val="28"/>
          <w:szCs w:val="28"/>
        </w:rPr>
        <w:t>К указанным обстоятельствам относятся утрата (хищение) или порча свидетельства, уважительные причины, не позволившие молодой семье представить свидетельство в банк в установленный срок.</w:t>
      </w:r>
    </w:p>
    <w:p w:rsidR="00F809E6" w:rsidRPr="001A5D57" w:rsidRDefault="00F809E6" w:rsidP="00F809E6">
      <w:pPr>
        <w:ind w:firstLine="851"/>
        <w:rPr>
          <w:rFonts w:ascii="Times New Roman" w:hAnsi="Times New Roman" w:cs="Times New Roman"/>
          <w:sz w:val="28"/>
          <w:szCs w:val="28"/>
        </w:rPr>
      </w:pPr>
      <w:r>
        <w:rPr>
          <w:rFonts w:ascii="Times New Roman" w:hAnsi="Times New Roman" w:cs="Times New Roman"/>
          <w:sz w:val="28"/>
          <w:szCs w:val="28"/>
        </w:rPr>
        <w:t xml:space="preserve">26. </w:t>
      </w:r>
      <w:r w:rsidRPr="001A5D57">
        <w:rPr>
          <w:rFonts w:ascii="Times New Roman" w:hAnsi="Times New Roman" w:cs="Times New Roman"/>
          <w:sz w:val="28"/>
          <w:szCs w:val="28"/>
        </w:rPr>
        <w:t>В течение 30 дней с даты получения заявления Администрация городского округа Саранск выдает новое свидетельство, в котором указываются размер социальной выплаты, предусмотрен</w:t>
      </w:r>
      <w:r>
        <w:rPr>
          <w:rFonts w:ascii="Times New Roman" w:hAnsi="Times New Roman" w:cs="Times New Roman"/>
          <w:sz w:val="28"/>
          <w:szCs w:val="28"/>
        </w:rPr>
        <w:t xml:space="preserve">ный в замененном свидетельстве, </w:t>
      </w:r>
      <w:r w:rsidRPr="001A5D57">
        <w:rPr>
          <w:rFonts w:ascii="Times New Roman" w:hAnsi="Times New Roman" w:cs="Times New Roman"/>
          <w:sz w:val="28"/>
          <w:szCs w:val="28"/>
        </w:rPr>
        <w:t>и срок действия, соответствующий оставшемуся сроку действия.</w:t>
      </w:r>
    </w:p>
    <w:p w:rsidR="00F809E6" w:rsidRPr="004D2B11" w:rsidRDefault="00F809E6" w:rsidP="00F809E6">
      <w:pPr>
        <w:ind w:firstLine="851"/>
        <w:rPr>
          <w:rFonts w:ascii="Times New Roman" w:hAnsi="Times New Roman" w:cs="Times New Roman"/>
          <w:color w:val="000000" w:themeColor="text1"/>
          <w:sz w:val="28"/>
          <w:szCs w:val="28"/>
        </w:rPr>
      </w:pPr>
      <w:r w:rsidRPr="004D2B11">
        <w:rPr>
          <w:rFonts w:ascii="Times New Roman" w:hAnsi="Times New Roman" w:cs="Times New Roman"/>
          <w:color w:val="000000" w:themeColor="text1"/>
          <w:sz w:val="28"/>
          <w:szCs w:val="28"/>
        </w:rPr>
        <w:t xml:space="preserve">27. Социальная выплата предоставляется владельцу свидетельства </w:t>
      </w:r>
      <w:r>
        <w:rPr>
          <w:rFonts w:ascii="Times New Roman" w:hAnsi="Times New Roman" w:cs="Times New Roman"/>
          <w:color w:val="000000" w:themeColor="text1"/>
          <w:sz w:val="28"/>
          <w:szCs w:val="28"/>
        </w:rPr>
        <w:t xml:space="preserve">              </w:t>
      </w:r>
      <w:r w:rsidRPr="004D2B11">
        <w:rPr>
          <w:rFonts w:ascii="Times New Roman" w:hAnsi="Times New Roman" w:cs="Times New Roman"/>
          <w:color w:val="000000" w:themeColor="text1"/>
          <w:sz w:val="28"/>
          <w:szCs w:val="28"/>
        </w:rPr>
        <w:t>о праве на получение социальной выплаты в без</w:t>
      </w:r>
      <w:r>
        <w:rPr>
          <w:rFonts w:ascii="Times New Roman" w:hAnsi="Times New Roman" w:cs="Times New Roman"/>
          <w:color w:val="000000" w:themeColor="text1"/>
          <w:sz w:val="28"/>
          <w:szCs w:val="28"/>
        </w:rPr>
        <w:t xml:space="preserve">наличной форме путем зачисления </w:t>
      </w:r>
      <w:r w:rsidRPr="004D2B11">
        <w:rPr>
          <w:rFonts w:ascii="Times New Roman" w:hAnsi="Times New Roman" w:cs="Times New Roman"/>
          <w:color w:val="000000" w:themeColor="text1"/>
          <w:sz w:val="28"/>
          <w:szCs w:val="28"/>
        </w:rPr>
        <w:t xml:space="preserve">соответствующих средств на его банковский счет, открытый </w:t>
      </w:r>
      <w:r>
        <w:rPr>
          <w:rFonts w:ascii="Times New Roman" w:hAnsi="Times New Roman" w:cs="Times New Roman"/>
          <w:color w:val="000000" w:themeColor="text1"/>
          <w:sz w:val="28"/>
          <w:szCs w:val="28"/>
        </w:rPr>
        <w:t xml:space="preserve">                </w:t>
      </w:r>
      <w:r w:rsidRPr="004D2B11">
        <w:rPr>
          <w:rFonts w:ascii="Times New Roman" w:hAnsi="Times New Roman" w:cs="Times New Roman"/>
          <w:color w:val="000000" w:themeColor="text1"/>
          <w:sz w:val="28"/>
          <w:szCs w:val="28"/>
        </w:rPr>
        <w:t>в банке, на основании заявки банка на перечисление бюджетных средств.</w:t>
      </w:r>
    </w:p>
    <w:p w:rsidR="00F809E6" w:rsidRPr="004D2B11" w:rsidRDefault="00F809E6" w:rsidP="00F809E6">
      <w:pPr>
        <w:ind w:firstLine="851"/>
        <w:rPr>
          <w:rFonts w:ascii="Times New Roman" w:hAnsi="Times New Roman" w:cs="Times New Roman"/>
          <w:color w:val="000000" w:themeColor="text1"/>
          <w:sz w:val="28"/>
          <w:szCs w:val="28"/>
        </w:rPr>
      </w:pPr>
      <w:r w:rsidRPr="004D2B11">
        <w:rPr>
          <w:rFonts w:ascii="Times New Roman" w:hAnsi="Times New Roman" w:cs="Times New Roman"/>
          <w:color w:val="000000" w:themeColor="text1"/>
          <w:sz w:val="28"/>
          <w:szCs w:val="28"/>
        </w:rPr>
        <w:t xml:space="preserve">Владелец свидетельства о праве на получение социальной выплаты </w:t>
      </w:r>
      <w:r>
        <w:rPr>
          <w:rFonts w:ascii="Times New Roman" w:hAnsi="Times New Roman" w:cs="Times New Roman"/>
          <w:color w:val="000000" w:themeColor="text1"/>
          <w:sz w:val="28"/>
          <w:szCs w:val="28"/>
        </w:rPr>
        <w:t xml:space="preserve">                        </w:t>
      </w:r>
      <w:r w:rsidRPr="004D2B11">
        <w:rPr>
          <w:rFonts w:ascii="Times New Roman" w:hAnsi="Times New Roman" w:cs="Times New Roman"/>
          <w:color w:val="000000" w:themeColor="text1"/>
          <w:sz w:val="28"/>
          <w:szCs w:val="28"/>
        </w:rPr>
        <w:t>в течение 1 месяца со дня его выдачи сдает это свидетельство в банк.</w:t>
      </w:r>
    </w:p>
    <w:p w:rsidR="00F809E6" w:rsidRPr="004D2B11" w:rsidRDefault="00F809E6" w:rsidP="00F809E6">
      <w:pPr>
        <w:ind w:firstLine="851"/>
        <w:rPr>
          <w:rFonts w:ascii="Times New Roman" w:hAnsi="Times New Roman" w:cs="Times New Roman"/>
          <w:color w:val="000000" w:themeColor="text1"/>
          <w:sz w:val="28"/>
          <w:szCs w:val="28"/>
        </w:rPr>
      </w:pPr>
      <w:r w:rsidRPr="004D2B11">
        <w:rPr>
          <w:rFonts w:ascii="Times New Roman" w:hAnsi="Times New Roman" w:cs="Times New Roman"/>
          <w:color w:val="000000" w:themeColor="text1"/>
          <w:sz w:val="28"/>
          <w:szCs w:val="28"/>
        </w:rPr>
        <w:t>Свидетельство о праве на получение социальной выплаты, представленное</w:t>
      </w:r>
      <w:r>
        <w:rPr>
          <w:rFonts w:ascii="Times New Roman" w:hAnsi="Times New Roman" w:cs="Times New Roman"/>
          <w:color w:val="000000" w:themeColor="text1"/>
          <w:sz w:val="28"/>
          <w:szCs w:val="28"/>
        </w:rPr>
        <w:t xml:space="preserve"> </w:t>
      </w:r>
      <w:r w:rsidRPr="004D2B11">
        <w:rPr>
          <w:rFonts w:ascii="Times New Roman" w:hAnsi="Times New Roman" w:cs="Times New Roman"/>
          <w:color w:val="000000" w:themeColor="text1"/>
          <w:sz w:val="28"/>
          <w:szCs w:val="28"/>
        </w:rPr>
        <w:t xml:space="preserve">в банк по истечении месячного срока со дня его выдачи, банком не принимается. По истечении этого срока владелец свидетельства </w:t>
      </w:r>
      <w:r>
        <w:rPr>
          <w:rFonts w:ascii="Times New Roman" w:hAnsi="Times New Roman" w:cs="Times New Roman"/>
          <w:color w:val="000000" w:themeColor="text1"/>
          <w:sz w:val="28"/>
          <w:szCs w:val="28"/>
        </w:rPr>
        <w:t xml:space="preserve">                 о </w:t>
      </w:r>
      <w:r w:rsidRPr="004D2B11">
        <w:rPr>
          <w:rFonts w:ascii="Times New Roman" w:hAnsi="Times New Roman" w:cs="Times New Roman"/>
          <w:color w:val="000000" w:themeColor="text1"/>
          <w:sz w:val="28"/>
          <w:szCs w:val="28"/>
        </w:rPr>
        <w:t xml:space="preserve">праве на получение социальной выплаты вправе обратиться </w:t>
      </w:r>
      <w:r>
        <w:rPr>
          <w:rFonts w:ascii="Times New Roman" w:hAnsi="Times New Roman" w:cs="Times New Roman"/>
          <w:color w:val="000000" w:themeColor="text1"/>
          <w:sz w:val="28"/>
          <w:szCs w:val="28"/>
        </w:rPr>
        <w:t xml:space="preserve">                                 в Администрацию городского округа Саранск </w:t>
      </w:r>
      <w:r w:rsidRPr="004D2B11">
        <w:rPr>
          <w:rFonts w:ascii="Times New Roman" w:hAnsi="Times New Roman" w:cs="Times New Roman"/>
          <w:color w:val="000000" w:themeColor="text1"/>
          <w:sz w:val="28"/>
          <w:szCs w:val="28"/>
        </w:rPr>
        <w:t>с заявлением о его замене.</w:t>
      </w:r>
    </w:p>
    <w:p w:rsidR="00F809E6" w:rsidRPr="004D2B11" w:rsidRDefault="00F809E6" w:rsidP="00F809E6">
      <w:pPr>
        <w:ind w:firstLine="851"/>
        <w:rPr>
          <w:rFonts w:ascii="Times New Roman" w:hAnsi="Times New Roman" w:cs="Times New Roman"/>
          <w:color w:val="000000" w:themeColor="text1"/>
          <w:sz w:val="28"/>
          <w:szCs w:val="28"/>
        </w:rPr>
      </w:pPr>
      <w:r w:rsidRPr="004D2B11">
        <w:rPr>
          <w:rFonts w:ascii="Times New Roman" w:hAnsi="Times New Roman" w:cs="Times New Roman"/>
          <w:color w:val="000000" w:themeColor="text1"/>
          <w:sz w:val="28"/>
          <w:szCs w:val="28"/>
        </w:rPr>
        <w:t>Банк проверяет соответствие данных, указанных в свидетельстве</w:t>
      </w:r>
      <w:r>
        <w:rPr>
          <w:rFonts w:ascii="Times New Roman" w:hAnsi="Times New Roman" w:cs="Times New Roman"/>
          <w:color w:val="000000" w:themeColor="text1"/>
          <w:sz w:val="28"/>
          <w:szCs w:val="28"/>
        </w:rPr>
        <w:t xml:space="preserve">                </w:t>
      </w:r>
      <w:r w:rsidRPr="004D2B11">
        <w:rPr>
          <w:rFonts w:ascii="Times New Roman" w:hAnsi="Times New Roman" w:cs="Times New Roman"/>
          <w:color w:val="000000" w:themeColor="text1"/>
          <w:sz w:val="28"/>
          <w:szCs w:val="28"/>
        </w:rPr>
        <w:t xml:space="preserve"> о праве на получение социальной выплаты, данным, содержащимся </w:t>
      </w:r>
      <w:r>
        <w:rPr>
          <w:rFonts w:ascii="Times New Roman" w:hAnsi="Times New Roman" w:cs="Times New Roman"/>
          <w:color w:val="000000" w:themeColor="text1"/>
          <w:sz w:val="28"/>
          <w:szCs w:val="28"/>
        </w:rPr>
        <w:t xml:space="preserve">                      </w:t>
      </w:r>
      <w:r w:rsidRPr="004D2B11">
        <w:rPr>
          <w:rFonts w:ascii="Times New Roman" w:hAnsi="Times New Roman" w:cs="Times New Roman"/>
          <w:color w:val="000000" w:themeColor="text1"/>
          <w:sz w:val="28"/>
          <w:szCs w:val="28"/>
        </w:rPr>
        <w:t xml:space="preserve">в документах, удостоверяющих личность владельца этого свидетельства, </w:t>
      </w:r>
      <w:r>
        <w:rPr>
          <w:rFonts w:ascii="Times New Roman" w:hAnsi="Times New Roman" w:cs="Times New Roman"/>
          <w:color w:val="000000" w:themeColor="text1"/>
          <w:sz w:val="28"/>
          <w:szCs w:val="28"/>
        </w:rPr>
        <w:t xml:space="preserve">                </w:t>
      </w:r>
      <w:r w:rsidRPr="004D2B11">
        <w:rPr>
          <w:rFonts w:ascii="Times New Roman" w:hAnsi="Times New Roman" w:cs="Times New Roman"/>
          <w:color w:val="000000" w:themeColor="text1"/>
          <w:sz w:val="28"/>
          <w:szCs w:val="28"/>
        </w:rPr>
        <w:t>а также своевременность представления указанного свидетельства в банк.</w:t>
      </w:r>
    </w:p>
    <w:p w:rsidR="00F809E6" w:rsidRPr="004D2B11" w:rsidRDefault="00F809E6" w:rsidP="00F809E6">
      <w:pPr>
        <w:ind w:firstLine="851"/>
        <w:rPr>
          <w:rFonts w:ascii="Times New Roman" w:hAnsi="Times New Roman" w:cs="Times New Roman"/>
          <w:color w:val="000000" w:themeColor="text1"/>
          <w:sz w:val="28"/>
          <w:szCs w:val="28"/>
        </w:rPr>
      </w:pPr>
      <w:r w:rsidRPr="004D2B11">
        <w:rPr>
          <w:rFonts w:ascii="Times New Roman" w:hAnsi="Times New Roman" w:cs="Times New Roman"/>
          <w:color w:val="000000" w:themeColor="text1"/>
          <w:sz w:val="28"/>
          <w:szCs w:val="28"/>
        </w:rPr>
        <w:t xml:space="preserve">Банк заключает с владельцем свидетельства о праве на получение социальной выплаты договор банковского счета и открывает на его имя банковский счет для учета средств, предоставленных в качестве социальной выплаты. В случае выявления несоответствия данных, указанных </w:t>
      </w:r>
      <w:r>
        <w:rPr>
          <w:rFonts w:ascii="Times New Roman" w:hAnsi="Times New Roman" w:cs="Times New Roman"/>
          <w:color w:val="000000" w:themeColor="text1"/>
          <w:sz w:val="28"/>
          <w:szCs w:val="28"/>
        </w:rPr>
        <w:t xml:space="preserve">                           </w:t>
      </w:r>
      <w:r w:rsidRPr="004D2B11">
        <w:rPr>
          <w:rFonts w:ascii="Times New Roman" w:hAnsi="Times New Roman" w:cs="Times New Roman"/>
          <w:color w:val="000000" w:themeColor="text1"/>
          <w:sz w:val="28"/>
          <w:szCs w:val="28"/>
        </w:rPr>
        <w:t>в свидетельстве о праве на получение социальной выплаты, данным, содержащимс</w:t>
      </w:r>
      <w:r>
        <w:rPr>
          <w:rFonts w:ascii="Times New Roman" w:hAnsi="Times New Roman" w:cs="Times New Roman"/>
          <w:color w:val="000000" w:themeColor="text1"/>
          <w:sz w:val="28"/>
          <w:szCs w:val="28"/>
        </w:rPr>
        <w:t xml:space="preserve">я </w:t>
      </w:r>
      <w:r w:rsidRPr="004D2B11">
        <w:rPr>
          <w:rFonts w:ascii="Times New Roman" w:hAnsi="Times New Roman" w:cs="Times New Roman"/>
          <w:color w:val="000000" w:themeColor="text1"/>
          <w:sz w:val="28"/>
          <w:szCs w:val="28"/>
        </w:rPr>
        <w:t xml:space="preserve">в представленных документах, банк отказывает в заключении договора банковского счета и возвращает свидетельство о праве </w:t>
      </w:r>
      <w:r>
        <w:rPr>
          <w:rFonts w:ascii="Times New Roman" w:hAnsi="Times New Roman" w:cs="Times New Roman"/>
          <w:color w:val="000000" w:themeColor="text1"/>
          <w:sz w:val="28"/>
          <w:szCs w:val="28"/>
        </w:rPr>
        <w:t xml:space="preserve">                             </w:t>
      </w:r>
      <w:r w:rsidRPr="004D2B11">
        <w:rPr>
          <w:rFonts w:ascii="Times New Roman" w:hAnsi="Times New Roman" w:cs="Times New Roman"/>
          <w:color w:val="000000" w:themeColor="text1"/>
          <w:sz w:val="28"/>
          <w:szCs w:val="28"/>
        </w:rPr>
        <w:t>на получение социальной выплаты его владельцу.</w:t>
      </w:r>
    </w:p>
    <w:p w:rsidR="00F809E6" w:rsidRPr="004D2B11" w:rsidRDefault="00F809E6" w:rsidP="00F809E6">
      <w:pPr>
        <w:ind w:firstLine="851"/>
        <w:rPr>
          <w:rFonts w:ascii="Times New Roman" w:hAnsi="Times New Roman" w:cs="Times New Roman"/>
          <w:sz w:val="28"/>
          <w:szCs w:val="28"/>
        </w:rPr>
      </w:pPr>
      <w:r w:rsidRPr="004D2B11">
        <w:rPr>
          <w:rFonts w:ascii="Times New Roman" w:hAnsi="Times New Roman" w:cs="Times New Roman"/>
          <w:sz w:val="28"/>
          <w:szCs w:val="28"/>
        </w:rPr>
        <w:t xml:space="preserve">28. В договоре банковского счета устанавливаются условия обслуживания банковского счета, порядок взаимоотношений банка </w:t>
      </w:r>
      <w:r>
        <w:rPr>
          <w:rFonts w:ascii="Times New Roman" w:hAnsi="Times New Roman" w:cs="Times New Roman"/>
          <w:sz w:val="28"/>
          <w:szCs w:val="28"/>
        </w:rPr>
        <w:t xml:space="preserve">                       </w:t>
      </w:r>
      <w:r w:rsidRPr="004D2B11">
        <w:rPr>
          <w:rFonts w:ascii="Times New Roman" w:hAnsi="Times New Roman" w:cs="Times New Roman"/>
          <w:sz w:val="28"/>
          <w:szCs w:val="28"/>
        </w:rPr>
        <w:t>и владельца свидетельства</w:t>
      </w:r>
      <w:r>
        <w:rPr>
          <w:rFonts w:ascii="Times New Roman" w:hAnsi="Times New Roman" w:cs="Times New Roman"/>
          <w:sz w:val="28"/>
          <w:szCs w:val="28"/>
        </w:rPr>
        <w:t xml:space="preserve"> </w:t>
      </w:r>
      <w:r w:rsidRPr="004D2B11">
        <w:rPr>
          <w:rFonts w:ascii="Times New Roman" w:hAnsi="Times New Roman" w:cs="Times New Roman"/>
          <w:sz w:val="28"/>
          <w:szCs w:val="28"/>
        </w:rPr>
        <w:t xml:space="preserve">о праве на получение социальной выплаты, на чье имя открыт банковский счет (далее - распорядитель счета), а также порядок перевода средств с банковского счета. В договоре банковского счета могут быть указаны лицо, которому доверяется распоряжаться указанным счетом, </w:t>
      </w:r>
      <w:r>
        <w:rPr>
          <w:rFonts w:ascii="Times New Roman" w:hAnsi="Times New Roman" w:cs="Times New Roman"/>
          <w:sz w:val="28"/>
          <w:szCs w:val="28"/>
        </w:rPr>
        <w:t xml:space="preserve"> </w:t>
      </w:r>
      <w:r w:rsidRPr="004D2B11">
        <w:rPr>
          <w:rFonts w:ascii="Times New Roman" w:hAnsi="Times New Roman" w:cs="Times New Roman"/>
          <w:sz w:val="28"/>
          <w:szCs w:val="28"/>
        </w:rPr>
        <w:t>и условия перечисления поступивших на банковский счет распорядителя счета средств.</w:t>
      </w:r>
    </w:p>
    <w:p w:rsidR="00F809E6" w:rsidRPr="004D2B11" w:rsidRDefault="00F809E6" w:rsidP="00F809E6">
      <w:pPr>
        <w:ind w:firstLine="851"/>
        <w:rPr>
          <w:rFonts w:ascii="Times New Roman" w:hAnsi="Times New Roman" w:cs="Times New Roman"/>
          <w:sz w:val="28"/>
          <w:szCs w:val="28"/>
        </w:rPr>
      </w:pPr>
      <w:r w:rsidRPr="004D2B11">
        <w:rPr>
          <w:rFonts w:ascii="Times New Roman" w:hAnsi="Times New Roman" w:cs="Times New Roman"/>
          <w:sz w:val="28"/>
          <w:szCs w:val="28"/>
        </w:rPr>
        <w:t xml:space="preserve">Договор банковского счета заключается на срок, оставшийся до истечения срока действия свидетельства о праве на получение социальной выплаты, и может быть расторгнут в течение срока действия договора по письменному заявлению распорядителя счета. В случае досрочного </w:t>
      </w:r>
      <w:r w:rsidRPr="004D2B11">
        <w:rPr>
          <w:rFonts w:ascii="Times New Roman" w:hAnsi="Times New Roman" w:cs="Times New Roman"/>
          <w:sz w:val="28"/>
          <w:szCs w:val="28"/>
        </w:rPr>
        <w:lastRenderedPageBreak/>
        <w:t>расторжения договора банковского счета (если на указанный счет не были зачислены средства, предоставляемые в качестве социальной выплаты) банк выдает распорядителю счета справку о расторжении договора банковского счета без перечисления средств социальной выплаты. Свидетельство о праве на получение социальной выплаты, представленное в банк, после заключения договора банковского счета владельцу не возвращается.</w:t>
      </w:r>
    </w:p>
    <w:p w:rsidR="00F809E6" w:rsidRPr="003E4E05" w:rsidRDefault="00F809E6" w:rsidP="00F809E6">
      <w:pPr>
        <w:ind w:firstLine="851"/>
        <w:rPr>
          <w:rFonts w:ascii="Times New Roman" w:hAnsi="Times New Roman" w:cs="Times New Roman"/>
          <w:sz w:val="28"/>
          <w:szCs w:val="28"/>
        </w:rPr>
      </w:pPr>
      <w:bookmarkStart w:id="33" w:name="sub_1036"/>
      <w:r w:rsidRPr="007A5CFD">
        <w:rPr>
          <w:rFonts w:ascii="Times New Roman" w:hAnsi="Times New Roman" w:cs="Times New Roman"/>
          <w:sz w:val="28"/>
          <w:szCs w:val="28"/>
        </w:rPr>
        <w:t xml:space="preserve">29. </w:t>
      </w:r>
      <w:r w:rsidRPr="003E4E05">
        <w:rPr>
          <w:rFonts w:ascii="Times New Roman" w:hAnsi="Times New Roman" w:cs="Times New Roman"/>
          <w:sz w:val="28"/>
          <w:szCs w:val="28"/>
        </w:rPr>
        <w:t>Банк представляет ежемесячно, до 10-го числа, в орган местного самоуправления информацию по состоянию на 1-е число о фактах заключения договоров банковского счета с владельцами свидетельств о праве на получение социальной выплаты, об отказе в заключении договоров, их расторжении без зачисления средств, предоставляемых</w:t>
      </w:r>
      <w:r>
        <w:rPr>
          <w:rFonts w:ascii="Times New Roman" w:hAnsi="Times New Roman" w:cs="Times New Roman"/>
          <w:sz w:val="28"/>
          <w:szCs w:val="28"/>
        </w:rPr>
        <w:t xml:space="preserve"> в качестве социальной выплаты, </w:t>
      </w:r>
      <w:r w:rsidRPr="003E4E05">
        <w:rPr>
          <w:rFonts w:ascii="Times New Roman" w:hAnsi="Times New Roman" w:cs="Times New Roman"/>
          <w:sz w:val="28"/>
          <w:szCs w:val="28"/>
        </w:rPr>
        <w:t>и о перечислении средств с банковского счета в счет оплаты приобретаемого жилого помещения (строительства жилого дома).</w:t>
      </w:r>
    </w:p>
    <w:p w:rsidR="00F809E6" w:rsidRPr="001A5D57" w:rsidRDefault="00F809E6" w:rsidP="00F809E6">
      <w:pPr>
        <w:ind w:firstLine="851"/>
        <w:rPr>
          <w:rFonts w:ascii="Times New Roman" w:hAnsi="Times New Roman" w:cs="Times New Roman"/>
          <w:sz w:val="28"/>
          <w:szCs w:val="28"/>
        </w:rPr>
      </w:pPr>
      <w:r w:rsidRPr="007A5CFD">
        <w:rPr>
          <w:rFonts w:ascii="Times New Roman" w:hAnsi="Times New Roman" w:cs="Times New Roman"/>
          <w:sz w:val="28"/>
          <w:szCs w:val="28"/>
        </w:rPr>
        <w:t xml:space="preserve">30. </w:t>
      </w:r>
      <w:r w:rsidRPr="001A5D57">
        <w:rPr>
          <w:rFonts w:ascii="Times New Roman" w:hAnsi="Times New Roman" w:cs="Times New Roman"/>
          <w:sz w:val="28"/>
          <w:szCs w:val="28"/>
        </w:rPr>
        <w:t xml:space="preserve">Распорядитель счета имеет право использовать социальную выплату для приобретения у любых физических и (или) юридических лиц жилого помещения как на первичном, так и на вторичном рынках жилья, уплаты цены договора участия в долевом строительстве, предусматривающего в качестве объекта долевого строительства жилое помещение, или для строительства жилого дома, отвечающих требованиям, </w:t>
      </w:r>
      <w:r w:rsidRPr="001A5D57">
        <w:rPr>
          <w:rFonts w:ascii="Times New Roman" w:hAnsi="Times New Roman" w:cs="Times New Roman"/>
          <w:color w:val="000000" w:themeColor="text1"/>
          <w:sz w:val="28"/>
          <w:szCs w:val="28"/>
        </w:rPr>
        <w:t xml:space="preserve">установленным </w:t>
      </w:r>
      <w:hyperlink r:id="rId27" w:history="1">
        <w:r w:rsidRPr="00983D08">
          <w:rPr>
            <w:rFonts w:ascii="Times New Roman" w:hAnsi="Times New Roman" w:cs="Times New Roman"/>
            <w:color w:val="000000" w:themeColor="text1"/>
            <w:sz w:val="28"/>
            <w:szCs w:val="28"/>
          </w:rPr>
          <w:t>статьями 15</w:t>
        </w:r>
      </w:hyperlink>
      <w:r w:rsidRPr="001A5D57">
        <w:rPr>
          <w:rFonts w:ascii="Times New Roman" w:hAnsi="Times New Roman" w:cs="Times New Roman"/>
          <w:color w:val="000000" w:themeColor="text1"/>
          <w:sz w:val="28"/>
          <w:szCs w:val="28"/>
        </w:rPr>
        <w:t xml:space="preserve"> и </w:t>
      </w:r>
      <w:hyperlink r:id="rId28" w:history="1">
        <w:r w:rsidRPr="00983D08">
          <w:rPr>
            <w:rFonts w:ascii="Times New Roman" w:hAnsi="Times New Roman" w:cs="Times New Roman"/>
            <w:color w:val="000000" w:themeColor="text1"/>
            <w:sz w:val="28"/>
            <w:szCs w:val="28"/>
          </w:rPr>
          <w:t>16</w:t>
        </w:r>
      </w:hyperlink>
      <w:r w:rsidRPr="001A5D57">
        <w:rPr>
          <w:rFonts w:ascii="Times New Roman" w:hAnsi="Times New Roman" w:cs="Times New Roman"/>
          <w:color w:val="000000" w:themeColor="text1"/>
          <w:sz w:val="28"/>
          <w:szCs w:val="28"/>
        </w:rPr>
        <w:t xml:space="preserve"> Жилищного</w:t>
      </w:r>
      <w:r w:rsidRPr="001A5D57">
        <w:rPr>
          <w:rFonts w:ascii="Times New Roman" w:hAnsi="Times New Roman" w:cs="Times New Roman"/>
          <w:sz w:val="28"/>
          <w:szCs w:val="28"/>
        </w:rPr>
        <w:t xml:space="preserve"> кодекса Российской Федерации, благоустроенных применительно к условиям населенного пункта, в котором приобретается (строится) жилое помещение для постоянного проживания.</w:t>
      </w:r>
    </w:p>
    <w:p w:rsidR="00F809E6" w:rsidRPr="001A5D57" w:rsidRDefault="00F809E6" w:rsidP="00F809E6">
      <w:pPr>
        <w:ind w:firstLine="851"/>
        <w:rPr>
          <w:rFonts w:ascii="Times New Roman" w:hAnsi="Times New Roman" w:cs="Times New Roman"/>
          <w:sz w:val="28"/>
          <w:szCs w:val="28"/>
        </w:rPr>
      </w:pPr>
      <w:bookmarkStart w:id="34" w:name="sub_1037"/>
      <w:bookmarkEnd w:id="33"/>
      <w:r w:rsidRPr="001A5D57">
        <w:rPr>
          <w:rFonts w:ascii="Times New Roman" w:hAnsi="Times New Roman" w:cs="Times New Roman"/>
          <w:sz w:val="28"/>
          <w:szCs w:val="28"/>
        </w:rPr>
        <w:t>Приобретаемое жилое помещение (в том числе являющееся объектом долевого строительства) должно находиться или строительство жилого дома должно осуществляться на территории Республики Мордовия.</w:t>
      </w:r>
    </w:p>
    <w:p w:rsidR="00F809E6" w:rsidRPr="001A5D57" w:rsidRDefault="00F809E6" w:rsidP="00F809E6">
      <w:pPr>
        <w:ind w:firstLine="851"/>
        <w:rPr>
          <w:rFonts w:ascii="Times New Roman" w:hAnsi="Times New Roman" w:cs="Times New Roman"/>
          <w:sz w:val="28"/>
          <w:szCs w:val="28"/>
        </w:rPr>
      </w:pPr>
      <w:bookmarkStart w:id="35" w:name="sub_1040"/>
      <w:bookmarkEnd w:id="34"/>
      <w:r w:rsidRPr="001A5D57">
        <w:rPr>
          <w:rFonts w:ascii="Times New Roman" w:hAnsi="Times New Roman" w:cs="Times New Roman"/>
          <w:sz w:val="28"/>
          <w:szCs w:val="28"/>
        </w:rPr>
        <w:t xml:space="preserve">В случае использования социальной выплаты в соответствии </w:t>
      </w:r>
      <w:r>
        <w:rPr>
          <w:rFonts w:ascii="Times New Roman" w:hAnsi="Times New Roman" w:cs="Times New Roman"/>
          <w:sz w:val="28"/>
          <w:szCs w:val="28"/>
        </w:rPr>
        <w:t xml:space="preserve">                                   </w:t>
      </w:r>
      <w:r w:rsidRPr="001A5D57">
        <w:rPr>
          <w:rFonts w:ascii="Times New Roman" w:hAnsi="Times New Roman" w:cs="Times New Roman"/>
          <w:sz w:val="28"/>
          <w:szCs w:val="28"/>
        </w:rPr>
        <w:t xml:space="preserve">с </w:t>
      </w:r>
      <w:hyperlink w:anchor="sub_702" w:history="1">
        <w:r w:rsidRPr="003E4E05">
          <w:rPr>
            <w:rFonts w:ascii="Times New Roman" w:hAnsi="Times New Roman" w:cs="Times New Roman"/>
            <w:color w:val="000000" w:themeColor="text1"/>
            <w:sz w:val="28"/>
            <w:szCs w:val="28"/>
          </w:rPr>
          <w:t>подпунктами «а» - «д</w:t>
        </w:r>
      </w:hyperlink>
      <w:r w:rsidRPr="003E4E05">
        <w:rPr>
          <w:rFonts w:ascii="Times New Roman" w:hAnsi="Times New Roman" w:cs="Times New Roman"/>
          <w:color w:val="000000" w:themeColor="text1"/>
          <w:sz w:val="28"/>
          <w:szCs w:val="28"/>
        </w:rPr>
        <w:t>»</w:t>
      </w:r>
      <w:r w:rsidRPr="001A5D57">
        <w:rPr>
          <w:rFonts w:ascii="Times New Roman" w:hAnsi="Times New Roman" w:cs="Times New Roman"/>
          <w:color w:val="000000" w:themeColor="text1"/>
          <w:sz w:val="28"/>
          <w:szCs w:val="28"/>
        </w:rPr>
        <w:t xml:space="preserve"> и </w:t>
      </w:r>
      <w:hyperlink w:anchor="sub_7065" w:history="1">
        <w:r w:rsidRPr="003E4E05">
          <w:rPr>
            <w:rFonts w:ascii="Times New Roman" w:hAnsi="Times New Roman" w:cs="Times New Roman"/>
            <w:color w:val="000000" w:themeColor="text1"/>
            <w:sz w:val="28"/>
            <w:szCs w:val="28"/>
          </w:rPr>
          <w:t>«ж»</w:t>
        </w:r>
      </w:hyperlink>
      <w:r w:rsidRPr="001A5D57">
        <w:rPr>
          <w:rFonts w:ascii="Times New Roman" w:hAnsi="Times New Roman" w:cs="Times New Roman"/>
          <w:color w:val="000000" w:themeColor="text1"/>
          <w:sz w:val="28"/>
          <w:szCs w:val="28"/>
        </w:rPr>
        <w:t xml:space="preserve"> </w:t>
      </w:r>
      <w:r w:rsidRPr="001A5D57">
        <w:rPr>
          <w:rFonts w:ascii="Times New Roman" w:hAnsi="Times New Roman" w:cs="Times New Roman"/>
          <w:sz w:val="28"/>
          <w:szCs w:val="28"/>
        </w:rPr>
        <w:t xml:space="preserve">части второй раздела 7 Программы </w:t>
      </w:r>
      <w:r w:rsidRPr="003E4E05">
        <w:rPr>
          <w:rFonts w:ascii="Times New Roman" w:hAnsi="Times New Roman" w:cs="Times New Roman"/>
          <w:sz w:val="28"/>
          <w:szCs w:val="28"/>
        </w:rPr>
        <w:t xml:space="preserve">общая площадь приобретаемого жилого помещения (строящегося жилого дома, жилого помещения, являющегося объектом долевого строительства) </w:t>
      </w:r>
      <w:r>
        <w:rPr>
          <w:rFonts w:ascii="Times New Roman" w:hAnsi="Times New Roman" w:cs="Times New Roman"/>
          <w:sz w:val="28"/>
          <w:szCs w:val="28"/>
        </w:rPr>
        <w:t xml:space="preserve">                      </w:t>
      </w:r>
      <w:r w:rsidRPr="003E4E05">
        <w:rPr>
          <w:rFonts w:ascii="Times New Roman" w:hAnsi="Times New Roman" w:cs="Times New Roman"/>
          <w:sz w:val="28"/>
          <w:szCs w:val="28"/>
        </w:rPr>
        <w:t>в расчете на каждого члена молодой семьи, учтенного при расчете размера социальной выплаты,</w:t>
      </w:r>
      <w:r>
        <w:rPr>
          <w:rFonts w:ascii="Times New Roman" w:hAnsi="Times New Roman" w:cs="Times New Roman"/>
          <w:sz w:val="28"/>
          <w:szCs w:val="28"/>
        </w:rPr>
        <w:t xml:space="preserve"> </w:t>
      </w:r>
      <w:r w:rsidRPr="003E4E05">
        <w:rPr>
          <w:rFonts w:ascii="Times New Roman" w:hAnsi="Times New Roman" w:cs="Times New Roman"/>
          <w:sz w:val="28"/>
          <w:szCs w:val="28"/>
        </w:rPr>
        <w:t xml:space="preserve">не может быть меньше учетной нормы общей площади жилого помещения, установленной </w:t>
      </w:r>
      <w:r>
        <w:rPr>
          <w:rFonts w:ascii="Times New Roman" w:hAnsi="Times New Roman" w:cs="Times New Roman"/>
          <w:sz w:val="28"/>
          <w:szCs w:val="28"/>
        </w:rPr>
        <w:t>Администрацией городского округа Саранск</w:t>
      </w:r>
      <w:r w:rsidRPr="003E4E05">
        <w:rPr>
          <w:rFonts w:ascii="Times New Roman" w:hAnsi="Times New Roman" w:cs="Times New Roman"/>
          <w:sz w:val="28"/>
          <w:szCs w:val="28"/>
        </w:rPr>
        <w:t xml:space="preserve"> в целях принятия граждан на учет в качестве нуждающихся в жилых помещениях в месте приобретения жилого помещения или строительства жилого дома.</w:t>
      </w:r>
    </w:p>
    <w:p w:rsidR="00F809E6" w:rsidRPr="001A5D57" w:rsidRDefault="00F809E6" w:rsidP="00F809E6">
      <w:pPr>
        <w:ind w:firstLine="851"/>
        <w:rPr>
          <w:rFonts w:ascii="Times New Roman" w:hAnsi="Times New Roman" w:cs="Times New Roman"/>
          <w:sz w:val="28"/>
          <w:szCs w:val="28"/>
        </w:rPr>
      </w:pPr>
      <w:bookmarkStart w:id="36" w:name="sub_1041"/>
      <w:bookmarkEnd w:id="35"/>
      <w:r w:rsidRPr="001A5D57">
        <w:rPr>
          <w:rFonts w:ascii="Times New Roman" w:hAnsi="Times New Roman" w:cs="Times New Roman"/>
          <w:sz w:val="28"/>
          <w:szCs w:val="28"/>
        </w:rPr>
        <w:t xml:space="preserve">В случае использования социальной выплаты в соответствии </w:t>
      </w:r>
      <w:r>
        <w:rPr>
          <w:rFonts w:ascii="Times New Roman" w:hAnsi="Times New Roman" w:cs="Times New Roman"/>
          <w:sz w:val="28"/>
          <w:szCs w:val="28"/>
        </w:rPr>
        <w:t xml:space="preserve">                      </w:t>
      </w:r>
      <w:r w:rsidRPr="001A5D57">
        <w:rPr>
          <w:rFonts w:ascii="Times New Roman" w:hAnsi="Times New Roman" w:cs="Times New Roman"/>
          <w:color w:val="000000" w:themeColor="text1"/>
          <w:sz w:val="28"/>
          <w:szCs w:val="28"/>
        </w:rPr>
        <w:t xml:space="preserve">с </w:t>
      </w:r>
      <w:hyperlink w:anchor="sub_706" w:history="1">
        <w:r w:rsidRPr="003E4E05">
          <w:rPr>
            <w:rFonts w:ascii="Times New Roman" w:hAnsi="Times New Roman" w:cs="Times New Roman"/>
            <w:color w:val="000000" w:themeColor="text1"/>
            <w:sz w:val="28"/>
            <w:szCs w:val="28"/>
          </w:rPr>
          <w:t>пунктом «е» части второй</w:t>
        </w:r>
      </w:hyperlink>
      <w:r w:rsidRPr="001A5D57">
        <w:rPr>
          <w:rFonts w:ascii="Times New Roman" w:hAnsi="Times New Roman" w:cs="Times New Roman"/>
          <w:sz w:val="28"/>
          <w:szCs w:val="28"/>
        </w:rPr>
        <w:t xml:space="preserve"> раздела 7 Программы </w:t>
      </w:r>
      <w:r w:rsidRPr="003E4E05">
        <w:rPr>
          <w:rFonts w:ascii="Times New Roman" w:hAnsi="Times New Roman" w:cs="Times New Roman"/>
          <w:sz w:val="28"/>
          <w:szCs w:val="28"/>
        </w:rPr>
        <w:t xml:space="preserve">общая площадь приобретаемого жилого помещения (строящегося жилого дома) в расчете на каждого члена молодой семьи на дату государственной регистрации права собственности на такое жилое помещение (жилой дом) не может быть меньше учетной нормы общей площади жилого помещения, установленной органами местного самоуправления в целях принятия граждан на учет в качестве нуждающихся в жилых помещениях в месте приобретения жилого </w:t>
      </w:r>
      <w:r w:rsidRPr="003E4E05">
        <w:rPr>
          <w:rFonts w:ascii="Times New Roman" w:hAnsi="Times New Roman" w:cs="Times New Roman"/>
          <w:sz w:val="28"/>
          <w:szCs w:val="28"/>
        </w:rPr>
        <w:lastRenderedPageBreak/>
        <w:t>помещения или строительства жилого дома.</w:t>
      </w:r>
    </w:p>
    <w:p w:rsidR="00F809E6" w:rsidRPr="001A5D57" w:rsidRDefault="00F809E6" w:rsidP="00F809E6">
      <w:pPr>
        <w:ind w:firstLine="851"/>
        <w:rPr>
          <w:rFonts w:ascii="Times New Roman" w:hAnsi="Times New Roman" w:cs="Times New Roman"/>
          <w:sz w:val="28"/>
          <w:szCs w:val="28"/>
        </w:rPr>
      </w:pPr>
      <w:bookmarkStart w:id="37" w:name="sub_10411"/>
      <w:bookmarkEnd w:id="36"/>
      <w:r>
        <w:rPr>
          <w:rFonts w:ascii="Times New Roman" w:hAnsi="Times New Roman" w:cs="Times New Roman"/>
          <w:sz w:val="28"/>
          <w:szCs w:val="28"/>
        </w:rPr>
        <w:t>Молодые семьи - участники П</w:t>
      </w:r>
      <w:r w:rsidRPr="001A5D57">
        <w:rPr>
          <w:rFonts w:ascii="Times New Roman" w:hAnsi="Times New Roman" w:cs="Times New Roman"/>
          <w:sz w:val="28"/>
          <w:szCs w:val="28"/>
        </w:rPr>
        <w:t>рограммы могут привлекать в целях приобретения жилого помещения (строительства жилого дома, уплаты цены договора участия в долевом строительстве) собственные средства, средства материнского (семейного) капитала и средства кредитов или займов, предоставляемых любыми организациями и (или) физическими лицами.</w:t>
      </w:r>
    </w:p>
    <w:p w:rsidR="00F809E6" w:rsidRPr="002129A9" w:rsidRDefault="00F809E6" w:rsidP="00F809E6">
      <w:pPr>
        <w:ind w:firstLine="851"/>
        <w:rPr>
          <w:rFonts w:ascii="Times New Roman" w:hAnsi="Times New Roman" w:cs="Times New Roman"/>
          <w:sz w:val="28"/>
          <w:szCs w:val="28"/>
        </w:rPr>
      </w:pPr>
      <w:bookmarkStart w:id="38" w:name="sub_1042"/>
      <w:bookmarkEnd w:id="37"/>
      <w:r w:rsidRPr="002129A9">
        <w:rPr>
          <w:rFonts w:ascii="Times New Roman" w:hAnsi="Times New Roman" w:cs="Times New Roman"/>
          <w:sz w:val="28"/>
          <w:szCs w:val="28"/>
        </w:rPr>
        <w:t xml:space="preserve">31. </w:t>
      </w:r>
      <w:bookmarkEnd w:id="38"/>
      <w:r w:rsidRPr="002129A9">
        <w:rPr>
          <w:rFonts w:ascii="Times New Roman" w:hAnsi="Times New Roman" w:cs="Times New Roman"/>
          <w:sz w:val="28"/>
          <w:szCs w:val="28"/>
        </w:rPr>
        <w:t>Для оплаты приобретаемого жилого помещения или строительства жилого дома распорядитель счета представляет в банк договор банковского счета, договор купли-продажи жилого помещения либо договор строительного подряда, выписку (выписки) из Единого государственного реестра недвижимости о правах на приобретаемое жилое помещение (построенный жилой дом) и документы, подтверждающие наличие достаточных средств для оплаты приобретаемого жилого помещения или строящегося жилого дома в части, превышающей размер предоставляемой социальной выплаты.</w:t>
      </w:r>
    </w:p>
    <w:p w:rsidR="00F809E6" w:rsidRPr="002129A9" w:rsidRDefault="00F809E6" w:rsidP="00F809E6">
      <w:pPr>
        <w:ind w:firstLine="851"/>
        <w:rPr>
          <w:rFonts w:ascii="Times New Roman" w:hAnsi="Times New Roman" w:cs="Times New Roman"/>
          <w:sz w:val="28"/>
          <w:szCs w:val="28"/>
        </w:rPr>
      </w:pPr>
      <w:bookmarkStart w:id="39" w:name="sub_40392"/>
      <w:r w:rsidRPr="002129A9">
        <w:rPr>
          <w:rFonts w:ascii="Times New Roman" w:hAnsi="Times New Roman" w:cs="Times New Roman"/>
          <w:sz w:val="28"/>
          <w:szCs w:val="28"/>
        </w:rPr>
        <w:t>В договоре купли-продажи жилого помещения или договоре строительного подряда указываются реквизиты свидетельства о праве на получение социальной выплаты (номер, дата выдачи, орган, выдавший свидетельство) и банковского счета (банковских счетов), с которого будут осуществляться операции по оплате жилого помещения или жилого дома, приобретаемого или строящегося на основании этого договора купли-продажи жилого помещения или договора строительного подряда, а также определяется порядок уплаты суммы, превышающей размер предоставляемой социальной выплаты.</w:t>
      </w:r>
      <w:bookmarkEnd w:id="39"/>
    </w:p>
    <w:p w:rsidR="00F809E6" w:rsidRPr="002129A9" w:rsidRDefault="00F809E6" w:rsidP="00F809E6">
      <w:pPr>
        <w:ind w:firstLine="851"/>
        <w:rPr>
          <w:rFonts w:ascii="Times New Roman" w:hAnsi="Times New Roman" w:cs="Times New Roman"/>
          <w:sz w:val="28"/>
          <w:szCs w:val="28"/>
        </w:rPr>
      </w:pPr>
      <w:r w:rsidRPr="002129A9">
        <w:rPr>
          <w:rFonts w:ascii="Times New Roman" w:hAnsi="Times New Roman" w:cs="Times New Roman"/>
          <w:sz w:val="28"/>
          <w:szCs w:val="28"/>
        </w:rPr>
        <w:t>32. В случае приобретения жилого помещения экономкласса уполномоченной организацией, осуществляющей оказание услуг для молодых семей - участников мероприятий ведомственной целевой программы, распорядитель счета представляет в банк договор банковского счета и договор</w:t>
      </w:r>
      <w:r>
        <w:rPr>
          <w:rFonts w:ascii="Times New Roman" w:hAnsi="Times New Roman" w:cs="Times New Roman"/>
          <w:sz w:val="28"/>
          <w:szCs w:val="28"/>
        </w:rPr>
        <w:t xml:space="preserve"> </w:t>
      </w:r>
      <w:r w:rsidRPr="002129A9">
        <w:rPr>
          <w:rFonts w:ascii="Times New Roman" w:hAnsi="Times New Roman" w:cs="Times New Roman"/>
          <w:sz w:val="28"/>
          <w:szCs w:val="28"/>
        </w:rPr>
        <w:t>с вышеуказанной организацией. Условия примерного договора с уполномоченной организацией утверждаются Министерством строительства и жилищно-коммунального хозяйства Российской Федерации.</w:t>
      </w:r>
    </w:p>
    <w:p w:rsidR="00F809E6" w:rsidRPr="002129A9" w:rsidRDefault="00F809E6" w:rsidP="00F809E6">
      <w:pPr>
        <w:ind w:firstLine="851"/>
        <w:rPr>
          <w:rFonts w:ascii="Times New Roman" w:hAnsi="Times New Roman" w:cs="Times New Roman"/>
          <w:sz w:val="28"/>
          <w:szCs w:val="28"/>
        </w:rPr>
      </w:pPr>
      <w:r w:rsidRPr="002129A9">
        <w:rPr>
          <w:rFonts w:ascii="Times New Roman" w:hAnsi="Times New Roman" w:cs="Times New Roman"/>
          <w:sz w:val="28"/>
          <w:szCs w:val="28"/>
        </w:rPr>
        <w:t>В договоре с уполномоченной организацией, осуществляющей оказание услуг для молодых семей - участников мероприятий ведомственной целевой программы, указываются реквизиты свидетельства о праве на получение социальной выплаты (серия, номер, дата выдачи, орган, выдавший это свидетельство), уполномоченной организации и ее банковского счета (банковских счетов), а также определяется порядок уплаты суммы, превышающей размер предоставляемой социальной выплаты, необходимой для приобретения жилого помещения экономкласса на первичном рынке жилья.</w:t>
      </w:r>
    </w:p>
    <w:p w:rsidR="00F809E6" w:rsidRPr="001A5D57" w:rsidRDefault="00F809E6" w:rsidP="00F809E6">
      <w:pPr>
        <w:ind w:firstLine="851"/>
        <w:rPr>
          <w:rFonts w:ascii="Times New Roman" w:hAnsi="Times New Roman" w:cs="Times New Roman"/>
          <w:sz w:val="28"/>
          <w:szCs w:val="28"/>
        </w:rPr>
      </w:pPr>
      <w:r>
        <w:rPr>
          <w:rFonts w:ascii="Times New Roman" w:hAnsi="Times New Roman" w:cs="Times New Roman"/>
          <w:sz w:val="28"/>
          <w:szCs w:val="28"/>
        </w:rPr>
        <w:t xml:space="preserve">33. </w:t>
      </w:r>
      <w:r w:rsidRPr="001A5D57">
        <w:rPr>
          <w:rFonts w:ascii="Times New Roman" w:hAnsi="Times New Roman" w:cs="Times New Roman"/>
          <w:sz w:val="28"/>
          <w:szCs w:val="28"/>
        </w:rPr>
        <w:t>В случае использования социальной выплаты на це</w:t>
      </w:r>
      <w:r>
        <w:rPr>
          <w:rFonts w:ascii="Times New Roman" w:hAnsi="Times New Roman" w:cs="Times New Roman"/>
          <w:sz w:val="28"/>
          <w:szCs w:val="28"/>
        </w:rPr>
        <w:t>ль, предусмотренную подпунктом «г»</w:t>
      </w:r>
      <w:r w:rsidRPr="001A5D57">
        <w:rPr>
          <w:rFonts w:ascii="Times New Roman" w:hAnsi="Times New Roman" w:cs="Times New Roman"/>
          <w:sz w:val="28"/>
          <w:szCs w:val="28"/>
        </w:rPr>
        <w:t xml:space="preserve"> абзаца 2 раздела 7 Программы</w:t>
      </w:r>
      <w:r>
        <w:rPr>
          <w:rFonts w:ascii="Times New Roman" w:hAnsi="Times New Roman" w:cs="Times New Roman"/>
          <w:sz w:val="28"/>
          <w:szCs w:val="28"/>
        </w:rPr>
        <w:t>,</w:t>
      </w:r>
      <w:r w:rsidRPr="00182150">
        <w:rPr>
          <w:rFonts w:ascii="Times New Roman" w:hAnsi="Times New Roman" w:cs="Times New Roman"/>
          <w:sz w:val="28"/>
          <w:szCs w:val="28"/>
        </w:rPr>
        <w:t xml:space="preserve"> </w:t>
      </w:r>
      <w:r w:rsidRPr="001A5D57">
        <w:rPr>
          <w:rFonts w:ascii="Times New Roman" w:hAnsi="Times New Roman" w:cs="Times New Roman"/>
          <w:sz w:val="28"/>
          <w:szCs w:val="28"/>
        </w:rPr>
        <w:t>распорядитель счета представляет в банк:</w:t>
      </w:r>
    </w:p>
    <w:p w:rsidR="00F809E6" w:rsidRPr="001A5D57" w:rsidRDefault="00F809E6" w:rsidP="00F809E6">
      <w:pPr>
        <w:ind w:firstLine="851"/>
        <w:rPr>
          <w:rFonts w:ascii="Times New Roman" w:hAnsi="Times New Roman" w:cs="Times New Roman"/>
          <w:sz w:val="28"/>
          <w:szCs w:val="28"/>
        </w:rPr>
      </w:pPr>
      <w:r w:rsidRPr="001A5D57">
        <w:rPr>
          <w:rFonts w:ascii="Times New Roman" w:hAnsi="Times New Roman" w:cs="Times New Roman"/>
          <w:sz w:val="28"/>
          <w:szCs w:val="28"/>
        </w:rPr>
        <w:t>а) договор банковского счета;</w:t>
      </w:r>
    </w:p>
    <w:p w:rsidR="00F809E6" w:rsidRPr="001A5D57" w:rsidRDefault="00F809E6" w:rsidP="00F809E6">
      <w:pPr>
        <w:ind w:firstLine="851"/>
        <w:rPr>
          <w:rFonts w:ascii="Times New Roman" w:hAnsi="Times New Roman" w:cs="Times New Roman"/>
          <w:sz w:val="28"/>
          <w:szCs w:val="28"/>
        </w:rPr>
      </w:pPr>
      <w:bookmarkStart w:id="40" w:name="sub_1072"/>
      <w:r w:rsidRPr="001A5D57">
        <w:rPr>
          <w:rFonts w:ascii="Times New Roman" w:hAnsi="Times New Roman" w:cs="Times New Roman"/>
          <w:sz w:val="28"/>
          <w:szCs w:val="28"/>
        </w:rPr>
        <w:lastRenderedPageBreak/>
        <w:t>б) кредитный договор (договор займа);</w:t>
      </w:r>
    </w:p>
    <w:bookmarkEnd w:id="40"/>
    <w:p w:rsidR="00F809E6" w:rsidRPr="001A5D57" w:rsidRDefault="00F809E6" w:rsidP="00F809E6">
      <w:pPr>
        <w:ind w:firstLine="851"/>
        <w:rPr>
          <w:rFonts w:ascii="Times New Roman" w:hAnsi="Times New Roman" w:cs="Times New Roman"/>
          <w:sz w:val="28"/>
          <w:szCs w:val="28"/>
        </w:rPr>
      </w:pPr>
      <w:r w:rsidRPr="001A5D57">
        <w:rPr>
          <w:rFonts w:ascii="Times New Roman" w:hAnsi="Times New Roman" w:cs="Times New Roman"/>
          <w:sz w:val="28"/>
          <w:szCs w:val="28"/>
        </w:rPr>
        <w:t>в) в случае приобретения жилого помещения - договор купли-продажи жилого помещения;</w:t>
      </w:r>
    </w:p>
    <w:p w:rsidR="00F809E6" w:rsidRPr="001A5D57" w:rsidRDefault="00F809E6" w:rsidP="00F809E6">
      <w:pPr>
        <w:ind w:firstLine="851"/>
        <w:rPr>
          <w:rFonts w:ascii="Times New Roman" w:hAnsi="Times New Roman" w:cs="Times New Roman"/>
          <w:sz w:val="28"/>
          <w:szCs w:val="28"/>
        </w:rPr>
      </w:pPr>
      <w:r w:rsidRPr="001A5D57">
        <w:rPr>
          <w:rFonts w:ascii="Times New Roman" w:hAnsi="Times New Roman" w:cs="Times New Roman"/>
          <w:sz w:val="28"/>
          <w:szCs w:val="28"/>
        </w:rPr>
        <w:t>г) в случае строительства индивидуального жилого дома - договор строительного подряда.</w:t>
      </w:r>
    </w:p>
    <w:p w:rsidR="00F809E6" w:rsidRPr="001A5D57" w:rsidRDefault="00F809E6" w:rsidP="00F809E6">
      <w:pPr>
        <w:ind w:firstLine="851"/>
        <w:rPr>
          <w:rFonts w:ascii="Times New Roman" w:hAnsi="Times New Roman" w:cs="Times New Roman"/>
          <w:sz w:val="28"/>
          <w:szCs w:val="28"/>
        </w:rPr>
      </w:pPr>
      <w:r>
        <w:rPr>
          <w:rFonts w:ascii="Times New Roman" w:hAnsi="Times New Roman" w:cs="Times New Roman"/>
          <w:sz w:val="28"/>
          <w:szCs w:val="28"/>
        </w:rPr>
        <w:t xml:space="preserve">34. </w:t>
      </w:r>
      <w:r w:rsidRPr="001A5D57">
        <w:rPr>
          <w:rFonts w:ascii="Times New Roman" w:hAnsi="Times New Roman" w:cs="Times New Roman"/>
          <w:sz w:val="28"/>
          <w:szCs w:val="28"/>
        </w:rPr>
        <w:t>В случае использования социальной выплаты на це</w:t>
      </w:r>
      <w:r>
        <w:rPr>
          <w:rFonts w:ascii="Times New Roman" w:hAnsi="Times New Roman" w:cs="Times New Roman"/>
          <w:sz w:val="28"/>
          <w:szCs w:val="28"/>
        </w:rPr>
        <w:t>ль, предусмотренную подпунктом «е»</w:t>
      </w:r>
      <w:r w:rsidRPr="001A5D57">
        <w:rPr>
          <w:rFonts w:ascii="Times New Roman" w:hAnsi="Times New Roman" w:cs="Times New Roman"/>
          <w:sz w:val="28"/>
          <w:szCs w:val="28"/>
        </w:rPr>
        <w:t xml:space="preserve"> абзаца 2 раздела 7 Программы</w:t>
      </w:r>
      <w:r>
        <w:rPr>
          <w:rFonts w:ascii="Times New Roman" w:hAnsi="Times New Roman" w:cs="Times New Roman"/>
          <w:sz w:val="28"/>
          <w:szCs w:val="28"/>
        </w:rPr>
        <w:t>,</w:t>
      </w:r>
      <w:r w:rsidRPr="00182150">
        <w:rPr>
          <w:rFonts w:ascii="Times New Roman" w:hAnsi="Times New Roman" w:cs="Times New Roman"/>
          <w:sz w:val="28"/>
          <w:szCs w:val="28"/>
        </w:rPr>
        <w:t xml:space="preserve"> </w:t>
      </w:r>
      <w:r w:rsidRPr="001A5D57">
        <w:rPr>
          <w:rFonts w:ascii="Times New Roman" w:hAnsi="Times New Roman" w:cs="Times New Roman"/>
          <w:sz w:val="28"/>
          <w:szCs w:val="28"/>
        </w:rPr>
        <w:t>распорядитель счета предоставляет в банк следующие документы:</w:t>
      </w:r>
    </w:p>
    <w:p w:rsidR="00F809E6" w:rsidRPr="001A5D57" w:rsidRDefault="00F809E6" w:rsidP="00F809E6">
      <w:pPr>
        <w:ind w:firstLine="851"/>
        <w:rPr>
          <w:rFonts w:ascii="Times New Roman" w:hAnsi="Times New Roman" w:cs="Times New Roman"/>
          <w:sz w:val="28"/>
          <w:szCs w:val="28"/>
        </w:rPr>
      </w:pPr>
      <w:r w:rsidRPr="001A5D57">
        <w:rPr>
          <w:rFonts w:ascii="Times New Roman" w:hAnsi="Times New Roman" w:cs="Times New Roman"/>
          <w:sz w:val="28"/>
          <w:szCs w:val="28"/>
        </w:rPr>
        <w:t>а) договор банковского счета;</w:t>
      </w:r>
    </w:p>
    <w:p w:rsidR="00F809E6" w:rsidRPr="001A5D57" w:rsidRDefault="00F809E6" w:rsidP="00F809E6">
      <w:pPr>
        <w:ind w:firstLine="851"/>
        <w:rPr>
          <w:rFonts w:ascii="Times New Roman" w:hAnsi="Times New Roman" w:cs="Times New Roman"/>
          <w:sz w:val="28"/>
          <w:szCs w:val="28"/>
        </w:rPr>
      </w:pPr>
      <w:bookmarkStart w:id="41" w:name="sub_10472"/>
      <w:r w:rsidRPr="001A5D57">
        <w:rPr>
          <w:rFonts w:ascii="Times New Roman" w:hAnsi="Times New Roman" w:cs="Times New Roman"/>
          <w:sz w:val="28"/>
          <w:szCs w:val="28"/>
        </w:rPr>
        <w:t>б) кредитный договор (договор займа);</w:t>
      </w:r>
    </w:p>
    <w:p w:rsidR="00F809E6" w:rsidRPr="001A5D57" w:rsidRDefault="00F809E6" w:rsidP="00F809E6">
      <w:pPr>
        <w:ind w:firstLine="851"/>
        <w:rPr>
          <w:rFonts w:ascii="Times New Roman" w:hAnsi="Times New Roman" w:cs="Times New Roman"/>
          <w:sz w:val="28"/>
          <w:szCs w:val="28"/>
        </w:rPr>
      </w:pPr>
      <w:bookmarkStart w:id="42" w:name="sub_15037"/>
      <w:bookmarkEnd w:id="41"/>
      <w:r w:rsidRPr="001A5D57">
        <w:rPr>
          <w:rFonts w:ascii="Times New Roman" w:hAnsi="Times New Roman" w:cs="Times New Roman"/>
          <w:sz w:val="28"/>
          <w:szCs w:val="28"/>
        </w:rPr>
        <w:t>в) выписка (выписки) из Единого государственного реестра недвижимости о правах на приобретенное жилое помещение или документы на строительство - при незавершенном строительстве жилого дома;</w:t>
      </w:r>
    </w:p>
    <w:bookmarkEnd w:id="42"/>
    <w:p w:rsidR="00F809E6" w:rsidRPr="001A5D57" w:rsidRDefault="00F809E6" w:rsidP="00F809E6">
      <w:pPr>
        <w:ind w:firstLine="851"/>
        <w:rPr>
          <w:rFonts w:ascii="Times New Roman" w:hAnsi="Times New Roman" w:cs="Times New Roman"/>
          <w:sz w:val="28"/>
          <w:szCs w:val="28"/>
        </w:rPr>
      </w:pPr>
      <w:r w:rsidRPr="001A5D57">
        <w:rPr>
          <w:rFonts w:ascii="Times New Roman" w:hAnsi="Times New Roman" w:cs="Times New Roman"/>
          <w:sz w:val="28"/>
          <w:szCs w:val="28"/>
        </w:rPr>
        <w:t>г) справка кредитора (заимодавца) об оставшейся части основного долга и сумме задолженности по выплате процентов за пользование ипотечным жилищным кредитом (займом).</w:t>
      </w:r>
    </w:p>
    <w:p w:rsidR="00F809E6" w:rsidRDefault="00F809E6" w:rsidP="00F809E6">
      <w:pPr>
        <w:ind w:firstLine="851"/>
        <w:rPr>
          <w:rFonts w:ascii="Times New Roman" w:hAnsi="Times New Roman" w:cs="Times New Roman"/>
          <w:sz w:val="28"/>
          <w:szCs w:val="28"/>
        </w:rPr>
      </w:pPr>
      <w:r w:rsidRPr="00182150">
        <w:rPr>
          <w:rFonts w:ascii="Times New Roman" w:hAnsi="Times New Roman" w:cs="Times New Roman"/>
          <w:sz w:val="28"/>
          <w:szCs w:val="28"/>
        </w:rPr>
        <w:t xml:space="preserve">35. Приобретаемое жилое помещение или построенный жилой дом оформляются в общую собственность всех членов молодой семьи, указанных </w:t>
      </w:r>
      <w:r>
        <w:rPr>
          <w:rFonts w:ascii="Times New Roman" w:hAnsi="Times New Roman" w:cs="Times New Roman"/>
          <w:sz w:val="28"/>
          <w:szCs w:val="28"/>
        </w:rPr>
        <w:t xml:space="preserve">                 </w:t>
      </w:r>
      <w:r w:rsidRPr="00182150">
        <w:rPr>
          <w:rFonts w:ascii="Times New Roman" w:hAnsi="Times New Roman" w:cs="Times New Roman"/>
          <w:sz w:val="28"/>
          <w:szCs w:val="28"/>
        </w:rPr>
        <w:t>в свидетельстве о праве на получение социальной выплаты.</w:t>
      </w:r>
    </w:p>
    <w:p w:rsidR="00F809E6" w:rsidRPr="001A5D57" w:rsidRDefault="00F809E6" w:rsidP="00F809E6">
      <w:pPr>
        <w:ind w:firstLine="851"/>
        <w:rPr>
          <w:rFonts w:ascii="Times New Roman" w:hAnsi="Times New Roman" w:cs="Times New Roman"/>
          <w:sz w:val="28"/>
          <w:szCs w:val="28"/>
        </w:rPr>
      </w:pPr>
      <w:bookmarkStart w:id="43" w:name="sub_1048"/>
      <w:r w:rsidRPr="00182150">
        <w:rPr>
          <w:rFonts w:ascii="Times New Roman" w:hAnsi="Times New Roman" w:cs="Times New Roman"/>
          <w:sz w:val="28"/>
          <w:szCs w:val="28"/>
        </w:rPr>
        <w:t xml:space="preserve"> </w:t>
      </w:r>
      <w:r w:rsidRPr="001A5D57">
        <w:rPr>
          <w:rFonts w:ascii="Times New Roman" w:hAnsi="Times New Roman" w:cs="Times New Roman"/>
          <w:sz w:val="28"/>
          <w:szCs w:val="28"/>
        </w:rPr>
        <w:t xml:space="preserve">В случае использования средств социальной выплаты на цели, предусмотренные </w:t>
      </w:r>
      <w:hyperlink w:anchor="sub_704" w:history="1">
        <w:r>
          <w:rPr>
            <w:rFonts w:ascii="Times New Roman" w:hAnsi="Times New Roman" w:cs="Times New Roman"/>
            <w:color w:val="000000" w:themeColor="text1"/>
            <w:sz w:val="28"/>
            <w:szCs w:val="28"/>
          </w:rPr>
          <w:t>подпунктами «</w:t>
        </w:r>
        <w:r w:rsidRPr="00182150">
          <w:rPr>
            <w:rFonts w:ascii="Times New Roman" w:hAnsi="Times New Roman" w:cs="Times New Roman"/>
            <w:color w:val="000000" w:themeColor="text1"/>
            <w:sz w:val="28"/>
            <w:szCs w:val="28"/>
          </w:rPr>
          <w:t>г</w:t>
        </w:r>
      </w:hyperlink>
      <w:r>
        <w:rPr>
          <w:rFonts w:ascii="Times New Roman" w:hAnsi="Times New Roman" w:cs="Times New Roman"/>
          <w:color w:val="000000" w:themeColor="text1"/>
          <w:sz w:val="28"/>
          <w:szCs w:val="28"/>
        </w:rPr>
        <w:t>»</w:t>
      </w:r>
      <w:r w:rsidRPr="001A5D57">
        <w:rPr>
          <w:rFonts w:ascii="Times New Roman" w:hAnsi="Times New Roman" w:cs="Times New Roman"/>
          <w:color w:val="000000" w:themeColor="text1"/>
          <w:sz w:val="28"/>
          <w:szCs w:val="28"/>
        </w:rPr>
        <w:t xml:space="preserve"> и </w:t>
      </w:r>
      <w:hyperlink w:anchor="sub_706" w:history="1">
        <w:r>
          <w:rPr>
            <w:rFonts w:ascii="Times New Roman" w:hAnsi="Times New Roman" w:cs="Times New Roman"/>
            <w:color w:val="000000" w:themeColor="text1"/>
            <w:sz w:val="28"/>
            <w:szCs w:val="28"/>
          </w:rPr>
          <w:t>«</w:t>
        </w:r>
        <w:r w:rsidRPr="00182150">
          <w:rPr>
            <w:rFonts w:ascii="Times New Roman" w:hAnsi="Times New Roman" w:cs="Times New Roman"/>
            <w:color w:val="000000" w:themeColor="text1"/>
            <w:sz w:val="28"/>
            <w:szCs w:val="28"/>
          </w:rPr>
          <w:t>е</w:t>
        </w:r>
        <w:r>
          <w:rPr>
            <w:rFonts w:ascii="Times New Roman" w:hAnsi="Times New Roman" w:cs="Times New Roman"/>
            <w:color w:val="000000" w:themeColor="text1"/>
            <w:sz w:val="28"/>
            <w:szCs w:val="28"/>
          </w:rPr>
          <w:t>»</w:t>
        </w:r>
        <w:r w:rsidRPr="00182150">
          <w:rPr>
            <w:rFonts w:ascii="Times New Roman" w:hAnsi="Times New Roman" w:cs="Times New Roman"/>
            <w:color w:val="000000" w:themeColor="text1"/>
            <w:sz w:val="28"/>
            <w:szCs w:val="28"/>
          </w:rPr>
          <w:t xml:space="preserve"> абзаца 2 раздела 7</w:t>
        </w:r>
      </w:hyperlink>
      <w:r w:rsidRPr="001A5D57">
        <w:rPr>
          <w:rFonts w:ascii="Times New Roman" w:hAnsi="Times New Roman" w:cs="Times New Roman"/>
          <w:sz w:val="28"/>
          <w:szCs w:val="28"/>
        </w:rPr>
        <w:t xml:space="preserve"> Программы допускается оформление приобретенного жилого помещения или построенного жилого дома в собственность одного из супругов или обоих супругов. При этом лицо (лица), на чье имя оформлено право собственности на жилое помещение или жилой дом, представляет в орган местного самоуправления нотариально заверенное обязательство переоформить приобретенное с помощью социальной выплаты жилое помещение или построенный с помощью социальной выплаты жилой дом в общую собственность всех членов семьи, указанных в свидетельстве о праве на получение социальной выплаты, в течение 6 месяцев после снятия обременения с жилого помещения или жилого дома.</w:t>
      </w:r>
    </w:p>
    <w:p w:rsidR="00F809E6" w:rsidRDefault="00F809E6" w:rsidP="00F809E6">
      <w:pPr>
        <w:ind w:firstLine="851"/>
        <w:rPr>
          <w:rFonts w:ascii="Times New Roman" w:hAnsi="Times New Roman" w:cs="Times New Roman"/>
          <w:sz w:val="28"/>
          <w:szCs w:val="28"/>
        </w:rPr>
      </w:pPr>
      <w:bookmarkStart w:id="44" w:name="sub_10481"/>
      <w:bookmarkEnd w:id="43"/>
      <w:r w:rsidRPr="001A5D57">
        <w:rPr>
          <w:rFonts w:ascii="Times New Roman" w:hAnsi="Times New Roman" w:cs="Times New Roman"/>
          <w:sz w:val="28"/>
          <w:szCs w:val="28"/>
        </w:rPr>
        <w:t>В случае использования средств социальной выплаты на цель, предусмотренную</w:t>
      </w:r>
      <w:r w:rsidRPr="001A5D57">
        <w:rPr>
          <w:rFonts w:ascii="Times New Roman" w:hAnsi="Times New Roman" w:cs="Times New Roman"/>
          <w:color w:val="000000" w:themeColor="text1"/>
          <w:sz w:val="28"/>
          <w:szCs w:val="28"/>
        </w:rPr>
        <w:t xml:space="preserve"> </w:t>
      </w:r>
      <w:hyperlink w:anchor="sub_7065" w:history="1">
        <w:r>
          <w:rPr>
            <w:rFonts w:ascii="Times New Roman" w:hAnsi="Times New Roman" w:cs="Times New Roman"/>
            <w:color w:val="000000" w:themeColor="text1"/>
            <w:sz w:val="28"/>
            <w:szCs w:val="28"/>
          </w:rPr>
          <w:t>подпунктом «ж»</w:t>
        </w:r>
        <w:r w:rsidRPr="00182150">
          <w:rPr>
            <w:rFonts w:ascii="Times New Roman" w:hAnsi="Times New Roman" w:cs="Times New Roman"/>
            <w:color w:val="000000" w:themeColor="text1"/>
            <w:sz w:val="28"/>
            <w:szCs w:val="28"/>
          </w:rPr>
          <w:t xml:space="preserve"> абзаца 2 раздела 7</w:t>
        </w:r>
      </w:hyperlink>
      <w:r w:rsidRPr="001A5D57">
        <w:rPr>
          <w:rFonts w:ascii="Times New Roman" w:hAnsi="Times New Roman" w:cs="Times New Roman"/>
          <w:sz w:val="28"/>
          <w:szCs w:val="28"/>
        </w:rPr>
        <w:t xml:space="preserve"> Программы, допускается указание в договоре участия в долевом строительстве в качестве участника (участников) долевого строительства одного из супругов или обоих супругов. При этом лицо (лица), являющееся участником долевого строительства, представляет в орган местного самоуправления нотариально заверенное обязательство переоформить жилое помещение, являющееся объектом долевого строительства, в общую собственность всех членов семьи, указанных в свидетельстве о праве на получение социальной выплаты, в течение 6 месяцев после принятия объекта долевого строительства.</w:t>
      </w:r>
    </w:p>
    <w:bookmarkEnd w:id="44"/>
    <w:p w:rsidR="00F809E6" w:rsidRPr="001A5D57" w:rsidRDefault="00F809E6" w:rsidP="00F809E6">
      <w:pPr>
        <w:ind w:firstLine="851"/>
        <w:rPr>
          <w:rFonts w:ascii="Times New Roman" w:hAnsi="Times New Roman" w:cs="Times New Roman"/>
          <w:sz w:val="28"/>
          <w:szCs w:val="28"/>
        </w:rPr>
      </w:pPr>
      <w:r>
        <w:rPr>
          <w:rFonts w:ascii="Times New Roman" w:hAnsi="Times New Roman" w:cs="Times New Roman"/>
          <w:sz w:val="28"/>
          <w:szCs w:val="28"/>
        </w:rPr>
        <w:t xml:space="preserve">36. </w:t>
      </w:r>
      <w:r w:rsidRPr="001A5D57">
        <w:rPr>
          <w:rFonts w:ascii="Times New Roman" w:hAnsi="Times New Roman" w:cs="Times New Roman"/>
          <w:sz w:val="28"/>
          <w:szCs w:val="28"/>
        </w:rPr>
        <w:t>В случае направления социальной выплаты на це</w:t>
      </w:r>
      <w:r>
        <w:rPr>
          <w:rFonts w:ascii="Times New Roman" w:hAnsi="Times New Roman" w:cs="Times New Roman"/>
          <w:sz w:val="28"/>
          <w:szCs w:val="28"/>
        </w:rPr>
        <w:t>ль, предусмотренную подпунктом «в»</w:t>
      </w:r>
      <w:r w:rsidRPr="001A5D57">
        <w:rPr>
          <w:rFonts w:ascii="Times New Roman" w:hAnsi="Times New Roman" w:cs="Times New Roman"/>
          <w:sz w:val="28"/>
          <w:szCs w:val="28"/>
        </w:rPr>
        <w:t xml:space="preserve"> абзаца 2 раздела 7 Программы</w:t>
      </w:r>
      <w:r>
        <w:rPr>
          <w:rFonts w:ascii="Times New Roman" w:hAnsi="Times New Roman" w:cs="Times New Roman"/>
          <w:sz w:val="28"/>
          <w:szCs w:val="28"/>
        </w:rPr>
        <w:t>,</w:t>
      </w:r>
      <w:r w:rsidRPr="00182150">
        <w:rPr>
          <w:rFonts w:ascii="Times New Roman" w:hAnsi="Times New Roman" w:cs="Times New Roman"/>
          <w:sz w:val="28"/>
          <w:szCs w:val="28"/>
        </w:rPr>
        <w:t xml:space="preserve"> </w:t>
      </w:r>
      <w:r w:rsidRPr="001A5D57">
        <w:rPr>
          <w:rFonts w:ascii="Times New Roman" w:hAnsi="Times New Roman" w:cs="Times New Roman"/>
          <w:sz w:val="28"/>
          <w:szCs w:val="28"/>
        </w:rPr>
        <w:t>распорядитель счета должен представить в банк:</w:t>
      </w:r>
    </w:p>
    <w:p w:rsidR="00F809E6" w:rsidRPr="001A5D57" w:rsidRDefault="00F809E6" w:rsidP="00F809E6">
      <w:pPr>
        <w:ind w:firstLine="851"/>
        <w:rPr>
          <w:rFonts w:ascii="Times New Roman" w:hAnsi="Times New Roman" w:cs="Times New Roman"/>
          <w:sz w:val="28"/>
          <w:szCs w:val="28"/>
        </w:rPr>
      </w:pPr>
      <w:r w:rsidRPr="001A5D57">
        <w:rPr>
          <w:rFonts w:ascii="Times New Roman" w:hAnsi="Times New Roman" w:cs="Times New Roman"/>
          <w:sz w:val="28"/>
          <w:szCs w:val="28"/>
        </w:rPr>
        <w:lastRenderedPageBreak/>
        <w:t>а) справку об оставшейся неуплаченной сумме паевого взноса, необходимой для приобретения им права собственности на жилое помещение, переданное кооперативом в его пользование;</w:t>
      </w:r>
    </w:p>
    <w:p w:rsidR="00F809E6" w:rsidRPr="001A5D57" w:rsidRDefault="00F809E6" w:rsidP="00F809E6">
      <w:pPr>
        <w:ind w:firstLine="851"/>
        <w:rPr>
          <w:rFonts w:ascii="Times New Roman" w:hAnsi="Times New Roman" w:cs="Times New Roman"/>
          <w:sz w:val="28"/>
          <w:szCs w:val="28"/>
        </w:rPr>
      </w:pPr>
      <w:r w:rsidRPr="001A5D57">
        <w:rPr>
          <w:rFonts w:ascii="Times New Roman" w:hAnsi="Times New Roman" w:cs="Times New Roman"/>
          <w:sz w:val="28"/>
          <w:szCs w:val="28"/>
        </w:rPr>
        <w:t>б) копию устава кооператива;</w:t>
      </w:r>
    </w:p>
    <w:p w:rsidR="00F809E6" w:rsidRPr="001A5D57" w:rsidRDefault="00F809E6" w:rsidP="00F809E6">
      <w:pPr>
        <w:ind w:firstLine="851"/>
        <w:rPr>
          <w:rFonts w:ascii="Times New Roman" w:hAnsi="Times New Roman" w:cs="Times New Roman"/>
          <w:sz w:val="28"/>
          <w:szCs w:val="28"/>
        </w:rPr>
      </w:pPr>
      <w:r w:rsidRPr="001A5D57">
        <w:rPr>
          <w:rFonts w:ascii="Times New Roman" w:hAnsi="Times New Roman" w:cs="Times New Roman"/>
          <w:sz w:val="28"/>
          <w:szCs w:val="28"/>
        </w:rPr>
        <w:t>в) выписку из реестра членов кооператива, подтверждающую его членство в кооперативе;</w:t>
      </w:r>
    </w:p>
    <w:p w:rsidR="00F809E6" w:rsidRPr="001A5D57" w:rsidRDefault="00F809E6" w:rsidP="00F809E6">
      <w:pPr>
        <w:ind w:firstLine="851"/>
        <w:rPr>
          <w:rFonts w:ascii="Times New Roman" w:hAnsi="Times New Roman" w:cs="Times New Roman"/>
          <w:sz w:val="28"/>
          <w:szCs w:val="28"/>
        </w:rPr>
      </w:pPr>
      <w:bookmarkStart w:id="45" w:name="sub_15038"/>
      <w:r w:rsidRPr="001A5D57">
        <w:rPr>
          <w:rFonts w:ascii="Times New Roman" w:hAnsi="Times New Roman" w:cs="Times New Roman"/>
          <w:sz w:val="28"/>
          <w:szCs w:val="28"/>
        </w:rPr>
        <w:t>г) выписка (выписки) из Единого государственного реестра недвижимости о правах кооператива на жилое помещение, которое приобретено для молодой семьи - участницы программы;</w:t>
      </w:r>
    </w:p>
    <w:bookmarkEnd w:id="45"/>
    <w:p w:rsidR="00F809E6" w:rsidRDefault="00F809E6" w:rsidP="00F809E6">
      <w:pPr>
        <w:ind w:firstLine="851"/>
        <w:rPr>
          <w:rFonts w:ascii="Times New Roman" w:hAnsi="Times New Roman" w:cs="Times New Roman"/>
          <w:sz w:val="28"/>
          <w:szCs w:val="28"/>
        </w:rPr>
      </w:pPr>
      <w:r w:rsidRPr="001A5D57">
        <w:rPr>
          <w:rFonts w:ascii="Times New Roman" w:hAnsi="Times New Roman" w:cs="Times New Roman"/>
          <w:sz w:val="28"/>
          <w:szCs w:val="28"/>
        </w:rPr>
        <w:t>д) копию решения о передаче жилого помещения в пользование члена кооператива.</w:t>
      </w:r>
      <w:bookmarkStart w:id="46" w:name="sub_1050"/>
      <w:r w:rsidRPr="007B1572">
        <w:rPr>
          <w:rFonts w:ascii="Times New Roman" w:hAnsi="Times New Roman" w:cs="Times New Roman"/>
          <w:sz w:val="28"/>
          <w:szCs w:val="28"/>
        </w:rPr>
        <w:t xml:space="preserve"> </w:t>
      </w:r>
    </w:p>
    <w:p w:rsidR="00F809E6" w:rsidRPr="001A5D57" w:rsidRDefault="00F809E6" w:rsidP="00F809E6">
      <w:pPr>
        <w:ind w:firstLine="851"/>
        <w:rPr>
          <w:rFonts w:ascii="Times New Roman" w:hAnsi="Times New Roman" w:cs="Times New Roman"/>
          <w:sz w:val="28"/>
          <w:szCs w:val="28"/>
        </w:rPr>
      </w:pPr>
      <w:r>
        <w:rPr>
          <w:rFonts w:ascii="Times New Roman" w:hAnsi="Times New Roman" w:cs="Times New Roman"/>
          <w:sz w:val="28"/>
          <w:szCs w:val="28"/>
        </w:rPr>
        <w:t xml:space="preserve">37. </w:t>
      </w:r>
      <w:r w:rsidRPr="001A5D57">
        <w:rPr>
          <w:rFonts w:ascii="Times New Roman" w:hAnsi="Times New Roman" w:cs="Times New Roman"/>
          <w:sz w:val="28"/>
          <w:szCs w:val="28"/>
        </w:rPr>
        <w:t>В случае направления социальной выплаты на це</w:t>
      </w:r>
      <w:r>
        <w:rPr>
          <w:rFonts w:ascii="Times New Roman" w:hAnsi="Times New Roman" w:cs="Times New Roman"/>
          <w:sz w:val="28"/>
          <w:szCs w:val="28"/>
        </w:rPr>
        <w:t>ль, предусмотренную подпунктом «б»</w:t>
      </w:r>
      <w:r w:rsidRPr="001A5D57">
        <w:rPr>
          <w:rFonts w:ascii="Times New Roman" w:hAnsi="Times New Roman" w:cs="Times New Roman"/>
          <w:sz w:val="28"/>
          <w:szCs w:val="28"/>
        </w:rPr>
        <w:t xml:space="preserve"> абзаца 2 раздела 7 Программы</w:t>
      </w:r>
      <w:r>
        <w:rPr>
          <w:rFonts w:ascii="Times New Roman" w:hAnsi="Times New Roman" w:cs="Times New Roman"/>
          <w:sz w:val="28"/>
          <w:szCs w:val="28"/>
        </w:rPr>
        <w:t>,</w:t>
      </w:r>
      <w:r w:rsidRPr="001A5D57">
        <w:rPr>
          <w:rFonts w:ascii="Times New Roman" w:hAnsi="Times New Roman" w:cs="Times New Roman"/>
          <w:sz w:val="28"/>
          <w:szCs w:val="28"/>
        </w:rPr>
        <w:t xml:space="preserve"> распорядитель счета представляет в банк:</w:t>
      </w:r>
    </w:p>
    <w:bookmarkEnd w:id="46"/>
    <w:p w:rsidR="00F809E6" w:rsidRPr="001A5D57" w:rsidRDefault="00F809E6" w:rsidP="00F809E6">
      <w:pPr>
        <w:ind w:firstLine="851"/>
        <w:rPr>
          <w:rFonts w:ascii="Times New Roman" w:hAnsi="Times New Roman" w:cs="Times New Roman"/>
          <w:sz w:val="28"/>
          <w:szCs w:val="28"/>
        </w:rPr>
      </w:pPr>
      <w:r w:rsidRPr="001A5D57">
        <w:rPr>
          <w:rFonts w:ascii="Times New Roman" w:hAnsi="Times New Roman" w:cs="Times New Roman"/>
          <w:sz w:val="28"/>
          <w:szCs w:val="28"/>
        </w:rPr>
        <w:t>а) документы, подтверждающие право собственности, постоянного (бессрочного) пользования или пожизненного наследуемого владения членов молодой семьи на земельный участок;</w:t>
      </w:r>
    </w:p>
    <w:p w:rsidR="00F809E6" w:rsidRPr="001A5D57" w:rsidRDefault="00F809E6" w:rsidP="00F809E6">
      <w:pPr>
        <w:ind w:firstLine="851"/>
        <w:rPr>
          <w:rFonts w:ascii="Times New Roman" w:hAnsi="Times New Roman" w:cs="Times New Roman"/>
          <w:sz w:val="28"/>
          <w:szCs w:val="28"/>
        </w:rPr>
      </w:pPr>
      <w:r w:rsidRPr="001A5D57">
        <w:rPr>
          <w:rFonts w:ascii="Times New Roman" w:hAnsi="Times New Roman" w:cs="Times New Roman"/>
          <w:sz w:val="28"/>
          <w:szCs w:val="28"/>
        </w:rPr>
        <w:t>б) разрешение на строительство, выданное одному из членов молодой семьи;</w:t>
      </w:r>
    </w:p>
    <w:p w:rsidR="00F809E6" w:rsidRDefault="00F809E6" w:rsidP="00F809E6">
      <w:pPr>
        <w:ind w:firstLine="851"/>
        <w:rPr>
          <w:rFonts w:ascii="Times New Roman" w:hAnsi="Times New Roman" w:cs="Times New Roman"/>
          <w:sz w:val="28"/>
          <w:szCs w:val="28"/>
        </w:rPr>
      </w:pPr>
      <w:r w:rsidRPr="001A5D57">
        <w:rPr>
          <w:rFonts w:ascii="Times New Roman" w:hAnsi="Times New Roman" w:cs="Times New Roman"/>
          <w:sz w:val="28"/>
          <w:szCs w:val="28"/>
        </w:rPr>
        <w:t xml:space="preserve">в) договор строительного подряда, предусматривающий информацию </w:t>
      </w:r>
      <w:r>
        <w:rPr>
          <w:rFonts w:ascii="Times New Roman" w:hAnsi="Times New Roman" w:cs="Times New Roman"/>
          <w:sz w:val="28"/>
          <w:szCs w:val="28"/>
        </w:rPr>
        <w:t xml:space="preserve">                     </w:t>
      </w:r>
      <w:r w:rsidRPr="001A5D57">
        <w:rPr>
          <w:rFonts w:ascii="Times New Roman" w:hAnsi="Times New Roman" w:cs="Times New Roman"/>
          <w:sz w:val="28"/>
          <w:szCs w:val="28"/>
        </w:rPr>
        <w:t>об общей площади жилого дома, планируемого к строительству, и расчет стоимости производимых работ по строительству жилого дома.</w:t>
      </w:r>
    </w:p>
    <w:p w:rsidR="00F809E6" w:rsidRPr="00182150" w:rsidRDefault="00F809E6" w:rsidP="00F809E6">
      <w:pPr>
        <w:ind w:firstLine="851"/>
        <w:rPr>
          <w:rFonts w:ascii="Times New Roman" w:hAnsi="Times New Roman" w:cs="Times New Roman"/>
          <w:sz w:val="28"/>
          <w:szCs w:val="28"/>
        </w:rPr>
      </w:pPr>
      <w:r w:rsidRPr="00182150">
        <w:rPr>
          <w:rFonts w:ascii="Times New Roman" w:hAnsi="Times New Roman" w:cs="Times New Roman"/>
          <w:sz w:val="28"/>
          <w:szCs w:val="28"/>
        </w:rPr>
        <w:t>3</w:t>
      </w:r>
      <w:r>
        <w:rPr>
          <w:rFonts w:ascii="Times New Roman" w:hAnsi="Times New Roman" w:cs="Times New Roman"/>
          <w:sz w:val="28"/>
          <w:szCs w:val="28"/>
        </w:rPr>
        <w:t xml:space="preserve">8. </w:t>
      </w:r>
      <w:r w:rsidRPr="007B1572">
        <w:rPr>
          <w:rFonts w:ascii="Times New Roman" w:hAnsi="Times New Roman" w:cs="Times New Roman"/>
          <w:sz w:val="28"/>
          <w:szCs w:val="28"/>
        </w:rPr>
        <w:t xml:space="preserve"> </w:t>
      </w:r>
      <w:r w:rsidRPr="001A5D57">
        <w:rPr>
          <w:rFonts w:ascii="Times New Roman" w:hAnsi="Times New Roman" w:cs="Times New Roman"/>
          <w:sz w:val="28"/>
          <w:szCs w:val="28"/>
        </w:rPr>
        <w:t>В случае направления социальной выплаты на це</w:t>
      </w:r>
      <w:r>
        <w:rPr>
          <w:rFonts w:ascii="Times New Roman" w:hAnsi="Times New Roman" w:cs="Times New Roman"/>
          <w:sz w:val="28"/>
          <w:szCs w:val="28"/>
        </w:rPr>
        <w:t>ль, предусмотренную подпунктом «</w:t>
      </w:r>
      <w:r w:rsidRPr="001A5D57">
        <w:rPr>
          <w:rFonts w:ascii="Times New Roman" w:hAnsi="Times New Roman" w:cs="Times New Roman"/>
          <w:sz w:val="28"/>
          <w:szCs w:val="28"/>
        </w:rPr>
        <w:t>ж</w:t>
      </w:r>
      <w:r>
        <w:rPr>
          <w:rFonts w:ascii="Times New Roman" w:hAnsi="Times New Roman" w:cs="Times New Roman"/>
          <w:sz w:val="28"/>
          <w:szCs w:val="28"/>
        </w:rPr>
        <w:t>»</w:t>
      </w:r>
      <w:r w:rsidRPr="001A5D57">
        <w:rPr>
          <w:rFonts w:ascii="Times New Roman" w:hAnsi="Times New Roman" w:cs="Times New Roman"/>
          <w:sz w:val="28"/>
          <w:szCs w:val="28"/>
        </w:rPr>
        <w:t xml:space="preserve"> абзаца 2 раздела 7 Программы</w:t>
      </w:r>
      <w:r>
        <w:rPr>
          <w:rFonts w:ascii="Times New Roman" w:hAnsi="Times New Roman" w:cs="Times New Roman"/>
          <w:sz w:val="28"/>
          <w:szCs w:val="28"/>
        </w:rPr>
        <w:t>,</w:t>
      </w:r>
      <w:r w:rsidRPr="00182150">
        <w:rPr>
          <w:rFonts w:ascii="Times New Roman" w:hAnsi="Times New Roman" w:cs="Times New Roman"/>
          <w:sz w:val="28"/>
          <w:szCs w:val="28"/>
        </w:rPr>
        <w:t xml:space="preserve"> распорядитель счета представляет в банк договор банковского счета, договор участия в долевом строительстве и документы, подтверждающие наличие достаточных средств для уплаты цены договора участия в долевом строительстве в части, превышающей размер предоставляемой социальной выплаты.</w:t>
      </w:r>
    </w:p>
    <w:p w:rsidR="00F809E6" w:rsidRPr="00182150" w:rsidRDefault="00F809E6" w:rsidP="00F809E6">
      <w:pPr>
        <w:ind w:firstLine="851"/>
        <w:rPr>
          <w:rFonts w:ascii="Times New Roman" w:hAnsi="Times New Roman" w:cs="Times New Roman"/>
          <w:sz w:val="28"/>
          <w:szCs w:val="28"/>
        </w:rPr>
      </w:pPr>
      <w:r w:rsidRPr="00182150">
        <w:rPr>
          <w:rFonts w:ascii="Times New Roman" w:hAnsi="Times New Roman" w:cs="Times New Roman"/>
          <w:sz w:val="28"/>
          <w:szCs w:val="28"/>
        </w:rPr>
        <w:t>В договоре участия в долевом строительстве указываются реквизиты свидетельства о праве на получение социальной выплаты (номер, дата выдачи, орган, выдавший свидетельство) и банковского счета (банковских счетов), с которого (которых) будут осуществляться операции по уплате цены договора участия в долевом строительстве, а также определяется порядок уплаты суммы, превышающей размер предоставляемой социальной выплаты.</w:t>
      </w:r>
    </w:p>
    <w:p w:rsidR="00F809E6" w:rsidRPr="001A5D57" w:rsidRDefault="00F809E6" w:rsidP="00F809E6">
      <w:pPr>
        <w:ind w:firstLine="851"/>
        <w:rPr>
          <w:rFonts w:ascii="Times New Roman" w:hAnsi="Times New Roman" w:cs="Times New Roman"/>
          <w:sz w:val="28"/>
          <w:szCs w:val="28"/>
        </w:rPr>
      </w:pPr>
      <w:bookmarkStart w:id="47" w:name="sub_1052"/>
      <w:r>
        <w:rPr>
          <w:rFonts w:ascii="Times New Roman" w:hAnsi="Times New Roman" w:cs="Times New Roman"/>
          <w:sz w:val="28"/>
          <w:szCs w:val="28"/>
        </w:rPr>
        <w:t xml:space="preserve">39. </w:t>
      </w:r>
      <w:r w:rsidRPr="001A5D57">
        <w:rPr>
          <w:rFonts w:ascii="Times New Roman" w:hAnsi="Times New Roman" w:cs="Times New Roman"/>
          <w:sz w:val="28"/>
          <w:szCs w:val="28"/>
        </w:rPr>
        <w:t xml:space="preserve">Банк в течение 5 рабочих дней со дня получения документов, предусмотренных </w:t>
      </w:r>
      <w:r>
        <w:rPr>
          <w:rFonts w:ascii="Times New Roman" w:hAnsi="Times New Roman" w:cs="Times New Roman"/>
          <w:sz w:val="28"/>
          <w:szCs w:val="28"/>
        </w:rPr>
        <w:t xml:space="preserve">пунктами 31-34, 36, подпунктами «а», «б» пункта 37                              и пунктом 38 </w:t>
      </w:r>
      <w:r w:rsidRPr="001A5D57">
        <w:rPr>
          <w:rFonts w:ascii="Times New Roman" w:hAnsi="Times New Roman" w:cs="Times New Roman"/>
          <w:sz w:val="28"/>
          <w:szCs w:val="28"/>
        </w:rPr>
        <w:t>приложения 1, осуществляет проверку содержащихся в них сведений, включающую проверку соответствия приобретаемого жилого помещения (строящегося жилого дома, жилого помещения, являющегося объектом долевого строительства) условиям отнесения жилых помещений к жилью экономического класса, утвержденным Министерством строительства и жилищно-коммунального хозяйства Российской Федерации.</w:t>
      </w:r>
    </w:p>
    <w:p w:rsidR="00F809E6" w:rsidRPr="001A5D57" w:rsidRDefault="00F809E6" w:rsidP="00F809E6">
      <w:pPr>
        <w:ind w:firstLine="851"/>
        <w:rPr>
          <w:rFonts w:ascii="Times New Roman" w:hAnsi="Times New Roman" w:cs="Times New Roman"/>
          <w:sz w:val="28"/>
          <w:szCs w:val="28"/>
        </w:rPr>
      </w:pPr>
      <w:bookmarkStart w:id="48" w:name="sub_1053"/>
      <w:bookmarkEnd w:id="47"/>
      <w:r w:rsidRPr="001A5D57">
        <w:rPr>
          <w:rFonts w:ascii="Times New Roman" w:hAnsi="Times New Roman" w:cs="Times New Roman"/>
          <w:sz w:val="28"/>
          <w:szCs w:val="28"/>
        </w:rPr>
        <w:lastRenderedPageBreak/>
        <w:t xml:space="preserve">В случае вынесения банком решения об отказе в принятии договора купли-продажи жилого помещения, документов на строительство </w:t>
      </w:r>
      <w:r>
        <w:rPr>
          <w:rFonts w:ascii="Times New Roman" w:hAnsi="Times New Roman" w:cs="Times New Roman"/>
          <w:sz w:val="28"/>
          <w:szCs w:val="28"/>
        </w:rPr>
        <w:t xml:space="preserve">                          </w:t>
      </w:r>
      <w:r w:rsidRPr="001A5D57">
        <w:rPr>
          <w:rFonts w:ascii="Times New Roman" w:hAnsi="Times New Roman" w:cs="Times New Roman"/>
          <w:sz w:val="28"/>
          <w:szCs w:val="28"/>
        </w:rPr>
        <w:t xml:space="preserve">и документов, предусмотренных </w:t>
      </w:r>
      <w:r>
        <w:rPr>
          <w:rFonts w:ascii="Times New Roman" w:hAnsi="Times New Roman" w:cs="Times New Roman"/>
          <w:sz w:val="28"/>
          <w:szCs w:val="28"/>
        </w:rPr>
        <w:t xml:space="preserve">пунктами 33,34,36, </w:t>
      </w:r>
      <w:hyperlink w:anchor="sub_150" w:history="1">
        <w:r>
          <w:rPr>
            <w:rFonts w:ascii="Times New Roman" w:hAnsi="Times New Roman" w:cs="Times New Roman"/>
            <w:color w:val="000000" w:themeColor="text1"/>
            <w:sz w:val="28"/>
            <w:szCs w:val="28"/>
          </w:rPr>
          <w:t>подпунктами «</w:t>
        </w:r>
        <w:r w:rsidRPr="003F483D">
          <w:rPr>
            <w:rFonts w:ascii="Times New Roman" w:hAnsi="Times New Roman" w:cs="Times New Roman"/>
            <w:color w:val="000000" w:themeColor="text1"/>
            <w:sz w:val="28"/>
            <w:szCs w:val="28"/>
          </w:rPr>
          <w:t>а</w:t>
        </w:r>
      </w:hyperlink>
      <w:r>
        <w:rPr>
          <w:rFonts w:ascii="Times New Roman" w:hAnsi="Times New Roman" w:cs="Times New Roman"/>
          <w:color w:val="000000" w:themeColor="text1"/>
          <w:sz w:val="28"/>
          <w:szCs w:val="28"/>
        </w:rPr>
        <w:t>»</w:t>
      </w:r>
      <w:r w:rsidRPr="001A5D57">
        <w:rPr>
          <w:rFonts w:ascii="Times New Roman" w:hAnsi="Times New Roman" w:cs="Times New Roman"/>
          <w:color w:val="000000" w:themeColor="text1"/>
          <w:sz w:val="28"/>
          <w:szCs w:val="28"/>
        </w:rPr>
        <w:t xml:space="preserve"> и </w:t>
      </w:r>
      <w:hyperlink w:anchor="sub_152" w:history="1">
        <w:r>
          <w:rPr>
            <w:rFonts w:ascii="Times New Roman" w:hAnsi="Times New Roman" w:cs="Times New Roman"/>
            <w:color w:val="000000" w:themeColor="text1"/>
            <w:sz w:val="28"/>
            <w:szCs w:val="28"/>
          </w:rPr>
          <w:t>«</w:t>
        </w:r>
        <w:r w:rsidRPr="003F483D">
          <w:rPr>
            <w:rFonts w:ascii="Times New Roman" w:hAnsi="Times New Roman" w:cs="Times New Roman"/>
            <w:color w:val="000000" w:themeColor="text1"/>
            <w:sz w:val="28"/>
            <w:szCs w:val="28"/>
          </w:rPr>
          <w:t>б</w:t>
        </w:r>
        <w:r>
          <w:rPr>
            <w:rFonts w:ascii="Times New Roman" w:hAnsi="Times New Roman" w:cs="Times New Roman"/>
            <w:color w:val="000000" w:themeColor="text1"/>
            <w:sz w:val="28"/>
            <w:szCs w:val="28"/>
          </w:rPr>
          <w:t>» пункта 37 и</w:t>
        </w:r>
      </w:hyperlink>
      <w:r>
        <w:rPr>
          <w:rFonts w:ascii="Times New Roman" w:hAnsi="Times New Roman" w:cs="Times New Roman"/>
          <w:color w:val="000000" w:themeColor="text1"/>
          <w:sz w:val="28"/>
          <w:szCs w:val="28"/>
        </w:rPr>
        <w:t xml:space="preserve"> пунктом 38</w:t>
      </w:r>
      <w:r w:rsidRPr="001A5D57">
        <w:rPr>
          <w:rFonts w:ascii="Times New Roman" w:hAnsi="Times New Roman" w:cs="Times New Roman"/>
          <w:sz w:val="28"/>
          <w:szCs w:val="28"/>
        </w:rPr>
        <w:t xml:space="preserve"> приложения 1, либо об отказе в оплате расходов на основании этих документов или уплате оставшейся части паевого взноса распорядителю счета вручается в течение 5 рабочих дней со дня получения указанных документов соответствующее уведомление в письменной форме с указанием причин отказа. При этом документы, принятые банком для проверки, возвращаются.</w:t>
      </w:r>
    </w:p>
    <w:bookmarkEnd w:id="48"/>
    <w:p w:rsidR="00F809E6" w:rsidRDefault="00F809E6" w:rsidP="00F809E6">
      <w:pPr>
        <w:ind w:firstLine="851"/>
        <w:rPr>
          <w:rFonts w:ascii="Times New Roman" w:hAnsi="Times New Roman" w:cs="Times New Roman"/>
          <w:sz w:val="28"/>
          <w:szCs w:val="28"/>
        </w:rPr>
      </w:pPr>
      <w:r w:rsidRPr="001A5D57">
        <w:rPr>
          <w:rFonts w:ascii="Times New Roman" w:hAnsi="Times New Roman" w:cs="Times New Roman"/>
          <w:sz w:val="28"/>
          <w:szCs w:val="28"/>
        </w:rPr>
        <w:t xml:space="preserve">Оригиналы договора купли-продажи жилого помещения, документов на строительство и документов, предусмотренных </w:t>
      </w:r>
      <w:hyperlink w:anchor="sub_145" w:history="1">
        <w:r w:rsidRPr="003F483D">
          <w:rPr>
            <w:rFonts w:ascii="Times New Roman" w:hAnsi="Times New Roman" w:cs="Times New Roman"/>
            <w:color w:val="000000" w:themeColor="text1"/>
            <w:sz w:val="28"/>
            <w:szCs w:val="28"/>
          </w:rPr>
          <w:t xml:space="preserve">пунктами </w:t>
        </w:r>
      </w:hyperlink>
      <w:r>
        <w:rPr>
          <w:rFonts w:ascii="Times New Roman" w:hAnsi="Times New Roman" w:cs="Times New Roman"/>
          <w:sz w:val="28"/>
          <w:szCs w:val="28"/>
        </w:rPr>
        <w:t>33</w:t>
      </w:r>
      <w:r w:rsidRPr="001A5D57">
        <w:rPr>
          <w:rFonts w:ascii="Times New Roman" w:hAnsi="Times New Roman" w:cs="Times New Roman"/>
          <w:sz w:val="28"/>
          <w:szCs w:val="28"/>
        </w:rPr>
        <w:t xml:space="preserve">, </w:t>
      </w:r>
      <w:r>
        <w:rPr>
          <w:rFonts w:ascii="Times New Roman" w:hAnsi="Times New Roman" w:cs="Times New Roman"/>
          <w:sz w:val="28"/>
          <w:szCs w:val="28"/>
        </w:rPr>
        <w:t>34</w:t>
      </w:r>
      <w:r w:rsidRPr="001A5D57">
        <w:rPr>
          <w:rFonts w:ascii="Times New Roman" w:hAnsi="Times New Roman" w:cs="Times New Roman"/>
          <w:sz w:val="28"/>
          <w:szCs w:val="28"/>
        </w:rPr>
        <w:t xml:space="preserve">, </w:t>
      </w:r>
      <w:r>
        <w:rPr>
          <w:rFonts w:ascii="Times New Roman" w:hAnsi="Times New Roman" w:cs="Times New Roman"/>
          <w:sz w:val="28"/>
          <w:szCs w:val="28"/>
        </w:rPr>
        <w:t>36</w:t>
      </w:r>
      <w:r w:rsidRPr="001A5D57">
        <w:rPr>
          <w:rFonts w:ascii="Times New Roman" w:hAnsi="Times New Roman" w:cs="Times New Roman"/>
          <w:sz w:val="28"/>
          <w:szCs w:val="28"/>
        </w:rPr>
        <w:t xml:space="preserve"> </w:t>
      </w:r>
      <w:r>
        <w:rPr>
          <w:rFonts w:ascii="Times New Roman" w:hAnsi="Times New Roman" w:cs="Times New Roman"/>
          <w:sz w:val="28"/>
          <w:szCs w:val="28"/>
        </w:rPr>
        <w:t xml:space="preserve">                   </w:t>
      </w:r>
      <w:r w:rsidRPr="001A5D57">
        <w:rPr>
          <w:rFonts w:ascii="Times New Roman" w:hAnsi="Times New Roman" w:cs="Times New Roman"/>
          <w:sz w:val="28"/>
          <w:szCs w:val="28"/>
        </w:rPr>
        <w:t xml:space="preserve">и </w:t>
      </w:r>
      <w:hyperlink w:anchor="sub_150" w:history="1">
        <w:r>
          <w:rPr>
            <w:rFonts w:ascii="Times New Roman" w:hAnsi="Times New Roman" w:cs="Times New Roman"/>
            <w:color w:val="000000" w:themeColor="text1"/>
            <w:sz w:val="28"/>
            <w:szCs w:val="28"/>
          </w:rPr>
          <w:t>подпунктами «</w:t>
        </w:r>
        <w:r w:rsidRPr="003F483D">
          <w:rPr>
            <w:rFonts w:ascii="Times New Roman" w:hAnsi="Times New Roman" w:cs="Times New Roman"/>
            <w:color w:val="000000" w:themeColor="text1"/>
            <w:sz w:val="28"/>
            <w:szCs w:val="28"/>
          </w:rPr>
          <w:t>а</w:t>
        </w:r>
      </w:hyperlink>
      <w:r>
        <w:rPr>
          <w:rFonts w:ascii="Times New Roman" w:hAnsi="Times New Roman" w:cs="Times New Roman"/>
          <w:color w:val="000000" w:themeColor="text1"/>
          <w:sz w:val="28"/>
          <w:szCs w:val="28"/>
        </w:rPr>
        <w:t>»</w:t>
      </w:r>
      <w:r w:rsidRPr="001A5D57">
        <w:rPr>
          <w:rFonts w:ascii="Times New Roman" w:hAnsi="Times New Roman" w:cs="Times New Roman"/>
          <w:color w:val="000000" w:themeColor="text1"/>
          <w:sz w:val="28"/>
          <w:szCs w:val="28"/>
        </w:rPr>
        <w:t xml:space="preserve"> и </w:t>
      </w:r>
      <w:hyperlink w:anchor="sub_152" w:history="1">
        <w:r>
          <w:rPr>
            <w:rFonts w:ascii="Times New Roman" w:hAnsi="Times New Roman" w:cs="Times New Roman"/>
            <w:color w:val="000000" w:themeColor="text1"/>
            <w:sz w:val="28"/>
            <w:szCs w:val="28"/>
          </w:rPr>
          <w:t>«</w:t>
        </w:r>
        <w:r w:rsidRPr="003F483D">
          <w:rPr>
            <w:rFonts w:ascii="Times New Roman" w:hAnsi="Times New Roman" w:cs="Times New Roman"/>
            <w:color w:val="000000" w:themeColor="text1"/>
            <w:sz w:val="28"/>
            <w:szCs w:val="28"/>
          </w:rPr>
          <w:t>б</w:t>
        </w:r>
        <w:r>
          <w:rPr>
            <w:rFonts w:ascii="Times New Roman" w:hAnsi="Times New Roman" w:cs="Times New Roman"/>
            <w:color w:val="000000" w:themeColor="text1"/>
            <w:sz w:val="28"/>
            <w:szCs w:val="28"/>
          </w:rPr>
          <w:t>» пункта 37 и</w:t>
        </w:r>
      </w:hyperlink>
      <w:r>
        <w:rPr>
          <w:rFonts w:ascii="Times New Roman" w:hAnsi="Times New Roman" w:cs="Times New Roman"/>
          <w:color w:val="000000" w:themeColor="text1"/>
          <w:sz w:val="28"/>
          <w:szCs w:val="28"/>
        </w:rPr>
        <w:t xml:space="preserve"> пунктом 38</w:t>
      </w:r>
      <w:r w:rsidRPr="001A5D57">
        <w:rPr>
          <w:rFonts w:ascii="Times New Roman" w:hAnsi="Times New Roman" w:cs="Times New Roman"/>
          <w:sz w:val="28"/>
          <w:szCs w:val="28"/>
        </w:rPr>
        <w:t xml:space="preserve">  приложения 1, хранятся </w:t>
      </w:r>
      <w:r>
        <w:rPr>
          <w:rFonts w:ascii="Times New Roman" w:hAnsi="Times New Roman" w:cs="Times New Roman"/>
          <w:sz w:val="28"/>
          <w:szCs w:val="28"/>
        </w:rPr>
        <w:t xml:space="preserve">              </w:t>
      </w:r>
      <w:r w:rsidRPr="001A5D57">
        <w:rPr>
          <w:rFonts w:ascii="Times New Roman" w:hAnsi="Times New Roman" w:cs="Times New Roman"/>
          <w:sz w:val="28"/>
          <w:szCs w:val="28"/>
        </w:rPr>
        <w:t>в банке</w:t>
      </w:r>
      <w:r>
        <w:rPr>
          <w:rFonts w:ascii="Times New Roman" w:hAnsi="Times New Roman" w:cs="Times New Roman"/>
          <w:sz w:val="28"/>
          <w:szCs w:val="28"/>
        </w:rPr>
        <w:t xml:space="preserve"> </w:t>
      </w:r>
      <w:r w:rsidRPr="001A5D57">
        <w:rPr>
          <w:rFonts w:ascii="Times New Roman" w:hAnsi="Times New Roman" w:cs="Times New Roman"/>
          <w:sz w:val="28"/>
          <w:szCs w:val="28"/>
        </w:rPr>
        <w:t>до перечисления средств указанному в них лицу или до отказа</w:t>
      </w:r>
      <w:r>
        <w:rPr>
          <w:rFonts w:ascii="Times New Roman" w:hAnsi="Times New Roman" w:cs="Times New Roman"/>
          <w:sz w:val="28"/>
          <w:szCs w:val="28"/>
        </w:rPr>
        <w:t xml:space="preserve">                   </w:t>
      </w:r>
      <w:r w:rsidRPr="001A5D57">
        <w:rPr>
          <w:rFonts w:ascii="Times New Roman" w:hAnsi="Times New Roman" w:cs="Times New Roman"/>
          <w:sz w:val="28"/>
          <w:szCs w:val="28"/>
        </w:rPr>
        <w:t xml:space="preserve"> в таком перечислении и затем возвращаются распорядителю счета.</w:t>
      </w:r>
    </w:p>
    <w:p w:rsidR="00F809E6" w:rsidRPr="001A5D57" w:rsidRDefault="00F809E6" w:rsidP="00F809E6">
      <w:pPr>
        <w:ind w:firstLine="851"/>
        <w:rPr>
          <w:rFonts w:ascii="Times New Roman" w:hAnsi="Times New Roman" w:cs="Times New Roman"/>
          <w:sz w:val="28"/>
          <w:szCs w:val="28"/>
        </w:rPr>
      </w:pPr>
      <w:bookmarkStart w:id="49" w:name="sub_1054"/>
      <w:r w:rsidRPr="001A5D57">
        <w:rPr>
          <w:rFonts w:ascii="Times New Roman" w:hAnsi="Times New Roman" w:cs="Times New Roman"/>
          <w:sz w:val="28"/>
          <w:szCs w:val="28"/>
        </w:rPr>
        <w:t xml:space="preserve">Банк в течение одного рабочего дня после вынесения решения </w:t>
      </w:r>
      <w:r>
        <w:rPr>
          <w:rFonts w:ascii="Times New Roman" w:hAnsi="Times New Roman" w:cs="Times New Roman"/>
          <w:sz w:val="28"/>
          <w:szCs w:val="28"/>
        </w:rPr>
        <w:t xml:space="preserve">                    </w:t>
      </w:r>
      <w:r w:rsidRPr="001A5D57">
        <w:rPr>
          <w:rFonts w:ascii="Times New Roman" w:hAnsi="Times New Roman" w:cs="Times New Roman"/>
          <w:sz w:val="28"/>
          <w:szCs w:val="28"/>
        </w:rPr>
        <w:t xml:space="preserve">о принятии договора купли-продажи жилого помещения, документов </w:t>
      </w:r>
      <w:r>
        <w:rPr>
          <w:rFonts w:ascii="Times New Roman" w:hAnsi="Times New Roman" w:cs="Times New Roman"/>
          <w:sz w:val="28"/>
          <w:szCs w:val="28"/>
        </w:rPr>
        <w:t xml:space="preserve">                   на строительство </w:t>
      </w:r>
      <w:r w:rsidRPr="001A5D57">
        <w:rPr>
          <w:rFonts w:ascii="Times New Roman" w:hAnsi="Times New Roman" w:cs="Times New Roman"/>
          <w:sz w:val="28"/>
          <w:szCs w:val="28"/>
        </w:rPr>
        <w:t xml:space="preserve">и документов, предусмотренных </w:t>
      </w:r>
      <w:r>
        <w:rPr>
          <w:rFonts w:ascii="Times New Roman" w:hAnsi="Times New Roman" w:cs="Times New Roman"/>
          <w:sz w:val="28"/>
          <w:szCs w:val="28"/>
        </w:rPr>
        <w:t xml:space="preserve">пунктом 41, 34, 36, </w:t>
      </w:r>
      <w:hyperlink w:anchor="sub_150" w:history="1">
        <w:r w:rsidRPr="003F483D">
          <w:rPr>
            <w:rFonts w:ascii="Times New Roman" w:hAnsi="Times New Roman" w:cs="Times New Roman"/>
            <w:color w:val="000000" w:themeColor="text1"/>
            <w:sz w:val="28"/>
            <w:szCs w:val="28"/>
          </w:rPr>
          <w:t>подпунктами «а</w:t>
        </w:r>
      </w:hyperlink>
      <w:r w:rsidRPr="003F483D">
        <w:rPr>
          <w:rFonts w:ascii="Times New Roman" w:hAnsi="Times New Roman" w:cs="Times New Roman"/>
          <w:color w:val="000000" w:themeColor="text1"/>
          <w:sz w:val="28"/>
          <w:szCs w:val="28"/>
        </w:rPr>
        <w:t>»</w:t>
      </w:r>
      <w:r w:rsidRPr="001A5D57">
        <w:rPr>
          <w:rFonts w:ascii="Times New Roman" w:hAnsi="Times New Roman" w:cs="Times New Roman"/>
          <w:color w:val="000000" w:themeColor="text1"/>
          <w:sz w:val="28"/>
          <w:szCs w:val="28"/>
        </w:rPr>
        <w:t xml:space="preserve"> и </w:t>
      </w:r>
      <w:hyperlink w:anchor="sub_152" w:history="1">
        <w:r w:rsidRPr="003F483D">
          <w:rPr>
            <w:rFonts w:ascii="Times New Roman" w:hAnsi="Times New Roman" w:cs="Times New Roman"/>
            <w:color w:val="000000" w:themeColor="text1"/>
            <w:sz w:val="28"/>
            <w:szCs w:val="28"/>
          </w:rPr>
          <w:t>«б» пункта 37</w:t>
        </w:r>
      </w:hyperlink>
      <w:r>
        <w:rPr>
          <w:rFonts w:ascii="Times New Roman" w:hAnsi="Times New Roman" w:cs="Times New Roman"/>
          <w:sz w:val="28"/>
          <w:szCs w:val="28"/>
        </w:rPr>
        <w:t xml:space="preserve"> и пунктом 38</w:t>
      </w:r>
      <w:r w:rsidRPr="001A5D57">
        <w:rPr>
          <w:rFonts w:ascii="Times New Roman" w:hAnsi="Times New Roman" w:cs="Times New Roman"/>
          <w:sz w:val="28"/>
          <w:szCs w:val="28"/>
        </w:rPr>
        <w:t xml:space="preserve"> приложения 1, направляет в орган местного самоуправления заявку на перечисление бюджетных средств в счет оплаты расходов на основании указанных документов, а также копии указанных документов.</w:t>
      </w:r>
    </w:p>
    <w:bookmarkEnd w:id="49"/>
    <w:p w:rsidR="00F809E6" w:rsidRPr="001A5D57" w:rsidRDefault="00F809E6" w:rsidP="00F809E6">
      <w:pPr>
        <w:ind w:firstLine="851"/>
        <w:rPr>
          <w:rFonts w:ascii="Times New Roman" w:hAnsi="Times New Roman" w:cs="Times New Roman"/>
          <w:sz w:val="28"/>
          <w:szCs w:val="28"/>
        </w:rPr>
      </w:pPr>
      <w:r>
        <w:rPr>
          <w:rFonts w:ascii="Times New Roman" w:hAnsi="Times New Roman" w:cs="Times New Roman"/>
          <w:sz w:val="28"/>
          <w:szCs w:val="28"/>
        </w:rPr>
        <w:t xml:space="preserve">40. </w:t>
      </w:r>
      <w:r w:rsidRPr="001A5D57">
        <w:rPr>
          <w:rFonts w:ascii="Times New Roman" w:hAnsi="Times New Roman" w:cs="Times New Roman"/>
          <w:sz w:val="28"/>
          <w:szCs w:val="28"/>
        </w:rPr>
        <w:t>По соглашению сторон договор банковского счета может быть продлен, если:</w:t>
      </w:r>
    </w:p>
    <w:p w:rsidR="00F809E6" w:rsidRDefault="00F809E6" w:rsidP="00F809E6">
      <w:pPr>
        <w:ind w:firstLine="851"/>
        <w:rPr>
          <w:rFonts w:ascii="Times New Roman" w:hAnsi="Times New Roman" w:cs="Times New Roman"/>
          <w:sz w:val="28"/>
          <w:szCs w:val="28"/>
        </w:rPr>
      </w:pPr>
      <w:bookmarkStart w:id="50" w:name="sub_1055"/>
      <w:r w:rsidRPr="001A5D57">
        <w:rPr>
          <w:rFonts w:ascii="Times New Roman" w:hAnsi="Times New Roman" w:cs="Times New Roman"/>
          <w:sz w:val="28"/>
          <w:szCs w:val="28"/>
        </w:rPr>
        <w:t xml:space="preserve">а) до истечения срока действия договора банковского счета банк принял договор купли-продажи жилого помещения, документы </w:t>
      </w:r>
      <w:r>
        <w:rPr>
          <w:rFonts w:ascii="Times New Roman" w:hAnsi="Times New Roman" w:cs="Times New Roman"/>
          <w:sz w:val="28"/>
          <w:szCs w:val="28"/>
        </w:rPr>
        <w:t xml:space="preserve">                           </w:t>
      </w:r>
      <w:r w:rsidRPr="001A5D57">
        <w:rPr>
          <w:rFonts w:ascii="Times New Roman" w:hAnsi="Times New Roman" w:cs="Times New Roman"/>
          <w:sz w:val="28"/>
          <w:szCs w:val="28"/>
        </w:rPr>
        <w:t>на строительство</w:t>
      </w:r>
      <w:r>
        <w:rPr>
          <w:rFonts w:ascii="Times New Roman" w:hAnsi="Times New Roman" w:cs="Times New Roman"/>
          <w:sz w:val="28"/>
          <w:szCs w:val="28"/>
        </w:rPr>
        <w:t xml:space="preserve"> </w:t>
      </w:r>
      <w:r w:rsidRPr="001A5D57">
        <w:rPr>
          <w:rFonts w:ascii="Times New Roman" w:hAnsi="Times New Roman" w:cs="Times New Roman"/>
          <w:sz w:val="28"/>
          <w:szCs w:val="28"/>
        </w:rPr>
        <w:t xml:space="preserve">и документы, предусмотренные </w:t>
      </w:r>
      <w:hyperlink w:anchor="sub_145" w:history="1">
        <w:r w:rsidRPr="00ED1AFE">
          <w:rPr>
            <w:rFonts w:ascii="Times New Roman" w:hAnsi="Times New Roman" w:cs="Times New Roman"/>
            <w:color w:val="000000" w:themeColor="text1"/>
            <w:sz w:val="28"/>
            <w:szCs w:val="28"/>
          </w:rPr>
          <w:t>пунктами</w:t>
        </w:r>
        <w:r>
          <w:rPr>
            <w:rFonts w:ascii="Times New Roman" w:hAnsi="Times New Roman" w:cs="Times New Roman"/>
            <w:color w:val="106BBE"/>
            <w:sz w:val="28"/>
            <w:szCs w:val="28"/>
          </w:rPr>
          <w:t xml:space="preserve"> </w:t>
        </w:r>
      </w:hyperlink>
      <w:r>
        <w:rPr>
          <w:rFonts w:ascii="Times New Roman" w:hAnsi="Times New Roman" w:cs="Times New Roman"/>
          <w:sz w:val="28"/>
          <w:szCs w:val="28"/>
        </w:rPr>
        <w:t>33</w:t>
      </w:r>
      <w:r w:rsidRPr="001A5D57">
        <w:rPr>
          <w:rFonts w:ascii="Times New Roman" w:hAnsi="Times New Roman" w:cs="Times New Roman"/>
          <w:sz w:val="28"/>
          <w:szCs w:val="28"/>
        </w:rPr>
        <w:t xml:space="preserve">, </w:t>
      </w:r>
      <w:r>
        <w:rPr>
          <w:rFonts w:ascii="Times New Roman" w:hAnsi="Times New Roman" w:cs="Times New Roman"/>
          <w:sz w:val="28"/>
          <w:szCs w:val="28"/>
        </w:rPr>
        <w:t>34</w:t>
      </w:r>
      <w:r w:rsidRPr="001A5D57">
        <w:rPr>
          <w:rFonts w:ascii="Times New Roman" w:hAnsi="Times New Roman" w:cs="Times New Roman"/>
          <w:sz w:val="28"/>
          <w:szCs w:val="28"/>
        </w:rPr>
        <w:t xml:space="preserve">, </w:t>
      </w:r>
      <w:r>
        <w:rPr>
          <w:rFonts w:ascii="Times New Roman" w:hAnsi="Times New Roman" w:cs="Times New Roman"/>
          <w:sz w:val="28"/>
          <w:szCs w:val="28"/>
        </w:rPr>
        <w:t>36</w:t>
      </w:r>
      <w:r w:rsidRPr="001A5D57">
        <w:rPr>
          <w:rFonts w:ascii="Times New Roman" w:hAnsi="Times New Roman" w:cs="Times New Roman"/>
          <w:sz w:val="28"/>
          <w:szCs w:val="28"/>
        </w:rPr>
        <w:t xml:space="preserve">, </w:t>
      </w:r>
      <w:r>
        <w:rPr>
          <w:rFonts w:ascii="Times New Roman" w:hAnsi="Times New Roman" w:cs="Times New Roman"/>
          <w:sz w:val="28"/>
          <w:szCs w:val="28"/>
        </w:rPr>
        <w:t xml:space="preserve">                     </w:t>
      </w:r>
      <w:r w:rsidRPr="001A5D57">
        <w:rPr>
          <w:rFonts w:ascii="Times New Roman" w:hAnsi="Times New Roman" w:cs="Times New Roman"/>
          <w:sz w:val="28"/>
          <w:szCs w:val="28"/>
        </w:rPr>
        <w:t xml:space="preserve">и </w:t>
      </w:r>
      <w:hyperlink w:anchor="sub_150" w:history="1">
        <w:r w:rsidRPr="003F483D">
          <w:rPr>
            <w:rFonts w:ascii="Times New Roman" w:hAnsi="Times New Roman" w:cs="Times New Roman"/>
            <w:color w:val="000000" w:themeColor="text1"/>
            <w:sz w:val="28"/>
            <w:szCs w:val="28"/>
          </w:rPr>
          <w:t>подпунктами «а</w:t>
        </w:r>
      </w:hyperlink>
      <w:r w:rsidRPr="003F483D">
        <w:rPr>
          <w:rFonts w:ascii="Times New Roman" w:hAnsi="Times New Roman" w:cs="Times New Roman"/>
          <w:color w:val="000000" w:themeColor="text1"/>
          <w:sz w:val="28"/>
          <w:szCs w:val="28"/>
        </w:rPr>
        <w:t>»</w:t>
      </w:r>
      <w:r w:rsidRPr="001A5D57">
        <w:rPr>
          <w:rFonts w:ascii="Times New Roman" w:hAnsi="Times New Roman" w:cs="Times New Roman"/>
          <w:color w:val="000000" w:themeColor="text1"/>
          <w:sz w:val="28"/>
          <w:szCs w:val="28"/>
        </w:rPr>
        <w:t xml:space="preserve"> и </w:t>
      </w:r>
      <w:hyperlink w:anchor="sub_152" w:history="1">
        <w:r w:rsidRPr="003F483D">
          <w:rPr>
            <w:rFonts w:ascii="Times New Roman" w:hAnsi="Times New Roman" w:cs="Times New Roman"/>
            <w:color w:val="000000" w:themeColor="text1"/>
            <w:sz w:val="28"/>
            <w:szCs w:val="28"/>
          </w:rPr>
          <w:t>«б»</w:t>
        </w:r>
        <w:r>
          <w:rPr>
            <w:rFonts w:ascii="Times New Roman" w:hAnsi="Times New Roman" w:cs="Times New Roman"/>
            <w:color w:val="000000" w:themeColor="text1"/>
            <w:sz w:val="28"/>
            <w:szCs w:val="28"/>
          </w:rPr>
          <w:t xml:space="preserve"> </w:t>
        </w:r>
        <w:r w:rsidRPr="003F483D">
          <w:rPr>
            <w:rFonts w:ascii="Times New Roman" w:hAnsi="Times New Roman" w:cs="Times New Roman"/>
            <w:color w:val="000000" w:themeColor="text1"/>
            <w:sz w:val="28"/>
            <w:szCs w:val="28"/>
          </w:rPr>
          <w:t>пункта 37</w:t>
        </w:r>
      </w:hyperlink>
      <w:r>
        <w:rPr>
          <w:rFonts w:ascii="Times New Roman" w:hAnsi="Times New Roman" w:cs="Times New Roman"/>
          <w:sz w:val="28"/>
          <w:szCs w:val="28"/>
        </w:rPr>
        <w:t xml:space="preserve"> и пунктом 38</w:t>
      </w:r>
      <w:r w:rsidRPr="001A5D57">
        <w:rPr>
          <w:rFonts w:ascii="Times New Roman" w:hAnsi="Times New Roman" w:cs="Times New Roman"/>
          <w:sz w:val="28"/>
          <w:szCs w:val="28"/>
        </w:rPr>
        <w:t xml:space="preserve"> приложения 1, но оплата </w:t>
      </w:r>
      <w:r>
        <w:rPr>
          <w:rFonts w:ascii="Times New Roman" w:hAnsi="Times New Roman" w:cs="Times New Roman"/>
          <w:sz w:val="28"/>
          <w:szCs w:val="28"/>
        </w:rPr>
        <w:t xml:space="preserve">                      </w:t>
      </w:r>
      <w:r w:rsidRPr="001A5D57">
        <w:rPr>
          <w:rFonts w:ascii="Times New Roman" w:hAnsi="Times New Roman" w:cs="Times New Roman"/>
          <w:sz w:val="28"/>
          <w:szCs w:val="28"/>
        </w:rPr>
        <w:t>не произведена;</w:t>
      </w:r>
    </w:p>
    <w:bookmarkEnd w:id="50"/>
    <w:p w:rsidR="00F809E6" w:rsidRPr="003D182D" w:rsidRDefault="00F809E6" w:rsidP="00F809E6">
      <w:pPr>
        <w:ind w:firstLine="851"/>
        <w:rPr>
          <w:rFonts w:ascii="Times New Roman" w:hAnsi="Times New Roman" w:cs="Times New Roman"/>
          <w:sz w:val="28"/>
          <w:szCs w:val="28"/>
        </w:rPr>
      </w:pPr>
      <w:r w:rsidRPr="001A5D57">
        <w:rPr>
          <w:rFonts w:ascii="Times New Roman" w:hAnsi="Times New Roman" w:cs="Times New Roman"/>
          <w:sz w:val="28"/>
          <w:szCs w:val="28"/>
        </w:rPr>
        <w:t>б) в банк до истечения срока действия договора банковского счета представлена расписка органа, осуществляющего государственную регистрацию прав на недвижимое имущество и сделок с ним, о получении им документов для государственной регистрации права собственности на приобретенное жилое помещение или построенный жилой дом с указанием срока оформления государственной регистрации указанного права. В этом случае документ, являющийся основанием для государственной регистрации права собственности на приобретенное жилое помещение или построенный жилой дом</w:t>
      </w:r>
      <w:r>
        <w:rPr>
          <w:rFonts w:ascii="Times New Roman" w:hAnsi="Times New Roman" w:cs="Times New Roman"/>
          <w:sz w:val="28"/>
          <w:szCs w:val="28"/>
        </w:rPr>
        <w:t xml:space="preserve">, </w:t>
      </w:r>
      <w:r w:rsidRPr="001A5D57">
        <w:rPr>
          <w:rFonts w:ascii="Times New Roman" w:hAnsi="Times New Roman" w:cs="Times New Roman"/>
          <w:sz w:val="28"/>
          <w:szCs w:val="28"/>
        </w:rPr>
        <w:t xml:space="preserve">и правоустанавливающие документы на жилое помещение или жилой дом представляются в банк не позднее 2 рабочих дней после окончания срока, предусмотренного в расписке указанного органа, </w:t>
      </w:r>
      <w:r>
        <w:rPr>
          <w:rFonts w:ascii="Times New Roman" w:hAnsi="Times New Roman" w:cs="Times New Roman"/>
          <w:sz w:val="28"/>
          <w:szCs w:val="28"/>
        </w:rPr>
        <w:t xml:space="preserve">                          </w:t>
      </w:r>
      <w:r w:rsidRPr="001A5D57">
        <w:rPr>
          <w:rFonts w:ascii="Times New Roman" w:hAnsi="Times New Roman" w:cs="Times New Roman"/>
          <w:sz w:val="28"/>
          <w:szCs w:val="28"/>
        </w:rPr>
        <w:t xml:space="preserve">а принятие банком договора купли-продажи жилого помещения для оплаты осуществляется в порядке, </w:t>
      </w:r>
      <w:r w:rsidRPr="003D182D">
        <w:rPr>
          <w:rFonts w:ascii="Times New Roman" w:hAnsi="Times New Roman" w:cs="Times New Roman"/>
          <w:sz w:val="28"/>
          <w:szCs w:val="28"/>
        </w:rPr>
        <w:t xml:space="preserve">установленном </w:t>
      </w:r>
      <w:hyperlink w:anchor="sub_151" w:history="1">
        <w:r w:rsidRPr="003D182D">
          <w:rPr>
            <w:rFonts w:ascii="Times New Roman" w:hAnsi="Times New Roman" w:cs="Times New Roman"/>
            <w:sz w:val="28"/>
            <w:szCs w:val="28"/>
          </w:rPr>
          <w:t>пунктом</w:t>
        </w:r>
      </w:hyperlink>
      <w:r w:rsidRPr="003D182D">
        <w:rPr>
          <w:rFonts w:ascii="Times New Roman" w:hAnsi="Times New Roman" w:cs="Times New Roman"/>
          <w:sz w:val="28"/>
          <w:szCs w:val="28"/>
        </w:rPr>
        <w:t xml:space="preserve"> 39 приложения 1.</w:t>
      </w:r>
    </w:p>
    <w:p w:rsidR="00F809E6" w:rsidRPr="001A5D57" w:rsidRDefault="00F809E6" w:rsidP="00F809E6">
      <w:pPr>
        <w:ind w:firstLine="851"/>
        <w:rPr>
          <w:rFonts w:ascii="Times New Roman" w:hAnsi="Times New Roman" w:cs="Times New Roman"/>
          <w:sz w:val="28"/>
          <w:szCs w:val="28"/>
        </w:rPr>
      </w:pPr>
      <w:r w:rsidRPr="003D182D">
        <w:rPr>
          <w:rFonts w:ascii="Times New Roman" w:hAnsi="Times New Roman" w:cs="Times New Roman"/>
          <w:sz w:val="28"/>
          <w:szCs w:val="28"/>
        </w:rPr>
        <w:t>41. Социальная выплата считается предоставленной участнику Программы</w:t>
      </w:r>
      <w:r>
        <w:rPr>
          <w:rFonts w:ascii="Times New Roman" w:hAnsi="Times New Roman" w:cs="Times New Roman"/>
          <w:sz w:val="28"/>
          <w:szCs w:val="28"/>
        </w:rPr>
        <w:t xml:space="preserve"> </w:t>
      </w:r>
      <w:r w:rsidRPr="003D182D">
        <w:rPr>
          <w:rFonts w:ascii="Times New Roman" w:hAnsi="Times New Roman" w:cs="Times New Roman"/>
          <w:sz w:val="28"/>
          <w:szCs w:val="28"/>
        </w:rPr>
        <w:t>со дня исполнения банком распоряжения распорядителя счета</w:t>
      </w:r>
      <w:r>
        <w:rPr>
          <w:rFonts w:ascii="Times New Roman" w:hAnsi="Times New Roman" w:cs="Times New Roman"/>
          <w:sz w:val="28"/>
          <w:szCs w:val="28"/>
        </w:rPr>
        <w:t xml:space="preserve">                   </w:t>
      </w:r>
      <w:r w:rsidRPr="003D182D">
        <w:rPr>
          <w:rFonts w:ascii="Times New Roman" w:hAnsi="Times New Roman" w:cs="Times New Roman"/>
          <w:sz w:val="28"/>
          <w:szCs w:val="28"/>
        </w:rPr>
        <w:t xml:space="preserve"> о перечислении банком зачисленных на банковский счет распорядителя счета </w:t>
      </w:r>
      <w:r w:rsidRPr="003D182D">
        <w:rPr>
          <w:rFonts w:ascii="Times New Roman" w:hAnsi="Times New Roman" w:cs="Times New Roman"/>
          <w:sz w:val="28"/>
          <w:szCs w:val="28"/>
        </w:rPr>
        <w:lastRenderedPageBreak/>
        <w:t>средств на цели, предусмотренные абзаца 2 раздела 7 Программы.</w:t>
      </w:r>
    </w:p>
    <w:p w:rsidR="00F809E6" w:rsidRPr="003D182D" w:rsidRDefault="00F809E6" w:rsidP="00F809E6">
      <w:pPr>
        <w:ind w:firstLine="851"/>
        <w:rPr>
          <w:rFonts w:ascii="Times New Roman" w:hAnsi="Times New Roman" w:cs="Times New Roman"/>
          <w:sz w:val="28"/>
          <w:szCs w:val="28"/>
        </w:rPr>
      </w:pPr>
      <w:bookmarkStart w:id="51" w:name="sub_404051"/>
      <w:r w:rsidRPr="003D182D">
        <w:rPr>
          <w:rFonts w:ascii="Times New Roman" w:hAnsi="Times New Roman" w:cs="Times New Roman"/>
          <w:sz w:val="28"/>
          <w:szCs w:val="28"/>
        </w:rPr>
        <w:t>42. Свидетельства о праве на получение социальной выплаты, находящиеся в банке, погашаются банком в устанавливаемом им порядке. Погашенные свидетельства подлежат хранению в течение 3 лет. Свидетельства о праве на получение социальной выплаты, не предъявленные в банк в порядке и сроки, которые установлены настоящими Правилами, считаются недействительными.</w:t>
      </w:r>
    </w:p>
    <w:bookmarkEnd w:id="51"/>
    <w:p w:rsidR="00F809E6" w:rsidRPr="003D182D" w:rsidRDefault="00F809E6" w:rsidP="00F809E6">
      <w:pPr>
        <w:ind w:firstLine="851"/>
        <w:rPr>
          <w:rFonts w:ascii="Times New Roman" w:hAnsi="Times New Roman" w:cs="Times New Roman"/>
          <w:sz w:val="28"/>
          <w:szCs w:val="28"/>
        </w:rPr>
      </w:pPr>
      <w:r w:rsidRPr="003D182D">
        <w:rPr>
          <w:rFonts w:ascii="Times New Roman" w:hAnsi="Times New Roman" w:cs="Times New Roman"/>
          <w:sz w:val="28"/>
          <w:szCs w:val="28"/>
        </w:rPr>
        <w:t xml:space="preserve">43. В случае если владелец свидетельства о праве на получение социальной выплаты по какой-либо причине не смог в установленный срок действия этого свидетельства воспользоваться правом на получение выделенной ему социальной выплаты, он представляет в орган местного самоуправления, выдавший свидетельство, справку о закрытии договора банковского счета без перечисления средств социальной выплаты </w:t>
      </w:r>
      <w:r>
        <w:rPr>
          <w:rFonts w:ascii="Times New Roman" w:hAnsi="Times New Roman" w:cs="Times New Roman"/>
          <w:sz w:val="28"/>
          <w:szCs w:val="28"/>
        </w:rPr>
        <w:t xml:space="preserve">                          </w:t>
      </w:r>
      <w:r w:rsidRPr="003D182D">
        <w:rPr>
          <w:rFonts w:ascii="Times New Roman" w:hAnsi="Times New Roman" w:cs="Times New Roman"/>
          <w:sz w:val="28"/>
          <w:szCs w:val="28"/>
        </w:rPr>
        <w:t>и сохраняет право на улучшение жилищных условий, в том числе</w:t>
      </w:r>
      <w:r>
        <w:rPr>
          <w:rFonts w:ascii="Times New Roman" w:hAnsi="Times New Roman" w:cs="Times New Roman"/>
          <w:sz w:val="28"/>
          <w:szCs w:val="28"/>
        </w:rPr>
        <w:t xml:space="preserve">                          </w:t>
      </w:r>
      <w:r w:rsidRPr="003D182D">
        <w:rPr>
          <w:rFonts w:ascii="Times New Roman" w:hAnsi="Times New Roman" w:cs="Times New Roman"/>
          <w:sz w:val="28"/>
          <w:szCs w:val="28"/>
        </w:rPr>
        <w:t xml:space="preserve"> на дальнейшее участие в </w:t>
      </w:r>
      <w:r>
        <w:rPr>
          <w:rFonts w:ascii="Times New Roman" w:hAnsi="Times New Roman" w:cs="Times New Roman"/>
          <w:sz w:val="28"/>
          <w:szCs w:val="28"/>
        </w:rPr>
        <w:t>Программе</w:t>
      </w:r>
      <w:r w:rsidRPr="003D182D">
        <w:rPr>
          <w:rFonts w:ascii="Times New Roman" w:hAnsi="Times New Roman" w:cs="Times New Roman"/>
          <w:sz w:val="28"/>
          <w:szCs w:val="28"/>
        </w:rPr>
        <w:t xml:space="preserve"> на общих основаниях.</w:t>
      </w:r>
    </w:p>
    <w:p w:rsidR="00F809E6" w:rsidRPr="003D182D" w:rsidRDefault="00F809E6" w:rsidP="00F809E6">
      <w:pPr>
        <w:ind w:firstLine="851"/>
        <w:rPr>
          <w:rFonts w:ascii="Times New Roman" w:hAnsi="Times New Roman" w:cs="Times New Roman"/>
          <w:sz w:val="28"/>
          <w:szCs w:val="28"/>
        </w:rPr>
      </w:pPr>
    </w:p>
    <w:p w:rsidR="00F809E6" w:rsidRPr="003D182D" w:rsidRDefault="00F809E6" w:rsidP="00F809E6">
      <w:pPr>
        <w:ind w:firstLine="851"/>
        <w:rPr>
          <w:rFonts w:ascii="Times New Roman" w:hAnsi="Times New Roman" w:cs="Times New Roman"/>
          <w:sz w:val="28"/>
          <w:szCs w:val="28"/>
        </w:rPr>
      </w:pPr>
    </w:p>
    <w:p w:rsidR="00F809E6" w:rsidRPr="003D182D" w:rsidRDefault="00F809E6" w:rsidP="00F809E6">
      <w:pPr>
        <w:ind w:firstLine="851"/>
        <w:rPr>
          <w:rFonts w:ascii="Times New Roman" w:hAnsi="Times New Roman" w:cs="Times New Roman"/>
          <w:sz w:val="28"/>
          <w:szCs w:val="28"/>
        </w:rPr>
      </w:pPr>
    </w:p>
    <w:p w:rsidR="00F809E6" w:rsidRPr="001A5D57" w:rsidRDefault="00F809E6" w:rsidP="00F809E6">
      <w:pPr>
        <w:ind w:firstLine="851"/>
        <w:rPr>
          <w:rFonts w:ascii="Times New Roman" w:hAnsi="Times New Roman" w:cs="Times New Roman"/>
          <w:sz w:val="28"/>
          <w:szCs w:val="28"/>
        </w:rPr>
      </w:pPr>
    </w:p>
    <w:p w:rsidR="00A03F91" w:rsidRDefault="00A03F91" w:rsidP="00D23A78">
      <w:pPr>
        <w:pStyle w:val="1"/>
        <w:spacing w:before="0" w:after="0"/>
        <w:ind w:firstLine="851"/>
        <w:rPr>
          <w:rFonts w:ascii="Times New Roman" w:hAnsi="Times New Roman"/>
          <w:sz w:val="28"/>
          <w:szCs w:val="28"/>
        </w:rPr>
      </w:pPr>
    </w:p>
    <w:bookmarkEnd w:id="5"/>
    <w:p w:rsidR="00475BFE" w:rsidRDefault="00475BFE" w:rsidP="00D23A78">
      <w:pPr>
        <w:pStyle w:val="aff0"/>
        <w:ind w:firstLine="851"/>
        <w:jc w:val="center"/>
        <w:rPr>
          <w:rFonts w:ascii="Times New Roman" w:hAnsi="Times New Roman" w:cs="Times New Roman"/>
          <w:b/>
          <w:sz w:val="28"/>
          <w:szCs w:val="28"/>
        </w:rPr>
        <w:sectPr w:rsidR="00475BFE" w:rsidSect="00F809E6">
          <w:pgSz w:w="11906" w:h="16838"/>
          <w:pgMar w:top="851" w:right="851" w:bottom="1134" w:left="1701" w:header="720" w:footer="720" w:gutter="0"/>
          <w:cols w:space="720"/>
          <w:noEndnote/>
          <w:titlePg/>
          <w:docGrid w:linePitch="272"/>
        </w:sectPr>
      </w:pPr>
    </w:p>
    <w:p w:rsidR="0033349E" w:rsidRPr="00BF2895" w:rsidRDefault="00397800" w:rsidP="00D23A78">
      <w:pPr>
        <w:pStyle w:val="aff0"/>
        <w:ind w:firstLine="0"/>
        <w:jc w:val="right"/>
        <w:rPr>
          <w:rFonts w:ascii="Times New Roman" w:hAnsi="Times New Roman" w:cs="Times New Roman"/>
          <w:b/>
          <w:sz w:val="28"/>
          <w:szCs w:val="28"/>
        </w:rPr>
      </w:pPr>
      <w:r>
        <w:rPr>
          <w:rFonts w:ascii="Times New Roman" w:hAnsi="Times New Roman" w:cs="Times New Roman"/>
          <w:b/>
          <w:sz w:val="28"/>
          <w:szCs w:val="28"/>
        </w:rPr>
        <w:lastRenderedPageBreak/>
        <w:t xml:space="preserve">Приложение </w:t>
      </w:r>
      <w:r w:rsidR="00055A8A">
        <w:rPr>
          <w:rFonts w:ascii="Times New Roman" w:hAnsi="Times New Roman" w:cs="Times New Roman"/>
          <w:b/>
          <w:sz w:val="28"/>
          <w:szCs w:val="28"/>
        </w:rPr>
        <w:t>2</w:t>
      </w:r>
    </w:p>
    <w:p w:rsidR="0033349E" w:rsidRPr="00055A8A" w:rsidRDefault="0033349E" w:rsidP="00D23A78">
      <w:pPr>
        <w:pStyle w:val="aff0"/>
        <w:ind w:firstLine="851"/>
        <w:jc w:val="right"/>
        <w:rPr>
          <w:rFonts w:ascii="Times New Roman" w:hAnsi="Times New Roman" w:cs="Times New Roman"/>
          <w:sz w:val="28"/>
          <w:szCs w:val="28"/>
        </w:rPr>
      </w:pPr>
      <w:r w:rsidRPr="00055A8A">
        <w:rPr>
          <w:rFonts w:ascii="Times New Roman" w:hAnsi="Times New Roman" w:cs="Times New Roman"/>
          <w:sz w:val="28"/>
          <w:szCs w:val="28"/>
        </w:rPr>
        <w:t>к Программе «Обеспечение жильем</w:t>
      </w:r>
    </w:p>
    <w:p w:rsidR="0033349E" w:rsidRPr="00055A8A" w:rsidRDefault="0033349E" w:rsidP="00D23A78">
      <w:pPr>
        <w:pStyle w:val="aff0"/>
        <w:ind w:firstLine="851"/>
        <w:jc w:val="right"/>
        <w:rPr>
          <w:rFonts w:ascii="Times New Roman" w:hAnsi="Times New Roman" w:cs="Times New Roman"/>
          <w:sz w:val="28"/>
          <w:szCs w:val="28"/>
        </w:rPr>
      </w:pPr>
      <w:r w:rsidRPr="00055A8A">
        <w:rPr>
          <w:rFonts w:ascii="Times New Roman" w:hAnsi="Times New Roman" w:cs="Times New Roman"/>
          <w:sz w:val="28"/>
          <w:szCs w:val="28"/>
        </w:rPr>
        <w:t xml:space="preserve">молодых семей городского округа Саранск»  </w:t>
      </w:r>
    </w:p>
    <w:p w:rsidR="00475BFE" w:rsidRPr="00C0243B" w:rsidRDefault="00055A8A" w:rsidP="00C0243B">
      <w:pPr>
        <w:pStyle w:val="aff0"/>
        <w:ind w:firstLine="851"/>
        <w:jc w:val="right"/>
        <w:rPr>
          <w:rFonts w:ascii="Times New Roman" w:hAnsi="Times New Roman" w:cs="Times New Roman"/>
          <w:sz w:val="28"/>
          <w:szCs w:val="28"/>
        </w:rPr>
      </w:pPr>
      <w:r w:rsidRPr="00055A8A">
        <w:rPr>
          <w:rFonts w:ascii="Times New Roman" w:hAnsi="Times New Roman" w:cs="Times New Roman"/>
          <w:sz w:val="28"/>
          <w:szCs w:val="28"/>
        </w:rPr>
        <w:t xml:space="preserve">на </w:t>
      </w:r>
      <w:r w:rsidR="00E40356">
        <w:rPr>
          <w:rFonts w:ascii="Times New Roman" w:hAnsi="Times New Roman" w:cs="Times New Roman"/>
          <w:sz w:val="28"/>
          <w:szCs w:val="28"/>
        </w:rPr>
        <w:t>201</w:t>
      </w:r>
      <w:r w:rsidR="00C0243B">
        <w:rPr>
          <w:rFonts w:ascii="Times New Roman" w:hAnsi="Times New Roman" w:cs="Times New Roman"/>
          <w:sz w:val="28"/>
          <w:szCs w:val="28"/>
        </w:rPr>
        <w:t>9</w:t>
      </w:r>
      <w:r w:rsidRPr="00055A8A">
        <w:rPr>
          <w:rFonts w:ascii="Times New Roman" w:hAnsi="Times New Roman" w:cs="Times New Roman"/>
          <w:sz w:val="28"/>
          <w:szCs w:val="28"/>
        </w:rPr>
        <w:t>-202</w:t>
      </w:r>
      <w:r w:rsidR="00C0243B">
        <w:rPr>
          <w:rFonts w:ascii="Times New Roman" w:hAnsi="Times New Roman" w:cs="Times New Roman"/>
          <w:sz w:val="28"/>
          <w:szCs w:val="28"/>
        </w:rPr>
        <w:t>5</w:t>
      </w:r>
      <w:r w:rsidR="0033349E" w:rsidRPr="00055A8A">
        <w:rPr>
          <w:rFonts w:ascii="Times New Roman" w:hAnsi="Times New Roman" w:cs="Times New Roman"/>
          <w:sz w:val="28"/>
          <w:szCs w:val="28"/>
        </w:rPr>
        <w:t xml:space="preserve"> годы</w:t>
      </w:r>
    </w:p>
    <w:p w:rsidR="00475BFE" w:rsidRDefault="00475BFE" w:rsidP="00C0243B">
      <w:pPr>
        <w:jc w:val="center"/>
        <w:rPr>
          <w:rFonts w:ascii="Times New Roman" w:hAnsi="Times New Roman"/>
          <w:b/>
        </w:rPr>
      </w:pPr>
      <w:r w:rsidRPr="00C0243B">
        <w:rPr>
          <w:rFonts w:ascii="Times New Roman" w:hAnsi="Times New Roman"/>
          <w:b/>
        </w:rPr>
        <w:t>Список</w:t>
      </w:r>
      <w:r w:rsidRPr="00C0243B">
        <w:rPr>
          <w:rFonts w:ascii="Times New Roman" w:hAnsi="Times New Roman"/>
          <w:b/>
        </w:rPr>
        <w:br/>
        <w:t>молодых с</w:t>
      </w:r>
      <w:r w:rsidR="00D845A2" w:rsidRPr="00C0243B">
        <w:rPr>
          <w:rFonts w:ascii="Times New Roman" w:hAnsi="Times New Roman"/>
          <w:b/>
        </w:rPr>
        <w:t xml:space="preserve">емей - участников </w:t>
      </w:r>
      <w:r w:rsidR="00C0243B" w:rsidRPr="00C0243B">
        <w:rPr>
          <w:rFonts w:ascii="Times New Roman" w:hAnsi="Times New Roman" w:cs="Times New Roman"/>
          <w:b/>
        </w:rPr>
        <w:t>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C0243B">
        <w:rPr>
          <w:rFonts w:ascii="Times New Roman" w:hAnsi="Times New Roman"/>
          <w:b/>
        </w:rPr>
        <w:t>, изъявивших</w:t>
      </w:r>
      <w:r w:rsidRPr="00C0243B">
        <w:rPr>
          <w:rFonts w:ascii="Times New Roman" w:hAnsi="Times New Roman"/>
          <w:b/>
        </w:rPr>
        <w:br/>
        <w:t>желание получить социальную выплату в 20____ году</w:t>
      </w:r>
      <w:r w:rsidRPr="00C0243B">
        <w:rPr>
          <w:rFonts w:ascii="Times New Roman" w:hAnsi="Times New Roman"/>
          <w:b/>
        </w:rPr>
        <w:br/>
        <w:t>по городскому округу Саранск</w:t>
      </w:r>
    </w:p>
    <w:p w:rsidR="00C0243B" w:rsidRPr="00C0243B" w:rsidRDefault="00C0243B" w:rsidP="00C0243B">
      <w:pPr>
        <w:jc w:val="center"/>
        <w:rPr>
          <w:rFonts w:ascii="Times New Roman" w:hAnsi="Times New Roman" w:cs="Times New Roman"/>
          <w:b/>
        </w:rPr>
      </w:pPr>
    </w:p>
    <w:tbl>
      <w:tblPr>
        <w:tblW w:w="15245"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567"/>
        <w:gridCol w:w="1560"/>
        <w:gridCol w:w="980"/>
        <w:gridCol w:w="1004"/>
        <w:gridCol w:w="816"/>
        <w:gridCol w:w="1169"/>
        <w:gridCol w:w="992"/>
        <w:gridCol w:w="1134"/>
        <w:gridCol w:w="1418"/>
        <w:gridCol w:w="1417"/>
        <w:gridCol w:w="823"/>
        <w:gridCol w:w="1120"/>
        <w:gridCol w:w="892"/>
        <w:gridCol w:w="1353"/>
      </w:tblGrid>
      <w:tr w:rsidR="000A0747" w:rsidRPr="00475BFE" w:rsidTr="00D931A8">
        <w:tc>
          <w:tcPr>
            <w:tcW w:w="567" w:type="dxa"/>
            <w:vMerge w:val="restart"/>
            <w:tcBorders>
              <w:top w:val="single" w:sz="4" w:space="0" w:color="auto"/>
              <w:bottom w:val="nil"/>
              <w:right w:val="single" w:sz="4" w:space="0" w:color="auto"/>
            </w:tcBorders>
          </w:tcPr>
          <w:p w:rsidR="000A0747" w:rsidRPr="00475BFE" w:rsidRDefault="000A0747" w:rsidP="00D23A78">
            <w:pPr>
              <w:pStyle w:val="aff3"/>
              <w:ind w:firstLine="851"/>
              <w:rPr>
                <w:rFonts w:ascii="Times New Roman" w:hAnsi="Times New Roman" w:cs="Times New Roman"/>
                <w:sz w:val="22"/>
                <w:szCs w:val="22"/>
              </w:rPr>
            </w:pPr>
            <w:r>
              <w:rPr>
                <w:rFonts w:ascii="Times New Roman" w:hAnsi="Times New Roman" w:cs="Times New Roman"/>
                <w:sz w:val="22"/>
                <w:szCs w:val="22"/>
              </w:rPr>
              <w:t>№</w:t>
            </w:r>
            <w:r w:rsidRPr="00475BFE">
              <w:rPr>
                <w:rFonts w:ascii="Times New Roman" w:hAnsi="Times New Roman" w:cs="Times New Roman"/>
                <w:sz w:val="22"/>
                <w:szCs w:val="22"/>
              </w:rPr>
              <w:t xml:space="preserve"> п/п (молодые семьи)</w:t>
            </w:r>
          </w:p>
        </w:tc>
        <w:tc>
          <w:tcPr>
            <w:tcW w:w="7655" w:type="dxa"/>
            <w:gridSpan w:val="7"/>
            <w:tcBorders>
              <w:top w:val="single" w:sz="4" w:space="0" w:color="auto"/>
              <w:left w:val="single" w:sz="4" w:space="0" w:color="auto"/>
              <w:bottom w:val="nil"/>
              <w:right w:val="nil"/>
            </w:tcBorders>
          </w:tcPr>
          <w:p w:rsidR="000A0747" w:rsidRPr="00475BFE" w:rsidRDefault="000A0747" w:rsidP="00D23A78">
            <w:pPr>
              <w:pStyle w:val="aff3"/>
              <w:ind w:firstLine="851"/>
              <w:jc w:val="center"/>
              <w:rPr>
                <w:rFonts w:ascii="Times New Roman" w:hAnsi="Times New Roman" w:cs="Times New Roman"/>
              </w:rPr>
            </w:pPr>
            <w:r w:rsidRPr="00475BFE">
              <w:rPr>
                <w:rFonts w:ascii="Times New Roman" w:hAnsi="Times New Roman" w:cs="Times New Roman"/>
              </w:rPr>
              <w:t>Данные о членах молодой семьи</w:t>
            </w:r>
          </w:p>
        </w:tc>
        <w:tc>
          <w:tcPr>
            <w:tcW w:w="1418" w:type="dxa"/>
            <w:vMerge w:val="restart"/>
            <w:tcBorders>
              <w:top w:val="single" w:sz="4" w:space="0" w:color="auto"/>
              <w:left w:val="single" w:sz="4" w:space="0" w:color="auto"/>
              <w:bottom w:val="nil"/>
              <w:right w:val="single" w:sz="4" w:space="0" w:color="auto"/>
            </w:tcBorders>
          </w:tcPr>
          <w:p w:rsidR="000A0747" w:rsidRPr="00475BFE" w:rsidRDefault="000A0747" w:rsidP="00F66D8C">
            <w:pPr>
              <w:pStyle w:val="aff3"/>
              <w:jc w:val="center"/>
              <w:rPr>
                <w:rFonts w:ascii="Times New Roman" w:hAnsi="Times New Roman" w:cs="Times New Roman"/>
              </w:rPr>
            </w:pPr>
            <w:r w:rsidRPr="00475BFE">
              <w:rPr>
                <w:rFonts w:ascii="Times New Roman" w:hAnsi="Times New Roman" w:cs="Times New Roman"/>
              </w:rPr>
              <w:t xml:space="preserve">Дата включения молодой семьи в список участников </w:t>
            </w:r>
            <w:r w:rsidR="00F66D8C" w:rsidRPr="00F66D8C">
              <w:rPr>
                <w:rFonts w:ascii="Times New Roman" w:hAnsi="Times New Roman" w:cs="Times New Roman"/>
              </w:rPr>
              <w:t>мероприя</w:t>
            </w:r>
            <w:r w:rsidR="00F66D8C">
              <w:rPr>
                <w:rFonts w:ascii="Times New Roman" w:hAnsi="Times New Roman" w:cs="Times New Roman"/>
              </w:rPr>
              <w:t xml:space="preserve"> </w:t>
            </w:r>
            <w:r w:rsidR="00F66D8C" w:rsidRPr="00F66D8C">
              <w:rPr>
                <w:rFonts w:ascii="Times New Roman" w:hAnsi="Times New Roman" w:cs="Times New Roman"/>
              </w:rPr>
              <w:t>тия ведомственной целевой программы</w:t>
            </w:r>
          </w:p>
        </w:tc>
        <w:tc>
          <w:tcPr>
            <w:tcW w:w="1417" w:type="dxa"/>
            <w:vMerge w:val="restart"/>
            <w:tcBorders>
              <w:top w:val="single" w:sz="4" w:space="0" w:color="auto"/>
              <w:left w:val="single" w:sz="4" w:space="0" w:color="auto"/>
              <w:bottom w:val="nil"/>
              <w:right w:val="single" w:sz="4" w:space="0" w:color="auto"/>
            </w:tcBorders>
          </w:tcPr>
          <w:p w:rsidR="00F66D8C" w:rsidRPr="00F66D8C" w:rsidRDefault="000A0747" w:rsidP="00F66D8C">
            <w:pPr>
              <w:ind w:firstLine="0"/>
              <w:jc w:val="center"/>
              <w:rPr>
                <w:sz w:val="24"/>
                <w:szCs w:val="24"/>
              </w:rPr>
            </w:pPr>
            <w:r w:rsidRPr="00F66D8C">
              <w:rPr>
                <w:rFonts w:ascii="Times New Roman" w:hAnsi="Times New Roman" w:cs="Times New Roman"/>
              </w:rPr>
              <w:t xml:space="preserve">Орган </w:t>
            </w:r>
            <w:r w:rsidRPr="00F66D8C">
              <w:rPr>
                <w:rFonts w:ascii="Times New Roman" w:hAnsi="Times New Roman" w:cs="Times New Roman"/>
                <w:sz w:val="24"/>
                <w:szCs w:val="24"/>
              </w:rPr>
              <w:t>местного самоуправ</w:t>
            </w:r>
            <w:r w:rsidR="00F66D8C">
              <w:rPr>
                <w:rFonts w:ascii="Times New Roman" w:hAnsi="Times New Roman" w:cs="Times New Roman"/>
                <w:sz w:val="24"/>
                <w:szCs w:val="24"/>
              </w:rPr>
              <w:t xml:space="preserve"> </w:t>
            </w:r>
            <w:r w:rsidRPr="00F66D8C">
              <w:rPr>
                <w:rFonts w:ascii="Times New Roman" w:hAnsi="Times New Roman" w:cs="Times New Roman"/>
                <w:sz w:val="24"/>
                <w:szCs w:val="24"/>
              </w:rPr>
              <w:t>ления, на основании решения которого молодая сем</w:t>
            </w:r>
            <w:r w:rsidR="00F66D8C" w:rsidRPr="00F66D8C">
              <w:rPr>
                <w:rFonts w:ascii="Times New Roman" w:hAnsi="Times New Roman" w:cs="Times New Roman"/>
                <w:sz w:val="24"/>
                <w:szCs w:val="24"/>
              </w:rPr>
              <w:t xml:space="preserve">ья включена </w:t>
            </w:r>
            <w:r w:rsidR="00F66D8C">
              <w:rPr>
                <w:rFonts w:ascii="Times New Roman" w:hAnsi="Times New Roman" w:cs="Times New Roman"/>
                <w:sz w:val="24"/>
                <w:szCs w:val="24"/>
              </w:rPr>
              <w:t xml:space="preserve">              </w:t>
            </w:r>
            <w:r w:rsidR="00F66D8C" w:rsidRPr="00F66D8C">
              <w:rPr>
                <w:rFonts w:ascii="Times New Roman" w:hAnsi="Times New Roman" w:cs="Times New Roman"/>
                <w:sz w:val="24"/>
                <w:szCs w:val="24"/>
              </w:rPr>
              <w:t>в список участников мероприя</w:t>
            </w:r>
            <w:r w:rsidR="00F66D8C">
              <w:rPr>
                <w:rFonts w:ascii="Times New Roman" w:hAnsi="Times New Roman" w:cs="Times New Roman"/>
                <w:sz w:val="24"/>
                <w:szCs w:val="24"/>
              </w:rPr>
              <w:t xml:space="preserve"> </w:t>
            </w:r>
            <w:r w:rsidR="00F66D8C" w:rsidRPr="00F66D8C">
              <w:rPr>
                <w:rFonts w:ascii="Times New Roman" w:hAnsi="Times New Roman" w:cs="Times New Roman"/>
                <w:sz w:val="24"/>
                <w:szCs w:val="24"/>
              </w:rPr>
              <w:t>тия ведомственной целевой программы</w:t>
            </w:r>
          </w:p>
          <w:p w:rsidR="000A0747" w:rsidRPr="00475BFE" w:rsidRDefault="000A0747" w:rsidP="00F66D8C">
            <w:pPr>
              <w:pStyle w:val="aff3"/>
              <w:jc w:val="center"/>
              <w:rPr>
                <w:rFonts w:ascii="Times New Roman" w:hAnsi="Times New Roman" w:cs="Times New Roman"/>
              </w:rPr>
            </w:pPr>
          </w:p>
        </w:tc>
        <w:tc>
          <w:tcPr>
            <w:tcW w:w="2835" w:type="dxa"/>
            <w:gridSpan w:val="3"/>
            <w:tcBorders>
              <w:top w:val="single" w:sz="4" w:space="0" w:color="auto"/>
              <w:left w:val="single" w:sz="4" w:space="0" w:color="auto"/>
              <w:bottom w:val="nil"/>
              <w:right w:val="single" w:sz="4" w:space="0" w:color="auto"/>
            </w:tcBorders>
          </w:tcPr>
          <w:p w:rsidR="000A0747" w:rsidRPr="00475BFE" w:rsidRDefault="000A0747" w:rsidP="00D23A78">
            <w:pPr>
              <w:pStyle w:val="aff3"/>
              <w:jc w:val="center"/>
              <w:rPr>
                <w:rFonts w:ascii="Times New Roman" w:hAnsi="Times New Roman" w:cs="Times New Roman"/>
              </w:rPr>
            </w:pPr>
            <w:r w:rsidRPr="00475BFE">
              <w:rPr>
                <w:rFonts w:ascii="Times New Roman" w:hAnsi="Times New Roman" w:cs="Times New Roman"/>
              </w:rPr>
              <w:t>Расчетная стоимость жилья</w:t>
            </w:r>
          </w:p>
        </w:tc>
        <w:tc>
          <w:tcPr>
            <w:tcW w:w="1353" w:type="dxa"/>
            <w:vMerge w:val="restart"/>
            <w:tcBorders>
              <w:top w:val="single" w:sz="4" w:space="0" w:color="auto"/>
              <w:left w:val="single" w:sz="4" w:space="0" w:color="auto"/>
              <w:bottom w:val="nil"/>
              <w:right w:val="single" w:sz="4" w:space="0" w:color="auto"/>
            </w:tcBorders>
          </w:tcPr>
          <w:p w:rsidR="000A0747" w:rsidRPr="00475BFE" w:rsidRDefault="000A0747" w:rsidP="00D23A78">
            <w:pPr>
              <w:pStyle w:val="aff3"/>
              <w:jc w:val="center"/>
              <w:rPr>
                <w:rFonts w:ascii="Times New Roman" w:hAnsi="Times New Roman" w:cs="Times New Roman"/>
              </w:rPr>
            </w:pPr>
            <w:r w:rsidRPr="00475BFE">
              <w:rPr>
                <w:rFonts w:ascii="Times New Roman" w:hAnsi="Times New Roman" w:cs="Times New Roman"/>
              </w:rPr>
              <w:t>Дата признания молодой семьи нуждающейся в улучшении жилищных условий органом местного самоуправления</w:t>
            </w:r>
          </w:p>
        </w:tc>
      </w:tr>
      <w:tr w:rsidR="000A0747" w:rsidRPr="00475BFE" w:rsidTr="00D931A8">
        <w:tc>
          <w:tcPr>
            <w:tcW w:w="567" w:type="dxa"/>
            <w:vMerge/>
            <w:tcBorders>
              <w:top w:val="nil"/>
              <w:bottom w:val="nil"/>
              <w:right w:val="single" w:sz="4" w:space="0" w:color="auto"/>
            </w:tcBorders>
          </w:tcPr>
          <w:p w:rsidR="000A0747" w:rsidRPr="00475BFE" w:rsidRDefault="000A0747" w:rsidP="00D23A78">
            <w:pPr>
              <w:pStyle w:val="aff3"/>
              <w:ind w:firstLine="851"/>
              <w:rPr>
                <w:rFonts w:ascii="Times New Roman" w:hAnsi="Times New Roman" w:cs="Times New Roman"/>
              </w:rPr>
            </w:pPr>
          </w:p>
        </w:tc>
        <w:tc>
          <w:tcPr>
            <w:tcW w:w="1560" w:type="dxa"/>
            <w:vMerge w:val="restart"/>
            <w:tcBorders>
              <w:top w:val="single" w:sz="4" w:space="0" w:color="auto"/>
              <w:left w:val="single" w:sz="4" w:space="0" w:color="auto"/>
              <w:bottom w:val="nil"/>
              <w:right w:val="single" w:sz="4" w:space="0" w:color="auto"/>
            </w:tcBorders>
          </w:tcPr>
          <w:p w:rsidR="000A0747" w:rsidRPr="00475BFE" w:rsidRDefault="00D931A8" w:rsidP="00D23A78">
            <w:pPr>
              <w:pStyle w:val="aff3"/>
              <w:jc w:val="center"/>
              <w:rPr>
                <w:rFonts w:ascii="Times New Roman" w:hAnsi="Times New Roman" w:cs="Times New Roman"/>
                <w:sz w:val="22"/>
                <w:szCs w:val="22"/>
              </w:rPr>
            </w:pPr>
            <w:r>
              <w:rPr>
                <w:rFonts w:ascii="Times New Roman" w:hAnsi="Times New Roman" w:cs="Times New Roman"/>
                <w:sz w:val="22"/>
                <w:szCs w:val="22"/>
              </w:rPr>
              <w:t>К</w:t>
            </w:r>
            <w:r w:rsidR="000A0747" w:rsidRPr="00475BFE">
              <w:rPr>
                <w:rFonts w:ascii="Times New Roman" w:hAnsi="Times New Roman" w:cs="Times New Roman"/>
                <w:sz w:val="22"/>
                <w:szCs w:val="22"/>
              </w:rPr>
              <w:t>оличество членов семьи (человек)</w:t>
            </w:r>
          </w:p>
        </w:tc>
        <w:tc>
          <w:tcPr>
            <w:tcW w:w="980" w:type="dxa"/>
            <w:vMerge w:val="restart"/>
            <w:tcBorders>
              <w:top w:val="single" w:sz="4" w:space="0" w:color="auto"/>
              <w:left w:val="single" w:sz="4" w:space="0" w:color="auto"/>
              <w:bottom w:val="nil"/>
              <w:right w:val="single" w:sz="4" w:space="0" w:color="auto"/>
            </w:tcBorders>
          </w:tcPr>
          <w:p w:rsidR="000A0747" w:rsidRPr="00475BFE" w:rsidRDefault="000A0747" w:rsidP="00D23A78">
            <w:pPr>
              <w:pStyle w:val="aff3"/>
              <w:ind w:right="-120"/>
              <w:jc w:val="center"/>
              <w:rPr>
                <w:rFonts w:ascii="Times New Roman" w:hAnsi="Times New Roman" w:cs="Times New Roman"/>
              </w:rPr>
            </w:pPr>
            <w:r w:rsidRPr="00475BFE">
              <w:rPr>
                <w:rFonts w:ascii="Times New Roman" w:hAnsi="Times New Roman" w:cs="Times New Roman"/>
              </w:rPr>
              <w:t>Ф.И.О.</w:t>
            </w:r>
          </w:p>
        </w:tc>
        <w:tc>
          <w:tcPr>
            <w:tcW w:w="1820" w:type="dxa"/>
            <w:gridSpan w:val="2"/>
            <w:vMerge w:val="restart"/>
            <w:tcBorders>
              <w:top w:val="single" w:sz="4" w:space="0" w:color="auto"/>
              <w:left w:val="single" w:sz="4" w:space="0" w:color="auto"/>
              <w:bottom w:val="nil"/>
              <w:right w:val="single" w:sz="4" w:space="0" w:color="auto"/>
            </w:tcBorders>
          </w:tcPr>
          <w:p w:rsidR="000A0747" w:rsidRPr="00475BFE" w:rsidRDefault="00D931A8" w:rsidP="00D23A78">
            <w:pPr>
              <w:pStyle w:val="aff3"/>
              <w:jc w:val="center"/>
              <w:rPr>
                <w:rFonts w:ascii="Times New Roman" w:hAnsi="Times New Roman" w:cs="Times New Roman"/>
              </w:rPr>
            </w:pPr>
            <w:r>
              <w:rPr>
                <w:rFonts w:ascii="Times New Roman" w:hAnsi="Times New Roman" w:cs="Times New Roman"/>
              </w:rPr>
              <w:t>П</w:t>
            </w:r>
            <w:r w:rsidR="000A0747" w:rsidRPr="00475BFE">
              <w:rPr>
                <w:rFonts w:ascii="Times New Roman" w:hAnsi="Times New Roman" w:cs="Times New Roman"/>
              </w:rPr>
              <w:t>аспорт гражданина Российской Федерации или свидетельство о рождении несовер шеннолетнего, не достигшего 14 лет</w:t>
            </w:r>
          </w:p>
        </w:tc>
        <w:tc>
          <w:tcPr>
            <w:tcW w:w="1169" w:type="dxa"/>
            <w:vMerge w:val="restart"/>
            <w:tcBorders>
              <w:top w:val="single" w:sz="4" w:space="0" w:color="auto"/>
              <w:left w:val="single" w:sz="4" w:space="0" w:color="auto"/>
              <w:bottom w:val="nil"/>
              <w:right w:val="single" w:sz="4" w:space="0" w:color="auto"/>
            </w:tcBorders>
          </w:tcPr>
          <w:p w:rsidR="000A0747" w:rsidRPr="00475BFE" w:rsidRDefault="00D931A8" w:rsidP="00D23A78">
            <w:pPr>
              <w:pStyle w:val="aff3"/>
              <w:ind w:left="-73" w:right="-56"/>
              <w:jc w:val="center"/>
              <w:rPr>
                <w:rFonts w:ascii="Times New Roman" w:hAnsi="Times New Roman" w:cs="Times New Roman"/>
              </w:rPr>
            </w:pPr>
            <w:r>
              <w:rPr>
                <w:rFonts w:ascii="Times New Roman" w:hAnsi="Times New Roman" w:cs="Times New Roman"/>
              </w:rPr>
              <w:t>Ч</w:t>
            </w:r>
            <w:r w:rsidR="000A0747" w:rsidRPr="00475BFE">
              <w:rPr>
                <w:rFonts w:ascii="Times New Roman" w:hAnsi="Times New Roman" w:cs="Times New Roman"/>
              </w:rPr>
              <w:t>исло, месяц, год рождения</w:t>
            </w:r>
          </w:p>
        </w:tc>
        <w:tc>
          <w:tcPr>
            <w:tcW w:w="2126" w:type="dxa"/>
            <w:gridSpan w:val="2"/>
            <w:tcBorders>
              <w:top w:val="single" w:sz="4" w:space="0" w:color="auto"/>
              <w:left w:val="single" w:sz="4" w:space="0" w:color="auto"/>
              <w:bottom w:val="nil"/>
              <w:right w:val="single" w:sz="4" w:space="0" w:color="auto"/>
            </w:tcBorders>
          </w:tcPr>
          <w:p w:rsidR="000A0747" w:rsidRPr="00D931A8" w:rsidRDefault="00D931A8" w:rsidP="00D23A78">
            <w:pPr>
              <w:pStyle w:val="aff3"/>
              <w:ind w:hanging="108"/>
              <w:jc w:val="center"/>
              <w:rPr>
                <w:rFonts w:ascii="Times New Roman" w:hAnsi="Times New Roman" w:cs="Times New Roman"/>
              </w:rPr>
            </w:pPr>
            <w:r>
              <w:rPr>
                <w:rFonts w:ascii="Times New Roman" w:hAnsi="Times New Roman" w:cs="Times New Roman"/>
              </w:rPr>
              <w:t>свидетельст</w:t>
            </w:r>
            <w:r w:rsidRPr="00D931A8">
              <w:rPr>
                <w:rFonts w:ascii="Times New Roman" w:hAnsi="Times New Roman" w:cs="Times New Roman"/>
              </w:rPr>
              <w:t>во</w:t>
            </w:r>
            <w:r w:rsidR="000A0747" w:rsidRPr="00D931A8">
              <w:rPr>
                <w:rFonts w:ascii="Times New Roman" w:hAnsi="Times New Roman" w:cs="Times New Roman"/>
              </w:rPr>
              <w:t xml:space="preserve"> браке</w:t>
            </w:r>
          </w:p>
        </w:tc>
        <w:tc>
          <w:tcPr>
            <w:tcW w:w="1418" w:type="dxa"/>
            <w:vMerge/>
            <w:tcBorders>
              <w:top w:val="nil"/>
              <w:left w:val="single" w:sz="4" w:space="0" w:color="auto"/>
              <w:bottom w:val="nil"/>
              <w:right w:val="single" w:sz="4" w:space="0" w:color="auto"/>
            </w:tcBorders>
          </w:tcPr>
          <w:p w:rsidR="000A0747" w:rsidRPr="00475BFE" w:rsidRDefault="000A0747" w:rsidP="00D23A78">
            <w:pPr>
              <w:pStyle w:val="aff3"/>
              <w:rPr>
                <w:rFonts w:ascii="Times New Roman" w:hAnsi="Times New Roman" w:cs="Times New Roman"/>
              </w:rPr>
            </w:pPr>
          </w:p>
        </w:tc>
        <w:tc>
          <w:tcPr>
            <w:tcW w:w="1417" w:type="dxa"/>
            <w:vMerge/>
            <w:tcBorders>
              <w:top w:val="nil"/>
              <w:left w:val="single" w:sz="4" w:space="0" w:color="auto"/>
              <w:bottom w:val="nil"/>
              <w:right w:val="single" w:sz="4" w:space="0" w:color="auto"/>
            </w:tcBorders>
          </w:tcPr>
          <w:p w:rsidR="000A0747" w:rsidRPr="00475BFE" w:rsidRDefault="000A0747" w:rsidP="00D23A78">
            <w:pPr>
              <w:pStyle w:val="aff3"/>
              <w:rPr>
                <w:rFonts w:ascii="Times New Roman" w:hAnsi="Times New Roman" w:cs="Times New Roman"/>
              </w:rPr>
            </w:pPr>
          </w:p>
        </w:tc>
        <w:tc>
          <w:tcPr>
            <w:tcW w:w="823" w:type="dxa"/>
            <w:vMerge w:val="restart"/>
            <w:tcBorders>
              <w:top w:val="single" w:sz="4" w:space="0" w:color="auto"/>
              <w:left w:val="single" w:sz="4" w:space="0" w:color="auto"/>
              <w:bottom w:val="nil"/>
              <w:right w:val="single" w:sz="4" w:space="0" w:color="auto"/>
            </w:tcBorders>
          </w:tcPr>
          <w:p w:rsidR="000A0747" w:rsidRPr="00475BFE" w:rsidRDefault="00D931A8" w:rsidP="00D23A78">
            <w:pPr>
              <w:pStyle w:val="aff3"/>
              <w:jc w:val="center"/>
              <w:rPr>
                <w:rFonts w:ascii="Times New Roman" w:hAnsi="Times New Roman" w:cs="Times New Roman"/>
              </w:rPr>
            </w:pPr>
            <w:r>
              <w:rPr>
                <w:rFonts w:ascii="Times New Roman" w:hAnsi="Times New Roman" w:cs="Times New Roman"/>
              </w:rPr>
              <w:t>С</w:t>
            </w:r>
            <w:r w:rsidR="000A0747" w:rsidRPr="00475BFE">
              <w:rPr>
                <w:rFonts w:ascii="Times New Roman" w:hAnsi="Times New Roman" w:cs="Times New Roman"/>
              </w:rPr>
              <w:t>тоимость 1 кв. м (тыс. рублей)</w:t>
            </w:r>
          </w:p>
        </w:tc>
        <w:tc>
          <w:tcPr>
            <w:tcW w:w="1120" w:type="dxa"/>
            <w:vMerge w:val="restart"/>
            <w:tcBorders>
              <w:top w:val="single" w:sz="4" w:space="0" w:color="auto"/>
              <w:left w:val="single" w:sz="4" w:space="0" w:color="auto"/>
              <w:bottom w:val="nil"/>
              <w:right w:val="single" w:sz="4" w:space="0" w:color="auto"/>
            </w:tcBorders>
          </w:tcPr>
          <w:p w:rsidR="000A0747" w:rsidRPr="00475BFE" w:rsidRDefault="00D931A8" w:rsidP="00D23A78">
            <w:pPr>
              <w:pStyle w:val="aff3"/>
              <w:jc w:val="center"/>
              <w:rPr>
                <w:rFonts w:ascii="Times New Roman" w:hAnsi="Times New Roman" w:cs="Times New Roman"/>
              </w:rPr>
            </w:pPr>
            <w:r>
              <w:rPr>
                <w:rFonts w:ascii="Times New Roman" w:hAnsi="Times New Roman" w:cs="Times New Roman"/>
              </w:rPr>
              <w:t>Р</w:t>
            </w:r>
            <w:r w:rsidR="000A0747" w:rsidRPr="00475BFE">
              <w:rPr>
                <w:rFonts w:ascii="Times New Roman" w:hAnsi="Times New Roman" w:cs="Times New Roman"/>
              </w:rPr>
              <w:t>азмер общей площади жилого помещения на семью (кв. м)</w:t>
            </w:r>
          </w:p>
        </w:tc>
        <w:tc>
          <w:tcPr>
            <w:tcW w:w="892" w:type="dxa"/>
            <w:vMerge w:val="restart"/>
            <w:tcBorders>
              <w:top w:val="single" w:sz="4" w:space="0" w:color="auto"/>
              <w:left w:val="single" w:sz="4" w:space="0" w:color="auto"/>
              <w:bottom w:val="nil"/>
              <w:right w:val="single" w:sz="4" w:space="0" w:color="auto"/>
            </w:tcBorders>
          </w:tcPr>
          <w:p w:rsidR="000A0747" w:rsidRPr="00475BFE" w:rsidRDefault="00D931A8" w:rsidP="00D23A78">
            <w:pPr>
              <w:pStyle w:val="aff3"/>
              <w:jc w:val="center"/>
              <w:rPr>
                <w:rFonts w:ascii="Times New Roman" w:hAnsi="Times New Roman" w:cs="Times New Roman"/>
              </w:rPr>
            </w:pPr>
            <w:r>
              <w:rPr>
                <w:rFonts w:ascii="Times New Roman" w:hAnsi="Times New Roman" w:cs="Times New Roman"/>
              </w:rPr>
              <w:t>В</w:t>
            </w:r>
            <w:r w:rsidR="000A0747" w:rsidRPr="00475BFE">
              <w:rPr>
                <w:rFonts w:ascii="Times New Roman" w:hAnsi="Times New Roman" w:cs="Times New Roman"/>
              </w:rPr>
              <w:t>сего (гр. 11 х гр. 12)</w:t>
            </w:r>
          </w:p>
        </w:tc>
        <w:tc>
          <w:tcPr>
            <w:tcW w:w="1353" w:type="dxa"/>
            <w:vMerge/>
            <w:tcBorders>
              <w:top w:val="nil"/>
              <w:left w:val="single" w:sz="4" w:space="0" w:color="auto"/>
              <w:bottom w:val="nil"/>
              <w:right w:val="single" w:sz="4" w:space="0" w:color="auto"/>
            </w:tcBorders>
          </w:tcPr>
          <w:p w:rsidR="000A0747" w:rsidRPr="00475BFE" w:rsidRDefault="000A0747" w:rsidP="00D23A78">
            <w:pPr>
              <w:pStyle w:val="aff3"/>
              <w:rPr>
                <w:rFonts w:ascii="Times New Roman" w:hAnsi="Times New Roman" w:cs="Times New Roman"/>
              </w:rPr>
            </w:pPr>
          </w:p>
        </w:tc>
      </w:tr>
      <w:tr w:rsidR="000A0747" w:rsidRPr="00475BFE" w:rsidTr="00D931A8">
        <w:trPr>
          <w:trHeight w:val="276"/>
        </w:trPr>
        <w:tc>
          <w:tcPr>
            <w:tcW w:w="567" w:type="dxa"/>
            <w:vMerge/>
            <w:tcBorders>
              <w:top w:val="nil"/>
              <w:bottom w:val="nil"/>
              <w:right w:val="single" w:sz="4" w:space="0" w:color="auto"/>
            </w:tcBorders>
          </w:tcPr>
          <w:p w:rsidR="000A0747" w:rsidRPr="00475BFE" w:rsidRDefault="000A0747" w:rsidP="00D23A78">
            <w:pPr>
              <w:pStyle w:val="aff3"/>
              <w:ind w:firstLine="851"/>
              <w:rPr>
                <w:rFonts w:ascii="Times New Roman" w:hAnsi="Times New Roman" w:cs="Times New Roman"/>
              </w:rPr>
            </w:pPr>
          </w:p>
        </w:tc>
        <w:tc>
          <w:tcPr>
            <w:tcW w:w="1560" w:type="dxa"/>
            <w:vMerge/>
            <w:tcBorders>
              <w:top w:val="nil"/>
              <w:left w:val="single" w:sz="4" w:space="0" w:color="auto"/>
              <w:bottom w:val="nil"/>
              <w:right w:val="single" w:sz="4" w:space="0" w:color="auto"/>
            </w:tcBorders>
          </w:tcPr>
          <w:p w:rsidR="000A0747" w:rsidRPr="00475BFE" w:rsidRDefault="000A0747" w:rsidP="00D23A78">
            <w:pPr>
              <w:pStyle w:val="aff3"/>
              <w:ind w:firstLine="851"/>
              <w:rPr>
                <w:rFonts w:ascii="Times New Roman" w:hAnsi="Times New Roman" w:cs="Times New Roman"/>
              </w:rPr>
            </w:pPr>
          </w:p>
        </w:tc>
        <w:tc>
          <w:tcPr>
            <w:tcW w:w="980" w:type="dxa"/>
            <w:vMerge/>
            <w:tcBorders>
              <w:top w:val="nil"/>
              <w:left w:val="single" w:sz="4" w:space="0" w:color="auto"/>
              <w:bottom w:val="nil"/>
              <w:right w:val="single" w:sz="4" w:space="0" w:color="auto"/>
            </w:tcBorders>
          </w:tcPr>
          <w:p w:rsidR="000A0747" w:rsidRPr="00475BFE" w:rsidRDefault="000A0747" w:rsidP="00D23A78">
            <w:pPr>
              <w:pStyle w:val="aff3"/>
              <w:ind w:firstLine="851"/>
              <w:rPr>
                <w:rFonts w:ascii="Times New Roman" w:hAnsi="Times New Roman" w:cs="Times New Roman"/>
              </w:rPr>
            </w:pPr>
          </w:p>
        </w:tc>
        <w:tc>
          <w:tcPr>
            <w:tcW w:w="1820" w:type="dxa"/>
            <w:gridSpan w:val="2"/>
            <w:vMerge/>
            <w:tcBorders>
              <w:top w:val="nil"/>
              <w:left w:val="single" w:sz="4" w:space="0" w:color="auto"/>
              <w:bottom w:val="nil"/>
              <w:right w:val="single" w:sz="4" w:space="0" w:color="auto"/>
            </w:tcBorders>
          </w:tcPr>
          <w:p w:rsidR="000A0747" w:rsidRPr="00475BFE" w:rsidRDefault="000A0747" w:rsidP="00D23A78">
            <w:pPr>
              <w:pStyle w:val="aff3"/>
              <w:ind w:firstLine="851"/>
              <w:rPr>
                <w:rFonts w:ascii="Times New Roman" w:hAnsi="Times New Roman" w:cs="Times New Roman"/>
              </w:rPr>
            </w:pPr>
          </w:p>
        </w:tc>
        <w:tc>
          <w:tcPr>
            <w:tcW w:w="1169" w:type="dxa"/>
            <w:vMerge/>
            <w:tcBorders>
              <w:top w:val="nil"/>
              <w:left w:val="single" w:sz="4" w:space="0" w:color="auto"/>
              <w:bottom w:val="nil"/>
              <w:right w:val="single" w:sz="4" w:space="0" w:color="auto"/>
            </w:tcBorders>
          </w:tcPr>
          <w:p w:rsidR="000A0747" w:rsidRPr="00475BFE" w:rsidRDefault="000A0747" w:rsidP="00D23A78">
            <w:pPr>
              <w:pStyle w:val="aff3"/>
              <w:ind w:firstLine="851"/>
              <w:rPr>
                <w:rFonts w:ascii="Times New Roman" w:hAnsi="Times New Roman" w:cs="Times New Roman"/>
              </w:rPr>
            </w:pPr>
          </w:p>
        </w:tc>
        <w:tc>
          <w:tcPr>
            <w:tcW w:w="992" w:type="dxa"/>
            <w:vMerge w:val="restart"/>
            <w:tcBorders>
              <w:top w:val="single" w:sz="4" w:space="0" w:color="auto"/>
              <w:left w:val="single" w:sz="4" w:space="0" w:color="auto"/>
              <w:bottom w:val="nil"/>
              <w:right w:val="single" w:sz="4" w:space="0" w:color="auto"/>
            </w:tcBorders>
          </w:tcPr>
          <w:p w:rsidR="000A0747" w:rsidRPr="00475BFE" w:rsidRDefault="00D931A8" w:rsidP="00D23A78">
            <w:pPr>
              <w:pStyle w:val="aff3"/>
              <w:ind w:left="-108" w:right="-165"/>
              <w:jc w:val="center"/>
              <w:rPr>
                <w:rFonts w:ascii="Times New Roman" w:hAnsi="Times New Roman" w:cs="Times New Roman"/>
              </w:rPr>
            </w:pPr>
            <w:r>
              <w:rPr>
                <w:rFonts w:ascii="Times New Roman" w:hAnsi="Times New Roman" w:cs="Times New Roman"/>
              </w:rPr>
              <w:t>Се</w:t>
            </w:r>
            <w:r w:rsidRPr="00475BFE">
              <w:rPr>
                <w:rFonts w:ascii="Times New Roman" w:hAnsi="Times New Roman" w:cs="Times New Roman"/>
              </w:rPr>
              <w:t>рия</w:t>
            </w:r>
            <w:r w:rsidR="000A0747" w:rsidRPr="00475BFE">
              <w:rPr>
                <w:rFonts w:ascii="Times New Roman" w:hAnsi="Times New Roman" w:cs="Times New Roman"/>
              </w:rPr>
              <w:t>, номер</w:t>
            </w:r>
          </w:p>
        </w:tc>
        <w:tc>
          <w:tcPr>
            <w:tcW w:w="1134" w:type="dxa"/>
            <w:vMerge w:val="restart"/>
            <w:tcBorders>
              <w:top w:val="single" w:sz="4" w:space="0" w:color="auto"/>
              <w:left w:val="single" w:sz="4" w:space="0" w:color="auto"/>
              <w:bottom w:val="nil"/>
              <w:right w:val="single" w:sz="4" w:space="0" w:color="auto"/>
            </w:tcBorders>
          </w:tcPr>
          <w:p w:rsidR="000A0747" w:rsidRPr="00475BFE" w:rsidRDefault="000A0747" w:rsidP="00D23A78">
            <w:pPr>
              <w:pStyle w:val="aff3"/>
              <w:ind w:left="-108"/>
              <w:jc w:val="center"/>
              <w:rPr>
                <w:rFonts w:ascii="Times New Roman" w:hAnsi="Times New Roman" w:cs="Times New Roman"/>
              </w:rPr>
            </w:pPr>
            <w:r w:rsidRPr="00475BFE">
              <w:rPr>
                <w:rFonts w:ascii="Times New Roman" w:hAnsi="Times New Roman" w:cs="Times New Roman"/>
              </w:rPr>
              <w:t>кем, когда выдано</w:t>
            </w:r>
          </w:p>
        </w:tc>
        <w:tc>
          <w:tcPr>
            <w:tcW w:w="1418" w:type="dxa"/>
            <w:vMerge/>
            <w:tcBorders>
              <w:top w:val="nil"/>
              <w:left w:val="single" w:sz="4" w:space="0" w:color="auto"/>
              <w:bottom w:val="nil"/>
              <w:right w:val="single" w:sz="4" w:space="0" w:color="auto"/>
            </w:tcBorders>
          </w:tcPr>
          <w:p w:rsidR="000A0747" w:rsidRPr="00475BFE" w:rsidRDefault="000A0747" w:rsidP="00D23A78">
            <w:pPr>
              <w:pStyle w:val="aff3"/>
              <w:ind w:firstLine="851"/>
              <w:rPr>
                <w:rFonts w:ascii="Times New Roman" w:hAnsi="Times New Roman" w:cs="Times New Roman"/>
              </w:rPr>
            </w:pPr>
          </w:p>
        </w:tc>
        <w:tc>
          <w:tcPr>
            <w:tcW w:w="1417" w:type="dxa"/>
            <w:vMerge/>
            <w:tcBorders>
              <w:top w:val="nil"/>
              <w:left w:val="single" w:sz="4" w:space="0" w:color="auto"/>
              <w:bottom w:val="nil"/>
              <w:right w:val="single" w:sz="4" w:space="0" w:color="auto"/>
            </w:tcBorders>
          </w:tcPr>
          <w:p w:rsidR="000A0747" w:rsidRPr="00475BFE" w:rsidRDefault="000A0747" w:rsidP="00D23A78">
            <w:pPr>
              <w:pStyle w:val="aff3"/>
              <w:ind w:firstLine="851"/>
              <w:rPr>
                <w:rFonts w:ascii="Times New Roman" w:hAnsi="Times New Roman" w:cs="Times New Roman"/>
              </w:rPr>
            </w:pPr>
          </w:p>
        </w:tc>
        <w:tc>
          <w:tcPr>
            <w:tcW w:w="823" w:type="dxa"/>
            <w:vMerge/>
            <w:tcBorders>
              <w:top w:val="nil"/>
              <w:left w:val="single" w:sz="4" w:space="0" w:color="auto"/>
              <w:bottom w:val="nil"/>
              <w:right w:val="single" w:sz="4" w:space="0" w:color="auto"/>
            </w:tcBorders>
          </w:tcPr>
          <w:p w:rsidR="000A0747" w:rsidRPr="00475BFE" w:rsidRDefault="000A0747" w:rsidP="00D23A78">
            <w:pPr>
              <w:pStyle w:val="aff3"/>
              <w:ind w:firstLine="851"/>
              <w:rPr>
                <w:rFonts w:ascii="Times New Roman" w:hAnsi="Times New Roman" w:cs="Times New Roman"/>
              </w:rPr>
            </w:pPr>
          </w:p>
        </w:tc>
        <w:tc>
          <w:tcPr>
            <w:tcW w:w="1120" w:type="dxa"/>
            <w:vMerge/>
            <w:tcBorders>
              <w:top w:val="nil"/>
              <w:left w:val="single" w:sz="4" w:space="0" w:color="auto"/>
              <w:bottom w:val="nil"/>
              <w:right w:val="single" w:sz="4" w:space="0" w:color="auto"/>
            </w:tcBorders>
          </w:tcPr>
          <w:p w:rsidR="000A0747" w:rsidRPr="00475BFE" w:rsidRDefault="000A0747" w:rsidP="00D23A78">
            <w:pPr>
              <w:pStyle w:val="aff3"/>
              <w:ind w:firstLine="851"/>
              <w:rPr>
                <w:rFonts w:ascii="Times New Roman" w:hAnsi="Times New Roman" w:cs="Times New Roman"/>
              </w:rPr>
            </w:pPr>
          </w:p>
        </w:tc>
        <w:tc>
          <w:tcPr>
            <w:tcW w:w="892" w:type="dxa"/>
            <w:vMerge/>
            <w:tcBorders>
              <w:top w:val="nil"/>
              <w:left w:val="single" w:sz="4" w:space="0" w:color="auto"/>
              <w:bottom w:val="nil"/>
              <w:right w:val="single" w:sz="4" w:space="0" w:color="auto"/>
            </w:tcBorders>
          </w:tcPr>
          <w:p w:rsidR="000A0747" w:rsidRPr="00475BFE" w:rsidRDefault="000A0747" w:rsidP="00D23A78">
            <w:pPr>
              <w:pStyle w:val="aff3"/>
              <w:ind w:firstLine="851"/>
              <w:rPr>
                <w:rFonts w:ascii="Times New Roman" w:hAnsi="Times New Roman" w:cs="Times New Roman"/>
              </w:rPr>
            </w:pPr>
          </w:p>
        </w:tc>
        <w:tc>
          <w:tcPr>
            <w:tcW w:w="1353" w:type="dxa"/>
            <w:vMerge/>
            <w:tcBorders>
              <w:top w:val="nil"/>
              <w:left w:val="single" w:sz="4" w:space="0" w:color="auto"/>
              <w:bottom w:val="nil"/>
              <w:right w:val="single" w:sz="4" w:space="0" w:color="auto"/>
            </w:tcBorders>
          </w:tcPr>
          <w:p w:rsidR="000A0747" w:rsidRPr="00475BFE" w:rsidRDefault="000A0747" w:rsidP="00D23A78">
            <w:pPr>
              <w:pStyle w:val="aff3"/>
              <w:ind w:firstLine="851"/>
              <w:rPr>
                <w:rFonts w:ascii="Times New Roman" w:hAnsi="Times New Roman" w:cs="Times New Roman"/>
              </w:rPr>
            </w:pPr>
          </w:p>
        </w:tc>
      </w:tr>
      <w:tr w:rsidR="000A0747" w:rsidRPr="00475BFE" w:rsidTr="00D931A8">
        <w:trPr>
          <w:trHeight w:val="276"/>
        </w:trPr>
        <w:tc>
          <w:tcPr>
            <w:tcW w:w="567" w:type="dxa"/>
            <w:vMerge/>
            <w:tcBorders>
              <w:top w:val="nil"/>
              <w:bottom w:val="nil"/>
              <w:right w:val="single" w:sz="4" w:space="0" w:color="auto"/>
            </w:tcBorders>
          </w:tcPr>
          <w:p w:rsidR="000A0747" w:rsidRPr="00475BFE" w:rsidRDefault="000A0747" w:rsidP="00D23A78">
            <w:pPr>
              <w:pStyle w:val="aff3"/>
              <w:ind w:firstLine="851"/>
              <w:rPr>
                <w:rFonts w:ascii="Times New Roman" w:hAnsi="Times New Roman" w:cs="Times New Roman"/>
              </w:rPr>
            </w:pPr>
          </w:p>
        </w:tc>
        <w:tc>
          <w:tcPr>
            <w:tcW w:w="1560" w:type="dxa"/>
            <w:vMerge/>
            <w:tcBorders>
              <w:top w:val="nil"/>
              <w:left w:val="single" w:sz="4" w:space="0" w:color="auto"/>
              <w:bottom w:val="nil"/>
              <w:right w:val="single" w:sz="4" w:space="0" w:color="auto"/>
            </w:tcBorders>
          </w:tcPr>
          <w:p w:rsidR="000A0747" w:rsidRPr="00475BFE" w:rsidRDefault="000A0747" w:rsidP="00D23A78">
            <w:pPr>
              <w:pStyle w:val="aff3"/>
              <w:ind w:firstLine="851"/>
              <w:rPr>
                <w:rFonts w:ascii="Times New Roman" w:hAnsi="Times New Roman" w:cs="Times New Roman"/>
              </w:rPr>
            </w:pPr>
          </w:p>
        </w:tc>
        <w:tc>
          <w:tcPr>
            <w:tcW w:w="980" w:type="dxa"/>
            <w:vMerge/>
            <w:tcBorders>
              <w:top w:val="nil"/>
              <w:left w:val="single" w:sz="4" w:space="0" w:color="auto"/>
              <w:bottom w:val="nil"/>
              <w:right w:val="single" w:sz="4" w:space="0" w:color="auto"/>
            </w:tcBorders>
          </w:tcPr>
          <w:p w:rsidR="000A0747" w:rsidRPr="00475BFE" w:rsidRDefault="000A0747" w:rsidP="00D23A78">
            <w:pPr>
              <w:pStyle w:val="aff3"/>
              <w:ind w:firstLine="851"/>
              <w:rPr>
                <w:rFonts w:ascii="Times New Roman" w:hAnsi="Times New Roman" w:cs="Times New Roman"/>
              </w:rPr>
            </w:pPr>
          </w:p>
        </w:tc>
        <w:tc>
          <w:tcPr>
            <w:tcW w:w="1004" w:type="dxa"/>
            <w:tcBorders>
              <w:top w:val="single" w:sz="4" w:space="0" w:color="auto"/>
              <w:left w:val="single" w:sz="4" w:space="0" w:color="auto"/>
              <w:bottom w:val="nil"/>
              <w:right w:val="single" w:sz="4" w:space="0" w:color="auto"/>
            </w:tcBorders>
          </w:tcPr>
          <w:p w:rsidR="000A0747" w:rsidRPr="00475BFE" w:rsidRDefault="00D931A8" w:rsidP="00D23A78">
            <w:pPr>
              <w:pStyle w:val="aff3"/>
              <w:ind w:right="-108"/>
              <w:jc w:val="center"/>
              <w:rPr>
                <w:rFonts w:ascii="Times New Roman" w:hAnsi="Times New Roman" w:cs="Times New Roman"/>
              </w:rPr>
            </w:pPr>
            <w:r>
              <w:rPr>
                <w:rFonts w:ascii="Times New Roman" w:hAnsi="Times New Roman" w:cs="Times New Roman"/>
              </w:rPr>
              <w:t>Се</w:t>
            </w:r>
            <w:r w:rsidRPr="00475BFE">
              <w:rPr>
                <w:rFonts w:ascii="Times New Roman" w:hAnsi="Times New Roman" w:cs="Times New Roman"/>
              </w:rPr>
              <w:t>рия</w:t>
            </w:r>
            <w:r w:rsidR="000A0747" w:rsidRPr="00475BFE">
              <w:rPr>
                <w:rFonts w:ascii="Times New Roman" w:hAnsi="Times New Roman" w:cs="Times New Roman"/>
              </w:rPr>
              <w:t>, номер</w:t>
            </w:r>
          </w:p>
        </w:tc>
        <w:tc>
          <w:tcPr>
            <w:tcW w:w="816" w:type="dxa"/>
            <w:tcBorders>
              <w:top w:val="single" w:sz="4" w:space="0" w:color="auto"/>
              <w:left w:val="single" w:sz="4" w:space="0" w:color="auto"/>
              <w:bottom w:val="nil"/>
              <w:right w:val="single" w:sz="4" w:space="0" w:color="auto"/>
            </w:tcBorders>
          </w:tcPr>
          <w:p w:rsidR="000A0747" w:rsidRPr="00475BFE" w:rsidRDefault="000A0747" w:rsidP="00D23A78">
            <w:pPr>
              <w:pStyle w:val="aff3"/>
              <w:ind w:left="-108" w:right="-143"/>
              <w:jc w:val="center"/>
              <w:rPr>
                <w:rFonts w:ascii="Times New Roman" w:hAnsi="Times New Roman" w:cs="Times New Roman"/>
              </w:rPr>
            </w:pPr>
            <w:r w:rsidRPr="00475BFE">
              <w:rPr>
                <w:rFonts w:ascii="Times New Roman" w:hAnsi="Times New Roman" w:cs="Times New Roman"/>
              </w:rPr>
              <w:t>кем, когда выдан</w:t>
            </w:r>
          </w:p>
        </w:tc>
        <w:tc>
          <w:tcPr>
            <w:tcW w:w="1169" w:type="dxa"/>
            <w:vMerge/>
            <w:tcBorders>
              <w:top w:val="nil"/>
              <w:left w:val="single" w:sz="4" w:space="0" w:color="auto"/>
              <w:bottom w:val="nil"/>
              <w:right w:val="single" w:sz="4" w:space="0" w:color="auto"/>
            </w:tcBorders>
          </w:tcPr>
          <w:p w:rsidR="000A0747" w:rsidRPr="00475BFE" w:rsidRDefault="000A0747" w:rsidP="00D23A78">
            <w:pPr>
              <w:pStyle w:val="aff3"/>
              <w:ind w:firstLine="851"/>
              <w:rPr>
                <w:rFonts w:ascii="Times New Roman" w:hAnsi="Times New Roman" w:cs="Times New Roman"/>
              </w:rPr>
            </w:pPr>
          </w:p>
        </w:tc>
        <w:tc>
          <w:tcPr>
            <w:tcW w:w="992" w:type="dxa"/>
            <w:vMerge/>
            <w:tcBorders>
              <w:top w:val="nil"/>
              <w:left w:val="single" w:sz="4" w:space="0" w:color="auto"/>
              <w:bottom w:val="nil"/>
              <w:right w:val="single" w:sz="4" w:space="0" w:color="auto"/>
            </w:tcBorders>
          </w:tcPr>
          <w:p w:rsidR="000A0747" w:rsidRPr="00475BFE" w:rsidRDefault="000A0747" w:rsidP="00D23A78">
            <w:pPr>
              <w:pStyle w:val="aff3"/>
              <w:ind w:firstLine="851"/>
              <w:rPr>
                <w:rFonts w:ascii="Times New Roman" w:hAnsi="Times New Roman" w:cs="Times New Roman"/>
              </w:rPr>
            </w:pPr>
          </w:p>
        </w:tc>
        <w:tc>
          <w:tcPr>
            <w:tcW w:w="1134" w:type="dxa"/>
            <w:vMerge/>
            <w:tcBorders>
              <w:top w:val="nil"/>
              <w:left w:val="single" w:sz="4" w:space="0" w:color="auto"/>
              <w:bottom w:val="nil"/>
              <w:right w:val="single" w:sz="4" w:space="0" w:color="auto"/>
            </w:tcBorders>
          </w:tcPr>
          <w:p w:rsidR="000A0747" w:rsidRPr="00475BFE" w:rsidRDefault="000A0747" w:rsidP="00D23A78">
            <w:pPr>
              <w:pStyle w:val="aff3"/>
              <w:ind w:firstLine="851"/>
              <w:rPr>
                <w:rFonts w:ascii="Times New Roman" w:hAnsi="Times New Roman" w:cs="Times New Roman"/>
              </w:rPr>
            </w:pPr>
          </w:p>
        </w:tc>
        <w:tc>
          <w:tcPr>
            <w:tcW w:w="1418" w:type="dxa"/>
            <w:vMerge/>
            <w:tcBorders>
              <w:top w:val="nil"/>
              <w:left w:val="single" w:sz="4" w:space="0" w:color="auto"/>
              <w:bottom w:val="nil"/>
              <w:right w:val="single" w:sz="4" w:space="0" w:color="auto"/>
            </w:tcBorders>
          </w:tcPr>
          <w:p w:rsidR="000A0747" w:rsidRPr="00475BFE" w:rsidRDefault="000A0747" w:rsidP="00D23A78">
            <w:pPr>
              <w:pStyle w:val="aff3"/>
              <w:ind w:firstLine="851"/>
              <w:rPr>
                <w:rFonts w:ascii="Times New Roman" w:hAnsi="Times New Roman" w:cs="Times New Roman"/>
              </w:rPr>
            </w:pPr>
          </w:p>
        </w:tc>
        <w:tc>
          <w:tcPr>
            <w:tcW w:w="1417" w:type="dxa"/>
            <w:vMerge/>
            <w:tcBorders>
              <w:top w:val="nil"/>
              <w:left w:val="single" w:sz="4" w:space="0" w:color="auto"/>
              <w:bottom w:val="nil"/>
              <w:right w:val="single" w:sz="4" w:space="0" w:color="auto"/>
            </w:tcBorders>
          </w:tcPr>
          <w:p w:rsidR="000A0747" w:rsidRPr="00475BFE" w:rsidRDefault="000A0747" w:rsidP="00D23A78">
            <w:pPr>
              <w:pStyle w:val="aff3"/>
              <w:ind w:firstLine="851"/>
              <w:rPr>
                <w:rFonts w:ascii="Times New Roman" w:hAnsi="Times New Roman" w:cs="Times New Roman"/>
              </w:rPr>
            </w:pPr>
          </w:p>
        </w:tc>
        <w:tc>
          <w:tcPr>
            <w:tcW w:w="823" w:type="dxa"/>
            <w:vMerge/>
            <w:tcBorders>
              <w:top w:val="nil"/>
              <w:left w:val="single" w:sz="4" w:space="0" w:color="auto"/>
              <w:bottom w:val="nil"/>
              <w:right w:val="single" w:sz="4" w:space="0" w:color="auto"/>
            </w:tcBorders>
          </w:tcPr>
          <w:p w:rsidR="000A0747" w:rsidRPr="00475BFE" w:rsidRDefault="000A0747" w:rsidP="00D23A78">
            <w:pPr>
              <w:pStyle w:val="aff3"/>
              <w:ind w:firstLine="851"/>
              <w:rPr>
                <w:rFonts w:ascii="Times New Roman" w:hAnsi="Times New Roman" w:cs="Times New Roman"/>
              </w:rPr>
            </w:pPr>
          </w:p>
        </w:tc>
        <w:tc>
          <w:tcPr>
            <w:tcW w:w="1120" w:type="dxa"/>
            <w:vMerge/>
            <w:tcBorders>
              <w:top w:val="nil"/>
              <w:left w:val="single" w:sz="4" w:space="0" w:color="auto"/>
              <w:bottom w:val="nil"/>
              <w:right w:val="single" w:sz="4" w:space="0" w:color="auto"/>
            </w:tcBorders>
          </w:tcPr>
          <w:p w:rsidR="000A0747" w:rsidRPr="00475BFE" w:rsidRDefault="000A0747" w:rsidP="00D23A78">
            <w:pPr>
              <w:pStyle w:val="aff3"/>
              <w:ind w:firstLine="851"/>
              <w:rPr>
                <w:rFonts w:ascii="Times New Roman" w:hAnsi="Times New Roman" w:cs="Times New Roman"/>
              </w:rPr>
            </w:pPr>
          </w:p>
        </w:tc>
        <w:tc>
          <w:tcPr>
            <w:tcW w:w="892" w:type="dxa"/>
            <w:vMerge/>
            <w:tcBorders>
              <w:top w:val="nil"/>
              <w:left w:val="single" w:sz="4" w:space="0" w:color="auto"/>
              <w:bottom w:val="nil"/>
              <w:right w:val="single" w:sz="4" w:space="0" w:color="auto"/>
            </w:tcBorders>
          </w:tcPr>
          <w:p w:rsidR="000A0747" w:rsidRPr="00475BFE" w:rsidRDefault="000A0747" w:rsidP="00D23A78">
            <w:pPr>
              <w:pStyle w:val="aff3"/>
              <w:ind w:firstLine="851"/>
              <w:rPr>
                <w:rFonts w:ascii="Times New Roman" w:hAnsi="Times New Roman" w:cs="Times New Roman"/>
              </w:rPr>
            </w:pPr>
          </w:p>
        </w:tc>
        <w:tc>
          <w:tcPr>
            <w:tcW w:w="1353" w:type="dxa"/>
            <w:vMerge/>
            <w:tcBorders>
              <w:top w:val="nil"/>
              <w:left w:val="single" w:sz="4" w:space="0" w:color="auto"/>
              <w:bottom w:val="nil"/>
              <w:right w:val="single" w:sz="4" w:space="0" w:color="auto"/>
            </w:tcBorders>
          </w:tcPr>
          <w:p w:rsidR="000A0747" w:rsidRPr="00475BFE" w:rsidRDefault="000A0747" w:rsidP="00D23A78">
            <w:pPr>
              <w:pStyle w:val="aff3"/>
              <w:ind w:firstLine="851"/>
              <w:rPr>
                <w:rFonts w:ascii="Times New Roman" w:hAnsi="Times New Roman" w:cs="Times New Roman"/>
              </w:rPr>
            </w:pPr>
          </w:p>
        </w:tc>
      </w:tr>
      <w:tr w:rsidR="000A0747" w:rsidRPr="00475BFE" w:rsidTr="00D931A8">
        <w:tc>
          <w:tcPr>
            <w:tcW w:w="567" w:type="dxa"/>
            <w:tcBorders>
              <w:top w:val="single" w:sz="4" w:space="0" w:color="auto"/>
              <w:bottom w:val="single" w:sz="4" w:space="0" w:color="auto"/>
              <w:right w:val="single" w:sz="4" w:space="0" w:color="auto"/>
            </w:tcBorders>
          </w:tcPr>
          <w:p w:rsidR="000A0747" w:rsidRPr="00475BFE" w:rsidRDefault="000A0747" w:rsidP="00D23A78">
            <w:pPr>
              <w:pStyle w:val="aff3"/>
              <w:rPr>
                <w:rFonts w:ascii="Times New Roman" w:hAnsi="Times New Roman" w:cs="Times New Roman"/>
              </w:rPr>
            </w:pPr>
            <w:r w:rsidRPr="00475BFE">
              <w:rPr>
                <w:rFonts w:ascii="Times New Roman" w:hAnsi="Times New Roman" w:cs="Times New Roman"/>
              </w:rPr>
              <w:t>1</w:t>
            </w:r>
          </w:p>
        </w:tc>
        <w:tc>
          <w:tcPr>
            <w:tcW w:w="1560" w:type="dxa"/>
            <w:tcBorders>
              <w:top w:val="single" w:sz="4" w:space="0" w:color="auto"/>
              <w:left w:val="single" w:sz="4" w:space="0" w:color="auto"/>
              <w:bottom w:val="single" w:sz="4" w:space="0" w:color="auto"/>
              <w:right w:val="single" w:sz="4" w:space="0" w:color="auto"/>
            </w:tcBorders>
          </w:tcPr>
          <w:p w:rsidR="000A0747" w:rsidRPr="00475BFE" w:rsidRDefault="000A0747" w:rsidP="00D23A78">
            <w:pPr>
              <w:pStyle w:val="aff3"/>
              <w:jc w:val="center"/>
              <w:rPr>
                <w:rFonts w:ascii="Times New Roman" w:hAnsi="Times New Roman" w:cs="Times New Roman"/>
              </w:rPr>
            </w:pPr>
            <w:r w:rsidRPr="00475BFE">
              <w:rPr>
                <w:rFonts w:ascii="Times New Roman" w:hAnsi="Times New Roman" w:cs="Times New Roman"/>
              </w:rPr>
              <w:t>2</w:t>
            </w:r>
          </w:p>
        </w:tc>
        <w:tc>
          <w:tcPr>
            <w:tcW w:w="980" w:type="dxa"/>
            <w:tcBorders>
              <w:top w:val="single" w:sz="4" w:space="0" w:color="auto"/>
              <w:left w:val="single" w:sz="4" w:space="0" w:color="auto"/>
              <w:bottom w:val="single" w:sz="4" w:space="0" w:color="auto"/>
              <w:right w:val="single" w:sz="4" w:space="0" w:color="auto"/>
            </w:tcBorders>
          </w:tcPr>
          <w:p w:rsidR="000A0747" w:rsidRPr="00475BFE" w:rsidRDefault="000A0747" w:rsidP="00D23A78">
            <w:pPr>
              <w:pStyle w:val="aff3"/>
              <w:jc w:val="center"/>
              <w:rPr>
                <w:rFonts w:ascii="Times New Roman" w:hAnsi="Times New Roman" w:cs="Times New Roman"/>
              </w:rPr>
            </w:pPr>
            <w:r w:rsidRPr="00475BFE">
              <w:rPr>
                <w:rFonts w:ascii="Times New Roman" w:hAnsi="Times New Roman" w:cs="Times New Roman"/>
              </w:rPr>
              <w:t>3</w:t>
            </w:r>
          </w:p>
        </w:tc>
        <w:tc>
          <w:tcPr>
            <w:tcW w:w="1004" w:type="dxa"/>
            <w:tcBorders>
              <w:top w:val="single" w:sz="4" w:space="0" w:color="auto"/>
              <w:left w:val="single" w:sz="4" w:space="0" w:color="auto"/>
              <w:bottom w:val="single" w:sz="4" w:space="0" w:color="auto"/>
              <w:right w:val="single" w:sz="4" w:space="0" w:color="auto"/>
            </w:tcBorders>
          </w:tcPr>
          <w:p w:rsidR="000A0747" w:rsidRPr="00475BFE" w:rsidRDefault="000A0747" w:rsidP="00D23A78">
            <w:pPr>
              <w:pStyle w:val="aff3"/>
              <w:jc w:val="center"/>
              <w:rPr>
                <w:rFonts w:ascii="Times New Roman" w:hAnsi="Times New Roman" w:cs="Times New Roman"/>
              </w:rPr>
            </w:pPr>
            <w:r w:rsidRPr="00475BFE">
              <w:rPr>
                <w:rFonts w:ascii="Times New Roman" w:hAnsi="Times New Roman" w:cs="Times New Roman"/>
              </w:rPr>
              <w:t>4</w:t>
            </w:r>
          </w:p>
        </w:tc>
        <w:tc>
          <w:tcPr>
            <w:tcW w:w="816" w:type="dxa"/>
            <w:tcBorders>
              <w:top w:val="single" w:sz="4" w:space="0" w:color="auto"/>
              <w:left w:val="single" w:sz="4" w:space="0" w:color="auto"/>
              <w:bottom w:val="single" w:sz="4" w:space="0" w:color="auto"/>
              <w:right w:val="single" w:sz="4" w:space="0" w:color="auto"/>
            </w:tcBorders>
          </w:tcPr>
          <w:p w:rsidR="000A0747" w:rsidRPr="00475BFE" w:rsidRDefault="000A0747" w:rsidP="00D23A78">
            <w:pPr>
              <w:pStyle w:val="aff3"/>
              <w:jc w:val="center"/>
              <w:rPr>
                <w:rFonts w:ascii="Times New Roman" w:hAnsi="Times New Roman" w:cs="Times New Roman"/>
              </w:rPr>
            </w:pPr>
            <w:r w:rsidRPr="00475BFE">
              <w:rPr>
                <w:rFonts w:ascii="Times New Roman" w:hAnsi="Times New Roman" w:cs="Times New Roman"/>
              </w:rPr>
              <w:t>5</w:t>
            </w:r>
          </w:p>
        </w:tc>
        <w:tc>
          <w:tcPr>
            <w:tcW w:w="1169" w:type="dxa"/>
            <w:tcBorders>
              <w:top w:val="single" w:sz="4" w:space="0" w:color="auto"/>
              <w:left w:val="single" w:sz="4" w:space="0" w:color="auto"/>
              <w:bottom w:val="single" w:sz="4" w:space="0" w:color="auto"/>
              <w:right w:val="single" w:sz="4" w:space="0" w:color="auto"/>
            </w:tcBorders>
          </w:tcPr>
          <w:p w:rsidR="000A0747" w:rsidRPr="00475BFE" w:rsidRDefault="000A0747" w:rsidP="00D23A78">
            <w:pPr>
              <w:pStyle w:val="aff3"/>
              <w:jc w:val="center"/>
              <w:rPr>
                <w:rFonts w:ascii="Times New Roman" w:hAnsi="Times New Roman" w:cs="Times New Roman"/>
              </w:rPr>
            </w:pPr>
            <w:r w:rsidRPr="00475BFE">
              <w:rPr>
                <w:rFonts w:ascii="Times New Roman" w:hAnsi="Times New Roman" w:cs="Times New Roman"/>
              </w:rPr>
              <w:t>6</w:t>
            </w:r>
          </w:p>
        </w:tc>
        <w:tc>
          <w:tcPr>
            <w:tcW w:w="992" w:type="dxa"/>
            <w:tcBorders>
              <w:top w:val="single" w:sz="4" w:space="0" w:color="auto"/>
              <w:left w:val="single" w:sz="4" w:space="0" w:color="auto"/>
              <w:bottom w:val="single" w:sz="4" w:space="0" w:color="auto"/>
              <w:right w:val="single" w:sz="4" w:space="0" w:color="auto"/>
            </w:tcBorders>
          </w:tcPr>
          <w:p w:rsidR="000A0747" w:rsidRPr="00475BFE" w:rsidRDefault="000A0747" w:rsidP="00D23A78">
            <w:pPr>
              <w:pStyle w:val="aff3"/>
              <w:jc w:val="center"/>
              <w:rPr>
                <w:rFonts w:ascii="Times New Roman" w:hAnsi="Times New Roman" w:cs="Times New Roman"/>
              </w:rPr>
            </w:pPr>
            <w:r w:rsidRPr="00475BFE">
              <w:rPr>
                <w:rFonts w:ascii="Times New Roman" w:hAnsi="Times New Roman" w:cs="Times New Roman"/>
              </w:rPr>
              <w:t>7</w:t>
            </w:r>
          </w:p>
        </w:tc>
        <w:tc>
          <w:tcPr>
            <w:tcW w:w="1134" w:type="dxa"/>
            <w:tcBorders>
              <w:top w:val="single" w:sz="4" w:space="0" w:color="auto"/>
              <w:left w:val="single" w:sz="4" w:space="0" w:color="auto"/>
              <w:bottom w:val="single" w:sz="4" w:space="0" w:color="auto"/>
              <w:right w:val="single" w:sz="4" w:space="0" w:color="auto"/>
            </w:tcBorders>
          </w:tcPr>
          <w:p w:rsidR="000A0747" w:rsidRPr="00475BFE" w:rsidRDefault="000A0747" w:rsidP="00D23A78">
            <w:pPr>
              <w:pStyle w:val="aff3"/>
              <w:jc w:val="center"/>
              <w:rPr>
                <w:rFonts w:ascii="Times New Roman" w:hAnsi="Times New Roman" w:cs="Times New Roman"/>
              </w:rPr>
            </w:pPr>
            <w:r w:rsidRPr="00475BFE">
              <w:rPr>
                <w:rFonts w:ascii="Times New Roman" w:hAnsi="Times New Roman" w:cs="Times New Roman"/>
              </w:rPr>
              <w:t>8</w:t>
            </w:r>
          </w:p>
        </w:tc>
        <w:tc>
          <w:tcPr>
            <w:tcW w:w="1418" w:type="dxa"/>
            <w:tcBorders>
              <w:top w:val="single" w:sz="4" w:space="0" w:color="auto"/>
              <w:left w:val="single" w:sz="4" w:space="0" w:color="auto"/>
              <w:bottom w:val="single" w:sz="4" w:space="0" w:color="auto"/>
              <w:right w:val="single" w:sz="4" w:space="0" w:color="auto"/>
            </w:tcBorders>
          </w:tcPr>
          <w:p w:rsidR="000A0747" w:rsidRPr="00475BFE" w:rsidRDefault="000A0747" w:rsidP="00D23A78">
            <w:pPr>
              <w:pStyle w:val="aff3"/>
              <w:jc w:val="center"/>
              <w:rPr>
                <w:rFonts w:ascii="Times New Roman" w:hAnsi="Times New Roman" w:cs="Times New Roman"/>
              </w:rPr>
            </w:pPr>
            <w:r w:rsidRPr="00475BFE">
              <w:rPr>
                <w:rFonts w:ascii="Times New Roman" w:hAnsi="Times New Roman" w:cs="Times New Roman"/>
              </w:rPr>
              <w:t>9</w:t>
            </w:r>
          </w:p>
        </w:tc>
        <w:tc>
          <w:tcPr>
            <w:tcW w:w="1417" w:type="dxa"/>
            <w:tcBorders>
              <w:top w:val="single" w:sz="4" w:space="0" w:color="auto"/>
              <w:left w:val="single" w:sz="4" w:space="0" w:color="auto"/>
              <w:bottom w:val="single" w:sz="4" w:space="0" w:color="auto"/>
              <w:right w:val="single" w:sz="4" w:space="0" w:color="auto"/>
            </w:tcBorders>
          </w:tcPr>
          <w:p w:rsidR="000A0747" w:rsidRPr="00475BFE" w:rsidRDefault="000A0747" w:rsidP="00D23A78">
            <w:pPr>
              <w:pStyle w:val="aff3"/>
              <w:jc w:val="center"/>
              <w:rPr>
                <w:rFonts w:ascii="Times New Roman" w:hAnsi="Times New Roman" w:cs="Times New Roman"/>
              </w:rPr>
            </w:pPr>
            <w:r w:rsidRPr="00475BFE">
              <w:rPr>
                <w:rFonts w:ascii="Times New Roman" w:hAnsi="Times New Roman" w:cs="Times New Roman"/>
              </w:rPr>
              <w:t>10</w:t>
            </w:r>
          </w:p>
        </w:tc>
        <w:tc>
          <w:tcPr>
            <w:tcW w:w="823" w:type="dxa"/>
            <w:tcBorders>
              <w:top w:val="single" w:sz="4" w:space="0" w:color="auto"/>
              <w:left w:val="single" w:sz="4" w:space="0" w:color="auto"/>
              <w:bottom w:val="single" w:sz="4" w:space="0" w:color="auto"/>
              <w:right w:val="single" w:sz="4" w:space="0" w:color="auto"/>
            </w:tcBorders>
          </w:tcPr>
          <w:p w:rsidR="000A0747" w:rsidRPr="00475BFE" w:rsidRDefault="000A0747" w:rsidP="00D23A78">
            <w:pPr>
              <w:pStyle w:val="aff3"/>
              <w:jc w:val="center"/>
              <w:rPr>
                <w:rFonts w:ascii="Times New Roman" w:hAnsi="Times New Roman" w:cs="Times New Roman"/>
              </w:rPr>
            </w:pPr>
            <w:r w:rsidRPr="00475BFE">
              <w:rPr>
                <w:rFonts w:ascii="Times New Roman" w:hAnsi="Times New Roman" w:cs="Times New Roman"/>
              </w:rPr>
              <w:t>11</w:t>
            </w:r>
          </w:p>
        </w:tc>
        <w:tc>
          <w:tcPr>
            <w:tcW w:w="1120" w:type="dxa"/>
            <w:tcBorders>
              <w:top w:val="single" w:sz="4" w:space="0" w:color="auto"/>
              <w:left w:val="single" w:sz="4" w:space="0" w:color="auto"/>
              <w:bottom w:val="single" w:sz="4" w:space="0" w:color="auto"/>
              <w:right w:val="single" w:sz="4" w:space="0" w:color="auto"/>
            </w:tcBorders>
          </w:tcPr>
          <w:p w:rsidR="000A0747" w:rsidRPr="00475BFE" w:rsidRDefault="000A0747" w:rsidP="00D23A78">
            <w:pPr>
              <w:pStyle w:val="aff3"/>
              <w:jc w:val="center"/>
              <w:rPr>
                <w:rFonts w:ascii="Times New Roman" w:hAnsi="Times New Roman" w:cs="Times New Roman"/>
              </w:rPr>
            </w:pPr>
            <w:r w:rsidRPr="00475BFE">
              <w:rPr>
                <w:rFonts w:ascii="Times New Roman" w:hAnsi="Times New Roman" w:cs="Times New Roman"/>
              </w:rPr>
              <w:t>12</w:t>
            </w:r>
          </w:p>
        </w:tc>
        <w:tc>
          <w:tcPr>
            <w:tcW w:w="892" w:type="dxa"/>
            <w:tcBorders>
              <w:top w:val="single" w:sz="4" w:space="0" w:color="auto"/>
              <w:left w:val="single" w:sz="4" w:space="0" w:color="auto"/>
              <w:bottom w:val="single" w:sz="4" w:space="0" w:color="auto"/>
              <w:right w:val="single" w:sz="4" w:space="0" w:color="auto"/>
            </w:tcBorders>
          </w:tcPr>
          <w:p w:rsidR="000A0747" w:rsidRPr="00475BFE" w:rsidRDefault="000A0747" w:rsidP="00D23A78">
            <w:pPr>
              <w:pStyle w:val="aff3"/>
              <w:jc w:val="center"/>
              <w:rPr>
                <w:rFonts w:ascii="Times New Roman" w:hAnsi="Times New Roman" w:cs="Times New Roman"/>
              </w:rPr>
            </w:pPr>
            <w:r w:rsidRPr="00475BFE">
              <w:rPr>
                <w:rFonts w:ascii="Times New Roman" w:hAnsi="Times New Roman" w:cs="Times New Roman"/>
              </w:rPr>
              <w:t>13</w:t>
            </w:r>
          </w:p>
        </w:tc>
        <w:tc>
          <w:tcPr>
            <w:tcW w:w="1353" w:type="dxa"/>
            <w:tcBorders>
              <w:top w:val="single" w:sz="4" w:space="0" w:color="auto"/>
              <w:left w:val="single" w:sz="4" w:space="0" w:color="auto"/>
              <w:bottom w:val="single" w:sz="4" w:space="0" w:color="auto"/>
              <w:right w:val="single" w:sz="4" w:space="0" w:color="auto"/>
            </w:tcBorders>
          </w:tcPr>
          <w:p w:rsidR="000A0747" w:rsidRPr="00475BFE" w:rsidRDefault="000A0747" w:rsidP="00D23A78">
            <w:pPr>
              <w:pStyle w:val="aff3"/>
              <w:jc w:val="center"/>
              <w:rPr>
                <w:rFonts w:ascii="Times New Roman" w:hAnsi="Times New Roman" w:cs="Times New Roman"/>
              </w:rPr>
            </w:pPr>
            <w:r w:rsidRPr="00475BFE">
              <w:rPr>
                <w:rFonts w:ascii="Times New Roman" w:hAnsi="Times New Roman" w:cs="Times New Roman"/>
              </w:rPr>
              <w:t>14</w:t>
            </w:r>
          </w:p>
        </w:tc>
      </w:tr>
      <w:tr w:rsidR="000A0747" w:rsidRPr="00475BFE" w:rsidTr="00D931A8">
        <w:tc>
          <w:tcPr>
            <w:tcW w:w="567" w:type="dxa"/>
            <w:tcBorders>
              <w:top w:val="single" w:sz="4" w:space="0" w:color="auto"/>
              <w:bottom w:val="single" w:sz="4" w:space="0" w:color="auto"/>
              <w:right w:val="single" w:sz="4" w:space="0" w:color="auto"/>
            </w:tcBorders>
          </w:tcPr>
          <w:p w:rsidR="000A0747" w:rsidRPr="00475BFE" w:rsidRDefault="000A0747" w:rsidP="00D23A78">
            <w:pPr>
              <w:pStyle w:val="aff3"/>
              <w:ind w:firstLine="851"/>
              <w:jc w:val="center"/>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A0747" w:rsidRPr="00475BFE" w:rsidRDefault="000A0747" w:rsidP="00D23A78">
            <w:pPr>
              <w:pStyle w:val="aff3"/>
              <w:ind w:firstLine="851"/>
              <w:rPr>
                <w:rFonts w:ascii="Times New Roman" w:hAnsi="Times New Roman" w:cs="Times New Roman"/>
              </w:rPr>
            </w:pPr>
          </w:p>
        </w:tc>
        <w:tc>
          <w:tcPr>
            <w:tcW w:w="980" w:type="dxa"/>
            <w:tcBorders>
              <w:top w:val="single" w:sz="4" w:space="0" w:color="auto"/>
              <w:left w:val="single" w:sz="4" w:space="0" w:color="auto"/>
              <w:bottom w:val="single" w:sz="4" w:space="0" w:color="auto"/>
              <w:right w:val="single" w:sz="4" w:space="0" w:color="auto"/>
            </w:tcBorders>
          </w:tcPr>
          <w:p w:rsidR="000A0747" w:rsidRPr="00475BFE" w:rsidRDefault="000A0747" w:rsidP="00D23A78">
            <w:pPr>
              <w:pStyle w:val="aff3"/>
              <w:ind w:firstLine="851"/>
              <w:rPr>
                <w:rFonts w:ascii="Times New Roman" w:hAnsi="Times New Roman" w:cs="Times New Roman"/>
              </w:rPr>
            </w:pPr>
          </w:p>
        </w:tc>
        <w:tc>
          <w:tcPr>
            <w:tcW w:w="1004" w:type="dxa"/>
            <w:tcBorders>
              <w:top w:val="single" w:sz="4" w:space="0" w:color="auto"/>
              <w:left w:val="single" w:sz="4" w:space="0" w:color="auto"/>
              <w:bottom w:val="single" w:sz="4" w:space="0" w:color="auto"/>
              <w:right w:val="single" w:sz="4" w:space="0" w:color="auto"/>
            </w:tcBorders>
          </w:tcPr>
          <w:p w:rsidR="000A0747" w:rsidRPr="00475BFE" w:rsidRDefault="000A0747" w:rsidP="00D23A78">
            <w:pPr>
              <w:pStyle w:val="aff3"/>
              <w:ind w:firstLine="851"/>
              <w:rPr>
                <w:rFonts w:ascii="Times New Roman" w:hAnsi="Times New Roman" w:cs="Times New Roman"/>
              </w:rPr>
            </w:pPr>
          </w:p>
        </w:tc>
        <w:tc>
          <w:tcPr>
            <w:tcW w:w="816" w:type="dxa"/>
            <w:tcBorders>
              <w:top w:val="single" w:sz="4" w:space="0" w:color="auto"/>
              <w:left w:val="single" w:sz="4" w:space="0" w:color="auto"/>
              <w:bottom w:val="single" w:sz="4" w:space="0" w:color="auto"/>
              <w:right w:val="single" w:sz="4" w:space="0" w:color="auto"/>
            </w:tcBorders>
          </w:tcPr>
          <w:p w:rsidR="000A0747" w:rsidRPr="00475BFE" w:rsidRDefault="000A0747" w:rsidP="00D23A78">
            <w:pPr>
              <w:pStyle w:val="aff3"/>
              <w:ind w:firstLine="851"/>
              <w:rPr>
                <w:rFonts w:ascii="Times New Roman" w:hAnsi="Times New Roman" w:cs="Times New Roman"/>
              </w:rPr>
            </w:pPr>
          </w:p>
        </w:tc>
        <w:tc>
          <w:tcPr>
            <w:tcW w:w="1169" w:type="dxa"/>
            <w:tcBorders>
              <w:top w:val="single" w:sz="4" w:space="0" w:color="auto"/>
              <w:left w:val="single" w:sz="4" w:space="0" w:color="auto"/>
              <w:bottom w:val="single" w:sz="4" w:space="0" w:color="auto"/>
              <w:right w:val="single" w:sz="4" w:space="0" w:color="auto"/>
            </w:tcBorders>
          </w:tcPr>
          <w:p w:rsidR="000A0747" w:rsidRPr="00475BFE" w:rsidRDefault="000A0747" w:rsidP="00D23A78">
            <w:pPr>
              <w:pStyle w:val="aff3"/>
              <w:ind w:firstLine="85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0A0747" w:rsidRPr="00475BFE" w:rsidRDefault="000A0747" w:rsidP="00D23A78">
            <w:pPr>
              <w:pStyle w:val="aff3"/>
              <w:ind w:firstLine="851"/>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0A0747" w:rsidRPr="00475BFE" w:rsidRDefault="000A0747" w:rsidP="00D23A78">
            <w:pPr>
              <w:pStyle w:val="aff3"/>
              <w:ind w:firstLine="851"/>
              <w:rPr>
                <w:rFonts w:ascii="Times New Roman" w:hAnsi="Times New Roman" w:cs="Times New Roman"/>
              </w:rPr>
            </w:pPr>
          </w:p>
        </w:tc>
        <w:tc>
          <w:tcPr>
            <w:tcW w:w="1418" w:type="dxa"/>
            <w:tcBorders>
              <w:top w:val="single" w:sz="4" w:space="0" w:color="auto"/>
              <w:left w:val="single" w:sz="4" w:space="0" w:color="auto"/>
              <w:bottom w:val="single" w:sz="4" w:space="0" w:color="auto"/>
              <w:right w:val="single" w:sz="4" w:space="0" w:color="auto"/>
            </w:tcBorders>
          </w:tcPr>
          <w:p w:rsidR="000A0747" w:rsidRPr="00475BFE" w:rsidRDefault="000A0747" w:rsidP="00D23A78">
            <w:pPr>
              <w:pStyle w:val="aff3"/>
              <w:ind w:firstLine="851"/>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rsidR="000A0747" w:rsidRPr="00475BFE" w:rsidRDefault="000A0747" w:rsidP="00D23A78">
            <w:pPr>
              <w:pStyle w:val="aff3"/>
              <w:ind w:firstLine="851"/>
              <w:rPr>
                <w:rFonts w:ascii="Times New Roman" w:hAnsi="Times New Roman" w:cs="Times New Roman"/>
              </w:rPr>
            </w:pPr>
          </w:p>
        </w:tc>
        <w:tc>
          <w:tcPr>
            <w:tcW w:w="823" w:type="dxa"/>
            <w:tcBorders>
              <w:top w:val="single" w:sz="4" w:space="0" w:color="auto"/>
              <w:left w:val="single" w:sz="4" w:space="0" w:color="auto"/>
              <w:bottom w:val="single" w:sz="4" w:space="0" w:color="auto"/>
              <w:right w:val="single" w:sz="4" w:space="0" w:color="auto"/>
            </w:tcBorders>
          </w:tcPr>
          <w:p w:rsidR="000A0747" w:rsidRPr="00475BFE" w:rsidRDefault="000A0747" w:rsidP="00D23A78">
            <w:pPr>
              <w:pStyle w:val="aff3"/>
              <w:ind w:firstLine="851"/>
              <w:rPr>
                <w:rFonts w:ascii="Times New Roman" w:hAnsi="Times New Roman" w:cs="Times New Roman"/>
              </w:rPr>
            </w:pPr>
          </w:p>
        </w:tc>
        <w:tc>
          <w:tcPr>
            <w:tcW w:w="1120" w:type="dxa"/>
            <w:tcBorders>
              <w:top w:val="single" w:sz="4" w:space="0" w:color="auto"/>
              <w:left w:val="single" w:sz="4" w:space="0" w:color="auto"/>
              <w:bottom w:val="single" w:sz="4" w:space="0" w:color="auto"/>
              <w:right w:val="single" w:sz="4" w:space="0" w:color="auto"/>
            </w:tcBorders>
          </w:tcPr>
          <w:p w:rsidR="000A0747" w:rsidRPr="00475BFE" w:rsidRDefault="000A0747" w:rsidP="00D23A78">
            <w:pPr>
              <w:pStyle w:val="aff3"/>
              <w:ind w:firstLine="851"/>
              <w:rPr>
                <w:rFonts w:ascii="Times New Roman" w:hAnsi="Times New Roman" w:cs="Times New Roman"/>
              </w:rPr>
            </w:pPr>
          </w:p>
        </w:tc>
        <w:tc>
          <w:tcPr>
            <w:tcW w:w="892" w:type="dxa"/>
            <w:tcBorders>
              <w:top w:val="single" w:sz="4" w:space="0" w:color="auto"/>
              <w:left w:val="single" w:sz="4" w:space="0" w:color="auto"/>
              <w:bottom w:val="single" w:sz="4" w:space="0" w:color="auto"/>
              <w:right w:val="single" w:sz="4" w:space="0" w:color="auto"/>
            </w:tcBorders>
          </w:tcPr>
          <w:p w:rsidR="000A0747" w:rsidRPr="00475BFE" w:rsidRDefault="000A0747" w:rsidP="00D23A78">
            <w:pPr>
              <w:pStyle w:val="aff3"/>
              <w:ind w:firstLine="851"/>
              <w:rPr>
                <w:rFonts w:ascii="Times New Roman" w:hAnsi="Times New Roman" w:cs="Times New Roman"/>
              </w:rPr>
            </w:pPr>
          </w:p>
        </w:tc>
        <w:tc>
          <w:tcPr>
            <w:tcW w:w="1353" w:type="dxa"/>
            <w:tcBorders>
              <w:top w:val="single" w:sz="4" w:space="0" w:color="auto"/>
              <w:left w:val="single" w:sz="4" w:space="0" w:color="auto"/>
              <w:bottom w:val="single" w:sz="4" w:space="0" w:color="auto"/>
              <w:right w:val="single" w:sz="4" w:space="0" w:color="auto"/>
            </w:tcBorders>
          </w:tcPr>
          <w:p w:rsidR="000A0747" w:rsidRPr="00475BFE" w:rsidRDefault="000A0747" w:rsidP="00D23A78">
            <w:pPr>
              <w:pStyle w:val="aff3"/>
              <w:ind w:firstLine="851"/>
              <w:rPr>
                <w:rFonts w:ascii="Times New Roman" w:hAnsi="Times New Roman" w:cs="Times New Roman"/>
              </w:rPr>
            </w:pPr>
          </w:p>
        </w:tc>
      </w:tr>
    </w:tbl>
    <w:p w:rsidR="00475BFE" w:rsidRPr="00475BFE" w:rsidRDefault="00475BFE" w:rsidP="00D23A78">
      <w:pPr>
        <w:pStyle w:val="af2"/>
        <w:ind w:firstLine="851"/>
        <w:rPr>
          <w:rFonts w:ascii="Times New Roman" w:hAnsi="Times New Roman" w:cs="Times New Roman"/>
          <w:sz w:val="24"/>
          <w:szCs w:val="24"/>
        </w:rPr>
      </w:pPr>
      <w:r w:rsidRPr="00475BFE">
        <w:rPr>
          <w:rFonts w:ascii="Times New Roman" w:hAnsi="Times New Roman" w:cs="Times New Roman"/>
          <w:sz w:val="24"/>
          <w:szCs w:val="24"/>
        </w:rPr>
        <w:t>_________________</w:t>
      </w:r>
      <w:r>
        <w:rPr>
          <w:rFonts w:ascii="Times New Roman" w:hAnsi="Times New Roman" w:cs="Times New Roman"/>
          <w:sz w:val="24"/>
          <w:szCs w:val="24"/>
        </w:rPr>
        <w:t>_______</w:t>
      </w:r>
      <w:r w:rsidR="00F66D8C">
        <w:rPr>
          <w:rFonts w:ascii="Times New Roman" w:hAnsi="Times New Roman" w:cs="Times New Roman"/>
          <w:sz w:val="24"/>
          <w:szCs w:val="24"/>
        </w:rPr>
        <w:t>___</w:t>
      </w:r>
      <w:r w:rsidRPr="00475BFE">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75BFE">
        <w:rPr>
          <w:rFonts w:ascii="Times New Roman" w:hAnsi="Times New Roman" w:cs="Times New Roman"/>
          <w:sz w:val="24"/>
          <w:szCs w:val="24"/>
        </w:rPr>
        <w:t>_________________        _______________________</w:t>
      </w:r>
    </w:p>
    <w:p w:rsidR="00475BFE" w:rsidRPr="00475BFE" w:rsidRDefault="00475BFE" w:rsidP="00D23A78">
      <w:pPr>
        <w:pStyle w:val="af2"/>
        <w:ind w:firstLine="851"/>
        <w:rPr>
          <w:rFonts w:ascii="Times New Roman" w:hAnsi="Times New Roman" w:cs="Times New Roman"/>
          <w:sz w:val="16"/>
          <w:szCs w:val="16"/>
        </w:rPr>
      </w:pPr>
      <w:r w:rsidRPr="00475BFE">
        <w:rPr>
          <w:rFonts w:ascii="Times New Roman" w:hAnsi="Times New Roman" w:cs="Times New Roman"/>
          <w:sz w:val="16"/>
          <w:szCs w:val="16"/>
        </w:rPr>
        <w:t xml:space="preserve">(должность лица, сформировавшего список)         </w:t>
      </w:r>
      <w:r>
        <w:rPr>
          <w:rFonts w:ascii="Times New Roman" w:hAnsi="Times New Roman" w:cs="Times New Roman"/>
          <w:sz w:val="16"/>
          <w:szCs w:val="16"/>
        </w:rPr>
        <w:t xml:space="preserve">                                </w:t>
      </w:r>
      <w:r w:rsidRPr="00475BFE">
        <w:rPr>
          <w:rFonts w:ascii="Times New Roman" w:hAnsi="Times New Roman" w:cs="Times New Roman"/>
          <w:sz w:val="16"/>
          <w:szCs w:val="16"/>
        </w:rPr>
        <w:t xml:space="preserve">(подпись, дата)          </w:t>
      </w:r>
      <w:r>
        <w:rPr>
          <w:rFonts w:ascii="Times New Roman" w:hAnsi="Times New Roman" w:cs="Times New Roman"/>
          <w:sz w:val="16"/>
          <w:szCs w:val="16"/>
        </w:rPr>
        <w:t xml:space="preserve">                         </w:t>
      </w:r>
      <w:r w:rsidRPr="00475BFE">
        <w:rPr>
          <w:rFonts w:ascii="Times New Roman" w:hAnsi="Times New Roman" w:cs="Times New Roman"/>
          <w:sz w:val="16"/>
          <w:szCs w:val="16"/>
        </w:rPr>
        <w:t>(расшифровка подписи)</w:t>
      </w:r>
    </w:p>
    <w:p w:rsidR="00475BFE" w:rsidRPr="00475BFE" w:rsidRDefault="00475BFE" w:rsidP="00D23A78">
      <w:pPr>
        <w:ind w:firstLine="851"/>
        <w:rPr>
          <w:rFonts w:ascii="Times New Roman" w:hAnsi="Times New Roman" w:cs="Times New Roman"/>
          <w:sz w:val="24"/>
          <w:szCs w:val="24"/>
        </w:rPr>
      </w:pPr>
    </w:p>
    <w:p w:rsidR="00475BFE" w:rsidRPr="00475BFE" w:rsidRDefault="00F66D8C" w:rsidP="00F66D8C">
      <w:pPr>
        <w:pStyle w:val="af2"/>
        <w:ind w:firstLine="851"/>
        <w:rPr>
          <w:rFonts w:ascii="Times New Roman" w:hAnsi="Times New Roman" w:cs="Times New Roman"/>
          <w:sz w:val="24"/>
          <w:szCs w:val="24"/>
        </w:rPr>
      </w:pPr>
      <w:r>
        <w:rPr>
          <w:rFonts w:ascii="Times New Roman" w:hAnsi="Times New Roman" w:cs="Times New Roman"/>
          <w:sz w:val="24"/>
          <w:szCs w:val="24"/>
        </w:rPr>
        <w:t>Глава</w:t>
      </w:r>
      <w:r w:rsidRPr="00F66D8C">
        <w:rPr>
          <w:rFonts w:ascii="Times New Roman" w:hAnsi="Times New Roman" w:cs="Times New Roman"/>
          <w:sz w:val="24"/>
          <w:szCs w:val="24"/>
        </w:rPr>
        <w:t xml:space="preserve"> </w:t>
      </w:r>
      <w:r>
        <w:rPr>
          <w:rFonts w:ascii="Times New Roman" w:hAnsi="Times New Roman" w:cs="Times New Roman"/>
          <w:sz w:val="24"/>
          <w:szCs w:val="24"/>
        </w:rPr>
        <w:t>городского округа Саранск</w:t>
      </w:r>
      <w:r w:rsidRPr="00475BFE">
        <w:rPr>
          <w:rFonts w:ascii="Times New Roman" w:hAnsi="Times New Roman" w:cs="Times New Roman"/>
          <w:sz w:val="24"/>
          <w:szCs w:val="24"/>
        </w:rPr>
        <w:t xml:space="preserve">  </w:t>
      </w:r>
      <w:r>
        <w:rPr>
          <w:rFonts w:ascii="Times New Roman" w:hAnsi="Times New Roman" w:cs="Times New Roman"/>
          <w:sz w:val="24"/>
          <w:szCs w:val="24"/>
        </w:rPr>
        <w:t xml:space="preserve">               </w:t>
      </w:r>
      <w:r w:rsidR="00475BFE" w:rsidRPr="00475BFE">
        <w:rPr>
          <w:rFonts w:ascii="Times New Roman" w:hAnsi="Times New Roman" w:cs="Times New Roman"/>
          <w:sz w:val="24"/>
          <w:szCs w:val="24"/>
        </w:rPr>
        <w:t xml:space="preserve">_________________    </w:t>
      </w:r>
      <w:r w:rsidR="00475BFE">
        <w:rPr>
          <w:rFonts w:ascii="Times New Roman" w:hAnsi="Times New Roman" w:cs="Times New Roman"/>
          <w:sz w:val="24"/>
          <w:szCs w:val="24"/>
        </w:rPr>
        <w:t xml:space="preserve">    </w:t>
      </w:r>
      <w:r w:rsidR="00475BFE" w:rsidRPr="00475BFE">
        <w:rPr>
          <w:rFonts w:ascii="Times New Roman" w:hAnsi="Times New Roman" w:cs="Times New Roman"/>
          <w:sz w:val="24"/>
          <w:szCs w:val="24"/>
        </w:rPr>
        <w:t>_______________________</w:t>
      </w:r>
    </w:p>
    <w:p w:rsidR="00475BFE" w:rsidRPr="00475BFE" w:rsidRDefault="00475BFE" w:rsidP="00D23A78">
      <w:pPr>
        <w:pStyle w:val="af2"/>
        <w:ind w:firstLine="851"/>
        <w:rPr>
          <w:rFonts w:ascii="Times New Roman" w:hAnsi="Times New Roman" w:cs="Times New Roman"/>
          <w:sz w:val="16"/>
          <w:szCs w:val="16"/>
        </w:rPr>
      </w:pPr>
      <w:r w:rsidRPr="00475BFE">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75BFE">
        <w:rPr>
          <w:rFonts w:ascii="Times New Roman" w:hAnsi="Times New Roman" w:cs="Times New Roman"/>
          <w:sz w:val="16"/>
          <w:szCs w:val="16"/>
        </w:rPr>
        <w:t xml:space="preserve">(подпись, дата)      </w:t>
      </w:r>
      <w:r>
        <w:rPr>
          <w:rFonts w:ascii="Times New Roman" w:hAnsi="Times New Roman" w:cs="Times New Roman"/>
          <w:sz w:val="16"/>
          <w:szCs w:val="16"/>
        </w:rPr>
        <w:t xml:space="preserve">                          </w:t>
      </w:r>
      <w:r w:rsidRPr="00475BFE">
        <w:rPr>
          <w:rFonts w:ascii="Times New Roman" w:hAnsi="Times New Roman" w:cs="Times New Roman"/>
          <w:sz w:val="16"/>
          <w:szCs w:val="16"/>
        </w:rPr>
        <w:t>(расшифровка подписи)</w:t>
      </w:r>
    </w:p>
    <w:p w:rsidR="00D931A8" w:rsidRPr="00960426" w:rsidRDefault="00960426" w:rsidP="00960426">
      <w:pPr>
        <w:pStyle w:val="af2"/>
        <w:ind w:firstLine="851"/>
        <w:rPr>
          <w:rFonts w:ascii="Times New Roman" w:hAnsi="Times New Roman" w:cs="Times New Roman"/>
          <w:sz w:val="24"/>
          <w:szCs w:val="24"/>
        </w:rPr>
        <w:sectPr w:rsidR="00D931A8" w:rsidRPr="00960426" w:rsidSect="00F809E6">
          <w:pgSz w:w="16838" w:h="11906" w:orient="landscape"/>
          <w:pgMar w:top="851" w:right="851" w:bottom="567" w:left="851" w:header="720" w:footer="720" w:gutter="0"/>
          <w:cols w:space="720"/>
          <w:noEndnote/>
          <w:titlePg/>
          <w:docGrid w:linePitch="272"/>
        </w:sectPr>
      </w:pPr>
      <w:r>
        <w:rPr>
          <w:rFonts w:ascii="Times New Roman" w:hAnsi="Times New Roman" w:cs="Times New Roman"/>
          <w:sz w:val="24"/>
          <w:szCs w:val="24"/>
        </w:rPr>
        <w:t>М.П</w:t>
      </w:r>
    </w:p>
    <w:p w:rsidR="00F809E6" w:rsidRPr="00F809E6" w:rsidRDefault="00F809E6" w:rsidP="00F809E6">
      <w:pPr>
        <w:pStyle w:val="aff0"/>
        <w:ind w:firstLine="851"/>
        <w:jc w:val="right"/>
        <w:rPr>
          <w:rFonts w:ascii="Times New Roman" w:hAnsi="Times New Roman" w:cs="Times New Roman"/>
          <w:sz w:val="28"/>
          <w:szCs w:val="28"/>
        </w:rPr>
      </w:pPr>
      <w:bookmarkStart w:id="52" w:name="sub_102"/>
      <w:bookmarkStart w:id="53" w:name="sub_203"/>
      <w:r w:rsidRPr="00F809E6">
        <w:rPr>
          <w:rFonts w:ascii="Times New Roman" w:hAnsi="Times New Roman" w:cs="Times New Roman"/>
          <w:b/>
          <w:bCs/>
          <w:color w:val="26282F"/>
          <w:sz w:val="28"/>
          <w:szCs w:val="28"/>
        </w:rPr>
        <w:lastRenderedPageBreak/>
        <w:t>Приложение  3</w:t>
      </w:r>
      <w:r w:rsidRPr="00F809E6">
        <w:rPr>
          <w:rFonts w:ascii="Times New Roman" w:hAnsi="Times New Roman" w:cs="Times New Roman"/>
          <w:b/>
          <w:bCs/>
          <w:color w:val="26282F"/>
          <w:sz w:val="28"/>
          <w:szCs w:val="28"/>
        </w:rPr>
        <w:br/>
      </w:r>
      <w:r w:rsidRPr="00F809E6">
        <w:rPr>
          <w:rFonts w:ascii="Times New Roman" w:hAnsi="Times New Roman" w:cs="Times New Roman"/>
          <w:sz w:val="28"/>
          <w:szCs w:val="28"/>
        </w:rPr>
        <w:t>к Программе «Обеспечение жильем</w:t>
      </w:r>
    </w:p>
    <w:p w:rsidR="00F809E6" w:rsidRPr="00F809E6" w:rsidRDefault="00F809E6" w:rsidP="00F809E6">
      <w:pPr>
        <w:pStyle w:val="aff0"/>
        <w:ind w:firstLine="851"/>
        <w:jc w:val="right"/>
        <w:rPr>
          <w:rFonts w:ascii="Times New Roman" w:hAnsi="Times New Roman" w:cs="Times New Roman"/>
          <w:sz w:val="28"/>
          <w:szCs w:val="28"/>
        </w:rPr>
      </w:pPr>
      <w:r w:rsidRPr="00F809E6">
        <w:rPr>
          <w:rFonts w:ascii="Times New Roman" w:hAnsi="Times New Roman" w:cs="Times New Roman"/>
          <w:sz w:val="28"/>
          <w:szCs w:val="28"/>
        </w:rPr>
        <w:t xml:space="preserve">молодых семей городского округа Саранск»  </w:t>
      </w:r>
    </w:p>
    <w:p w:rsidR="00F809E6" w:rsidRPr="00F809E6" w:rsidRDefault="00F809E6" w:rsidP="00F809E6">
      <w:pPr>
        <w:pStyle w:val="aff0"/>
        <w:ind w:firstLine="851"/>
        <w:jc w:val="right"/>
        <w:rPr>
          <w:rFonts w:ascii="Times New Roman" w:hAnsi="Times New Roman" w:cs="Times New Roman"/>
          <w:sz w:val="28"/>
          <w:szCs w:val="28"/>
        </w:rPr>
      </w:pPr>
      <w:r w:rsidRPr="00F809E6">
        <w:rPr>
          <w:rFonts w:ascii="Times New Roman" w:hAnsi="Times New Roman" w:cs="Times New Roman"/>
          <w:sz w:val="28"/>
          <w:szCs w:val="28"/>
        </w:rPr>
        <w:t>на 2019-2025 годы</w:t>
      </w:r>
    </w:p>
    <w:p w:rsidR="00F809E6" w:rsidRPr="00F809E6" w:rsidRDefault="00F809E6" w:rsidP="00F809E6">
      <w:pPr>
        <w:spacing w:line="276" w:lineRule="auto"/>
        <w:ind w:firstLine="4253"/>
        <w:rPr>
          <w:rFonts w:ascii="Times New Roman" w:hAnsi="Times New Roman" w:cs="Times New Roman"/>
          <w:bCs/>
          <w:sz w:val="28"/>
          <w:szCs w:val="28"/>
        </w:rPr>
      </w:pPr>
    </w:p>
    <w:p w:rsidR="00F809E6" w:rsidRPr="00F809E6" w:rsidRDefault="00F809E6" w:rsidP="00F809E6">
      <w:pPr>
        <w:spacing w:line="276" w:lineRule="auto"/>
        <w:ind w:firstLine="4253"/>
        <w:rPr>
          <w:rFonts w:ascii="Times New Roman" w:hAnsi="Times New Roman" w:cs="Times New Roman"/>
          <w:bCs/>
          <w:sz w:val="28"/>
          <w:szCs w:val="28"/>
        </w:rPr>
      </w:pPr>
      <w:r w:rsidRPr="00F809E6">
        <w:rPr>
          <w:rFonts w:ascii="Times New Roman" w:hAnsi="Times New Roman" w:cs="Times New Roman"/>
          <w:bCs/>
          <w:sz w:val="28"/>
          <w:szCs w:val="28"/>
        </w:rPr>
        <w:t>Главе городского округа Саранск</w:t>
      </w:r>
    </w:p>
    <w:p w:rsidR="00F809E6" w:rsidRPr="00F809E6" w:rsidRDefault="00F809E6" w:rsidP="00F809E6">
      <w:pPr>
        <w:spacing w:line="276" w:lineRule="auto"/>
        <w:ind w:firstLine="4253"/>
        <w:rPr>
          <w:rFonts w:ascii="Times New Roman" w:hAnsi="Times New Roman" w:cs="Times New Roman"/>
          <w:bCs/>
          <w:sz w:val="28"/>
          <w:szCs w:val="28"/>
        </w:rPr>
      </w:pPr>
      <w:r w:rsidRPr="00F809E6">
        <w:rPr>
          <w:rFonts w:ascii="Times New Roman" w:hAnsi="Times New Roman" w:cs="Times New Roman"/>
          <w:bCs/>
          <w:sz w:val="28"/>
          <w:szCs w:val="28"/>
        </w:rPr>
        <w:t xml:space="preserve">П.Н. Тултаеву </w:t>
      </w:r>
    </w:p>
    <w:p w:rsidR="00F809E6" w:rsidRPr="00F809E6" w:rsidRDefault="00F809E6" w:rsidP="00F809E6">
      <w:pPr>
        <w:spacing w:line="276" w:lineRule="auto"/>
        <w:ind w:firstLine="4253"/>
        <w:rPr>
          <w:rFonts w:ascii="Times New Roman" w:hAnsi="Times New Roman" w:cs="Times New Roman"/>
          <w:bCs/>
          <w:sz w:val="28"/>
          <w:szCs w:val="28"/>
        </w:rPr>
      </w:pPr>
      <w:r w:rsidRPr="00F809E6">
        <w:rPr>
          <w:rFonts w:ascii="Times New Roman" w:hAnsi="Times New Roman" w:cs="Times New Roman"/>
          <w:bCs/>
          <w:sz w:val="28"/>
          <w:szCs w:val="28"/>
        </w:rPr>
        <w:t>____________________________________</w:t>
      </w:r>
    </w:p>
    <w:p w:rsidR="00F809E6" w:rsidRPr="00F809E6" w:rsidRDefault="00F809E6" w:rsidP="00F809E6">
      <w:pPr>
        <w:spacing w:line="276" w:lineRule="auto"/>
        <w:ind w:firstLine="4253"/>
        <w:rPr>
          <w:rFonts w:ascii="Times New Roman" w:hAnsi="Times New Roman" w:cs="Times New Roman"/>
          <w:bCs/>
          <w:sz w:val="28"/>
          <w:szCs w:val="28"/>
        </w:rPr>
      </w:pPr>
      <w:r w:rsidRPr="00F809E6">
        <w:rPr>
          <w:rFonts w:ascii="Times New Roman" w:hAnsi="Times New Roman" w:cs="Times New Roman"/>
          <w:bCs/>
          <w:sz w:val="28"/>
          <w:szCs w:val="28"/>
        </w:rPr>
        <w:t>____________________________________</w:t>
      </w:r>
    </w:p>
    <w:p w:rsidR="00F809E6" w:rsidRPr="00F809E6" w:rsidRDefault="00F809E6" w:rsidP="00F809E6">
      <w:pPr>
        <w:spacing w:line="276" w:lineRule="auto"/>
        <w:ind w:firstLine="4253"/>
        <w:rPr>
          <w:rFonts w:ascii="Times New Roman" w:hAnsi="Times New Roman" w:cs="Times New Roman"/>
          <w:bCs/>
          <w:sz w:val="28"/>
          <w:szCs w:val="28"/>
        </w:rPr>
      </w:pPr>
      <w:r w:rsidRPr="00F809E6">
        <w:rPr>
          <w:rFonts w:ascii="Times New Roman" w:hAnsi="Times New Roman" w:cs="Times New Roman"/>
          <w:bCs/>
          <w:sz w:val="28"/>
          <w:szCs w:val="28"/>
        </w:rPr>
        <w:t>проживающего (ей )___________________</w:t>
      </w:r>
    </w:p>
    <w:p w:rsidR="00F809E6" w:rsidRPr="00F809E6" w:rsidRDefault="00F809E6" w:rsidP="00F809E6">
      <w:pPr>
        <w:spacing w:line="276" w:lineRule="auto"/>
        <w:ind w:firstLine="4253"/>
        <w:rPr>
          <w:rFonts w:ascii="Times New Roman" w:hAnsi="Times New Roman" w:cs="Times New Roman"/>
          <w:bCs/>
          <w:sz w:val="28"/>
          <w:szCs w:val="28"/>
        </w:rPr>
      </w:pPr>
      <w:r w:rsidRPr="00F809E6">
        <w:rPr>
          <w:rFonts w:ascii="Times New Roman" w:hAnsi="Times New Roman" w:cs="Times New Roman"/>
          <w:bCs/>
          <w:sz w:val="28"/>
          <w:szCs w:val="28"/>
        </w:rPr>
        <w:t>____________________________________</w:t>
      </w:r>
    </w:p>
    <w:p w:rsidR="00F809E6" w:rsidRPr="00F809E6" w:rsidRDefault="00F809E6" w:rsidP="00F809E6">
      <w:pPr>
        <w:spacing w:line="276" w:lineRule="auto"/>
        <w:ind w:firstLine="4253"/>
        <w:rPr>
          <w:rFonts w:ascii="Times New Roman" w:hAnsi="Times New Roman" w:cs="Times New Roman"/>
          <w:bCs/>
          <w:sz w:val="28"/>
          <w:szCs w:val="28"/>
        </w:rPr>
      </w:pPr>
      <w:r w:rsidRPr="00F809E6">
        <w:rPr>
          <w:rFonts w:ascii="Times New Roman" w:hAnsi="Times New Roman" w:cs="Times New Roman"/>
          <w:bCs/>
          <w:sz w:val="28"/>
          <w:szCs w:val="28"/>
        </w:rPr>
        <w:t>телефон_____________________________</w:t>
      </w:r>
    </w:p>
    <w:p w:rsidR="00F809E6" w:rsidRPr="00F809E6" w:rsidRDefault="00F809E6" w:rsidP="00F809E6">
      <w:pPr>
        <w:spacing w:line="276" w:lineRule="auto"/>
        <w:ind w:firstLine="4253"/>
        <w:rPr>
          <w:rFonts w:ascii="Times New Roman" w:hAnsi="Times New Roman" w:cs="Times New Roman"/>
          <w:bCs/>
          <w:sz w:val="28"/>
          <w:szCs w:val="28"/>
        </w:rPr>
      </w:pPr>
      <w:r w:rsidRPr="00F809E6">
        <w:rPr>
          <w:rFonts w:ascii="Times New Roman" w:hAnsi="Times New Roman" w:cs="Times New Roman"/>
          <w:bCs/>
          <w:sz w:val="28"/>
          <w:szCs w:val="28"/>
          <w:lang w:val="en-US"/>
        </w:rPr>
        <w:t>e</w:t>
      </w:r>
      <w:r w:rsidRPr="00F809E6">
        <w:rPr>
          <w:rFonts w:ascii="Times New Roman" w:hAnsi="Times New Roman" w:cs="Times New Roman"/>
          <w:bCs/>
          <w:sz w:val="28"/>
          <w:szCs w:val="28"/>
        </w:rPr>
        <w:t>-</w:t>
      </w:r>
      <w:r w:rsidRPr="00F809E6">
        <w:rPr>
          <w:rFonts w:ascii="Times New Roman" w:hAnsi="Times New Roman" w:cs="Times New Roman"/>
          <w:bCs/>
          <w:sz w:val="28"/>
          <w:szCs w:val="28"/>
          <w:lang w:val="en-US"/>
        </w:rPr>
        <w:t>mail</w:t>
      </w:r>
      <w:r w:rsidRPr="00F809E6">
        <w:rPr>
          <w:rFonts w:ascii="Times New Roman" w:hAnsi="Times New Roman" w:cs="Times New Roman"/>
          <w:bCs/>
          <w:sz w:val="28"/>
          <w:szCs w:val="28"/>
        </w:rPr>
        <w:t>_______________________________</w:t>
      </w:r>
    </w:p>
    <w:p w:rsidR="00F809E6" w:rsidRPr="00F809E6" w:rsidRDefault="00F809E6" w:rsidP="00F809E6">
      <w:pPr>
        <w:spacing w:line="276" w:lineRule="auto"/>
        <w:rPr>
          <w:rFonts w:ascii="Times New Roman" w:hAnsi="Times New Roman" w:cs="Times New Roman"/>
          <w:sz w:val="28"/>
          <w:szCs w:val="28"/>
        </w:rPr>
      </w:pPr>
    </w:p>
    <w:p w:rsidR="00F809E6" w:rsidRPr="00F809E6" w:rsidRDefault="00F809E6" w:rsidP="00F809E6">
      <w:pPr>
        <w:spacing w:line="276" w:lineRule="auto"/>
        <w:jc w:val="center"/>
        <w:outlineLvl w:val="0"/>
        <w:rPr>
          <w:rFonts w:ascii="Times New Roman" w:hAnsi="Times New Roman" w:cs="Times New Roman"/>
          <w:bCs/>
          <w:color w:val="26282F"/>
          <w:sz w:val="28"/>
          <w:szCs w:val="28"/>
        </w:rPr>
      </w:pPr>
      <w:r w:rsidRPr="00F809E6">
        <w:rPr>
          <w:rFonts w:ascii="Times New Roman" w:hAnsi="Times New Roman" w:cs="Times New Roman"/>
          <w:bCs/>
          <w:color w:val="26282F"/>
          <w:sz w:val="28"/>
          <w:szCs w:val="28"/>
        </w:rPr>
        <w:t>заявление</w:t>
      </w:r>
    </w:p>
    <w:p w:rsidR="00F809E6" w:rsidRPr="00F809E6" w:rsidRDefault="00F809E6" w:rsidP="00F809E6">
      <w:pPr>
        <w:spacing w:line="276" w:lineRule="auto"/>
        <w:ind w:firstLine="851"/>
        <w:rPr>
          <w:rFonts w:ascii="Times New Roman" w:hAnsi="Times New Roman" w:cs="Times New Roman"/>
          <w:sz w:val="28"/>
          <w:szCs w:val="28"/>
        </w:rPr>
      </w:pPr>
      <w:r w:rsidRPr="00F809E6">
        <w:rPr>
          <w:rFonts w:ascii="Times New Roman" w:hAnsi="Times New Roman" w:cs="Times New Roman"/>
          <w:sz w:val="28"/>
          <w:szCs w:val="28"/>
        </w:rPr>
        <w:t>Прошу включить в состав участников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молодую семью в составе:</w:t>
      </w:r>
    </w:p>
    <w:bookmarkEnd w:id="52"/>
    <w:bookmarkEnd w:id="53"/>
    <w:p w:rsidR="00F809E6" w:rsidRPr="008B1D32" w:rsidRDefault="008B1D32" w:rsidP="00F809E6">
      <w:pPr>
        <w:widowControl/>
        <w:ind w:firstLine="0"/>
        <w:outlineLvl w:val="1"/>
        <w:rPr>
          <w:rFonts w:ascii="Times New Roman" w:hAnsi="Times New Roman" w:cs="Times New Roman"/>
          <w:sz w:val="28"/>
          <w:szCs w:val="28"/>
        </w:rPr>
      </w:pPr>
      <w:r w:rsidRPr="008B1D32">
        <w:rPr>
          <w:rFonts w:ascii="Times New Roman" w:hAnsi="Times New Roman" w:cs="Times New Roman"/>
          <w:sz w:val="28"/>
          <w:szCs w:val="28"/>
        </w:rPr>
        <w:t>супруг ___________________________________________________________,</w:t>
      </w:r>
    </w:p>
    <w:p w:rsidR="00F809E6" w:rsidRPr="008B1D32" w:rsidRDefault="008B1D32" w:rsidP="008B1D32">
      <w:pPr>
        <w:widowControl/>
        <w:ind w:firstLine="0"/>
        <w:jc w:val="center"/>
        <w:outlineLvl w:val="1"/>
        <w:rPr>
          <w:rFonts w:ascii="Times New Roman" w:hAnsi="Times New Roman" w:cs="Times New Roman"/>
          <w:sz w:val="24"/>
          <w:szCs w:val="24"/>
        </w:rPr>
      </w:pPr>
      <w:r w:rsidRPr="008B1D32">
        <w:rPr>
          <w:rFonts w:ascii="Times New Roman" w:hAnsi="Times New Roman" w:cs="Times New Roman"/>
          <w:sz w:val="24"/>
          <w:szCs w:val="24"/>
        </w:rPr>
        <w:t>(ф.и.о., дата рождения)</w:t>
      </w:r>
    </w:p>
    <w:p w:rsidR="00F809E6" w:rsidRDefault="00F809E6" w:rsidP="00F809E6">
      <w:pPr>
        <w:widowControl/>
        <w:ind w:firstLine="0"/>
        <w:outlineLvl w:val="1"/>
        <w:rPr>
          <w:rFonts w:ascii="Times New Roman" w:hAnsi="Times New Roman" w:cs="Times New Roman"/>
          <w:sz w:val="28"/>
          <w:szCs w:val="28"/>
        </w:rPr>
      </w:pPr>
    </w:p>
    <w:p w:rsidR="008B1D32" w:rsidRPr="008B1D32" w:rsidRDefault="008B1D32" w:rsidP="008B1D32">
      <w:pPr>
        <w:spacing w:line="276" w:lineRule="auto"/>
        <w:ind w:firstLine="0"/>
        <w:rPr>
          <w:rFonts w:ascii="Times New Roman" w:hAnsi="Times New Roman" w:cs="Times New Roman"/>
          <w:sz w:val="28"/>
          <w:szCs w:val="28"/>
        </w:rPr>
      </w:pPr>
      <w:r w:rsidRPr="008B1D32">
        <w:rPr>
          <w:rFonts w:ascii="Times New Roman" w:hAnsi="Times New Roman" w:cs="Times New Roman"/>
          <w:sz w:val="28"/>
          <w:szCs w:val="28"/>
        </w:rPr>
        <w:t>паспорт:  серия __________ №____________, выданный __________________</w:t>
      </w:r>
    </w:p>
    <w:p w:rsidR="008B1D32" w:rsidRPr="008B1D32" w:rsidRDefault="008B1D32" w:rsidP="008B1D32">
      <w:pPr>
        <w:spacing w:line="276" w:lineRule="auto"/>
        <w:ind w:firstLine="0"/>
        <w:rPr>
          <w:rFonts w:ascii="Times New Roman" w:hAnsi="Times New Roman" w:cs="Times New Roman"/>
          <w:sz w:val="28"/>
          <w:szCs w:val="28"/>
        </w:rPr>
      </w:pPr>
      <w:r w:rsidRPr="008B1D32">
        <w:rPr>
          <w:rFonts w:ascii="Times New Roman" w:hAnsi="Times New Roman" w:cs="Times New Roman"/>
          <w:sz w:val="28"/>
          <w:szCs w:val="28"/>
        </w:rPr>
        <w:t>__________________________________________________________________ ____________________________________________«___» ________ 20__ г.,</w:t>
      </w:r>
    </w:p>
    <w:p w:rsidR="00F809E6" w:rsidRPr="008B1D32" w:rsidRDefault="008B1D32" w:rsidP="008B1D32">
      <w:pPr>
        <w:widowControl/>
        <w:ind w:firstLine="0"/>
        <w:outlineLvl w:val="1"/>
        <w:rPr>
          <w:rFonts w:ascii="Times New Roman" w:hAnsi="Times New Roman" w:cs="Times New Roman"/>
          <w:sz w:val="28"/>
          <w:szCs w:val="28"/>
        </w:rPr>
      </w:pPr>
      <w:r w:rsidRPr="008B1D32">
        <w:rPr>
          <w:rFonts w:ascii="Times New Roman" w:hAnsi="Times New Roman" w:cs="Times New Roman"/>
          <w:sz w:val="28"/>
          <w:szCs w:val="28"/>
        </w:rPr>
        <w:t>проживает по адресу:________________________________________________</w:t>
      </w:r>
    </w:p>
    <w:p w:rsidR="008B1D32" w:rsidRPr="008B1D32" w:rsidRDefault="008B1D32" w:rsidP="008B1D32">
      <w:pPr>
        <w:spacing w:line="276" w:lineRule="auto"/>
        <w:ind w:firstLine="0"/>
        <w:rPr>
          <w:rFonts w:ascii="Times New Roman" w:hAnsi="Times New Roman" w:cs="Times New Roman"/>
          <w:sz w:val="28"/>
          <w:szCs w:val="28"/>
        </w:rPr>
      </w:pPr>
      <w:r w:rsidRPr="008B1D32">
        <w:rPr>
          <w:rFonts w:ascii="Times New Roman" w:hAnsi="Times New Roman" w:cs="Times New Roman"/>
          <w:sz w:val="28"/>
          <w:szCs w:val="28"/>
        </w:rPr>
        <w:t>__________________________________________________________________;</w:t>
      </w:r>
    </w:p>
    <w:p w:rsidR="008B1D32" w:rsidRPr="008B1D32" w:rsidRDefault="008B1D32" w:rsidP="008B1D32">
      <w:pPr>
        <w:spacing w:line="276" w:lineRule="auto"/>
        <w:ind w:firstLine="0"/>
        <w:rPr>
          <w:rFonts w:ascii="Times New Roman" w:hAnsi="Times New Roman" w:cs="Times New Roman"/>
          <w:sz w:val="28"/>
          <w:szCs w:val="28"/>
        </w:rPr>
      </w:pPr>
      <w:r w:rsidRPr="008B1D32">
        <w:rPr>
          <w:rFonts w:ascii="Times New Roman" w:hAnsi="Times New Roman" w:cs="Times New Roman"/>
          <w:sz w:val="28"/>
          <w:szCs w:val="28"/>
        </w:rPr>
        <w:t>супруга ___________________________________________________________,</w:t>
      </w:r>
    </w:p>
    <w:p w:rsidR="008B1D32" w:rsidRPr="008B1D32" w:rsidRDefault="008B1D32" w:rsidP="008B1D32">
      <w:pPr>
        <w:spacing w:line="276" w:lineRule="auto"/>
        <w:jc w:val="center"/>
        <w:rPr>
          <w:rFonts w:ascii="Times New Roman" w:hAnsi="Times New Roman" w:cs="Times New Roman"/>
        </w:rPr>
      </w:pPr>
      <w:r w:rsidRPr="008B1D32">
        <w:rPr>
          <w:rFonts w:ascii="Times New Roman" w:hAnsi="Times New Roman" w:cs="Times New Roman"/>
        </w:rPr>
        <w:t>(ф.и.о., дата рождения)</w:t>
      </w:r>
    </w:p>
    <w:p w:rsidR="008B1D32" w:rsidRPr="008B1D32" w:rsidRDefault="008B1D32" w:rsidP="008B1D32">
      <w:pPr>
        <w:spacing w:line="276" w:lineRule="auto"/>
        <w:ind w:firstLine="0"/>
        <w:rPr>
          <w:rFonts w:ascii="Times New Roman" w:hAnsi="Times New Roman" w:cs="Times New Roman"/>
          <w:sz w:val="28"/>
          <w:szCs w:val="28"/>
        </w:rPr>
      </w:pPr>
      <w:r w:rsidRPr="008B1D32">
        <w:rPr>
          <w:rFonts w:ascii="Times New Roman" w:hAnsi="Times New Roman" w:cs="Times New Roman"/>
          <w:sz w:val="28"/>
          <w:szCs w:val="28"/>
        </w:rPr>
        <w:t>паспорт:  серия __________ №____________, выданный __________________</w:t>
      </w:r>
    </w:p>
    <w:p w:rsidR="008B1D32" w:rsidRPr="008B1D32" w:rsidRDefault="008B1D32" w:rsidP="008B1D32">
      <w:pPr>
        <w:spacing w:line="276" w:lineRule="auto"/>
        <w:ind w:firstLine="0"/>
        <w:rPr>
          <w:rFonts w:ascii="Times New Roman" w:hAnsi="Times New Roman" w:cs="Times New Roman"/>
          <w:sz w:val="28"/>
          <w:szCs w:val="28"/>
        </w:rPr>
      </w:pPr>
      <w:r w:rsidRPr="008B1D32">
        <w:rPr>
          <w:rFonts w:ascii="Times New Roman" w:hAnsi="Times New Roman" w:cs="Times New Roman"/>
          <w:sz w:val="28"/>
          <w:szCs w:val="28"/>
        </w:rPr>
        <w:t>__________________________________________________________________ ____________________________________________«___» ________ 20__ г.,</w:t>
      </w:r>
    </w:p>
    <w:p w:rsidR="008B1D32" w:rsidRPr="008B1D32" w:rsidRDefault="008B1D32" w:rsidP="008B1D32">
      <w:pPr>
        <w:spacing w:line="276" w:lineRule="auto"/>
        <w:ind w:firstLine="0"/>
        <w:rPr>
          <w:rFonts w:ascii="Times New Roman" w:hAnsi="Times New Roman" w:cs="Times New Roman"/>
          <w:sz w:val="28"/>
          <w:szCs w:val="28"/>
        </w:rPr>
      </w:pPr>
      <w:r w:rsidRPr="008B1D32">
        <w:rPr>
          <w:rFonts w:ascii="Times New Roman" w:hAnsi="Times New Roman" w:cs="Times New Roman"/>
          <w:sz w:val="28"/>
          <w:szCs w:val="28"/>
        </w:rPr>
        <w:t>проживает по адресу:________________________________________________</w:t>
      </w:r>
    </w:p>
    <w:p w:rsidR="008B1D32" w:rsidRPr="008B1D32" w:rsidRDefault="008B1D32" w:rsidP="008B1D32">
      <w:pPr>
        <w:spacing w:line="276" w:lineRule="auto"/>
        <w:ind w:firstLine="0"/>
        <w:rPr>
          <w:rFonts w:ascii="Times New Roman" w:hAnsi="Times New Roman" w:cs="Times New Roman"/>
          <w:sz w:val="28"/>
          <w:szCs w:val="28"/>
        </w:rPr>
      </w:pPr>
      <w:r w:rsidRPr="008B1D32">
        <w:rPr>
          <w:rFonts w:ascii="Times New Roman" w:hAnsi="Times New Roman" w:cs="Times New Roman"/>
          <w:sz w:val="28"/>
          <w:szCs w:val="28"/>
        </w:rPr>
        <w:t>__________________________________________________________________;</w:t>
      </w:r>
    </w:p>
    <w:p w:rsidR="008B1D32" w:rsidRPr="008B1D32" w:rsidRDefault="008B1D32" w:rsidP="008B1D32">
      <w:pPr>
        <w:spacing w:line="276" w:lineRule="auto"/>
        <w:ind w:firstLine="0"/>
        <w:rPr>
          <w:rFonts w:ascii="Times New Roman" w:hAnsi="Times New Roman" w:cs="Times New Roman"/>
          <w:sz w:val="28"/>
          <w:szCs w:val="28"/>
        </w:rPr>
      </w:pPr>
      <w:r w:rsidRPr="008B1D32">
        <w:rPr>
          <w:rFonts w:ascii="Times New Roman" w:hAnsi="Times New Roman" w:cs="Times New Roman"/>
          <w:sz w:val="28"/>
          <w:szCs w:val="28"/>
        </w:rPr>
        <w:t>дети:_____________________________________________________________</w:t>
      </w:r>
    </w:p>
    <w:p w:rsidR="008B1D32" w:rsidRPr="008B1D32" w:rsidRDefault="008B1D32" w:rsidP="008B1D32">
      <w:pPr>
        <w:spacing w:line="276" w:lineRule="auto"/>
        <w:jc w:val="center"/>
        <w:rPr>
          <w:rFonts w:ascii="Times New Roman" w:hAnsi="Times New Roman" w:cs="Times New Roman"/>
        </w:rPr>
      </w:pPr>
      <w:r w:rsidRPr="008B1D32">
        <w:rPr>
          <w:rFonts w:ascii="Times New Roman" w:hAnsi="Times New Roman" w:cs="Times New Roman"/>
        </w:rPr>
        <w:t>(ф.и.о., дата рождения)</w:t>
      </w:r>
    </w:p>
    <w:p w:rsidR="008B1D32" w:rsidRPr="008B1D32" w:rsidRDefault="008B1D32" w:rsidP="008B1D32">
      <w:pPr>
        <w:spacing w:line="276" w:lineRule="auto"/>
        <w:ind w:firstLine="0"/>
        <w:rPr>
          <w:rFonts w:ascii="Times New Roman" w:hAnsi="Times New Roman" w:cs="Times New Roman"/>
          <w:sz w:val="28"/>
          <w:szCs w:val="28"/>
          <w:u w:val="single"/>
        </w:rPr>
      </w:pPr>
      <w:r w:rsidRPr="008B1D32">
        <w:rPr>
          <w:rFonts w:ascii="Times New Roman" w:hAnsi="Times New Roman" w:cs="Times New Roman"/>
          <w:sz w:val="28"/>
          <w:szCs w:val="28"/>
          <w:u w:val="single"/>
        </w:rPr>
        <w:t>свидетельство о рождении (паспорт для ребенка, достигшего 14 лет)</w:t>
      </w:r>
    </w:p>
    <w:p w:rsidR="008B1D32" w:rsidRPr="008B1D32" w:rsidRDefault="008B1D32" w:rsidP="008B1D32">
      <w:pPr>
        <w:spacing w:line="276" w:lineRule="auto"/>
        <w:jc w:val="center"/>
        <w:rPr>
          <w:rFonts w:ascii="Times New Roman" w:hAnsi="Times New Roman" w:cs="Times New Roman"/>
        </w:rPr>
      </w:pPr>
      <w:r w:rsidRPr="008B1D32">
        <w:rPr>
          <w:rFonts w:ascii="Times New Roman" w:hAnsi="Times New Roman" w:cs="Times New Roman"/>
        </w:rPr>
        <w:t>(ненужное вычеркнуть)</w:t>
      </w:r>
    </w:p>
    <w:p w:rsidR="008B1D32" w:rsidRPr="008B1D32" w:rsidRDefault="008B1D32" w:rsidP="008B1D32">
      <w:pPr>
        <w:spacing w:line="276" w:lineRule="auto"/>
        <w:ind w:firstLine="0"/>
        <w:rPr>
          <w:rFonts w:ascii="Times New Roman" w:hAnsi="Times New Roman" w:cs="Times New Roman"/>
          <w:sz w:val="28"/>
          <w:szCs w:val="28"/>
        </w:rPr>
      </w:pPr>
      <w:r w:rsidRPr="008B1D32">
        <w:rPr>
          <w:rFonts w:ascii="Times New Roman" w:hAnsi="Times New Roman" w:cs="Times New Roman"/>
          <w:sz w:val="28"/>
          <w:szCs w:val="28"/>
        </w:rPr>
        <w:t>паспорт:  серия __________ №____________, выданный __________________</w:t>
      </w:r>
    </w:p>
    <w:p w:rsidR="008B1D32" w:rsidRPr="008B1D32" w:rsidRDefault="008B1D32" w:rsidP="008B1D32">
      <w:pPr>
        <w:spacing w:line="276" w:lineRule="auto"/>
        <w:ind w:firstLine="0"/>
        <w:rPr>
          <w:rFonts w:ascii="Times New Roman" w:hAnsi="Times New Roman" w:cs="Times New Roman"/>
          <w:sz w:val="28"/>
          <w:szCs w:val="28"/>
        </w:rPr>
      </w:pPr>
      <w:r w:rsidRPr="008B1D32">
        <w:rPr>
          <w:rFonts w:ascii="Times New Roman" w:hAnsi="Times New Roman" w:cs="Times New Roman"/>
          <w:sz w:val="28"/>
          <w:szCs w:val="28"/>
        </w:rPr>
        <w:lastRenderedPageBreak/>
        <w:t>__________________________________________________________________ ____________________________________________«___» ________ 20__ г.,</w:t>
      </w:r>
    </w:p>
    <w:p w:rsidR="008B1D32" w:rsidRPr="008B1D32" w:rsidRDefault="008B1D32" w:rsidP="008B1D32">
      <w:pPr>
        <w:spacing w:line="276" w:lineRule="auto"/>
        <w:rPr>
          <w:rFonts w:ascii="Times New Roman" w:hAnsi="Times New Roman" w:cs="Times New Roman"/>
          <w:sz w:val="28"/>
          <w:szCs w:val="28"/>
        </w:rPr>
      </w:pPr>
    </w:p>
    <w:p w:rsidR="008B1D32" w:rsidRPr="008B1D32" w:rsidRDefault="008B1D32" w:rsidP="008B1D32">
      <w:pPr>
        <w:spacing w:line="276" w:lineRule="auto"/>
        <w:ind w:firstLine="0"/>
        <w:rPr>
          <w:rFonts w:ascii="Times New Roman" w:hAnsi="Times New Roman" w:cs="Times New Roman"/>
          <w:sz w:val="28"/>
          <w:szCs w:val="28"/>
        </w:rPr>
      </w:pPr>
      <w:r w:rsidRPr="008B1D32">
        <w:rPr>
          <w:rFonts w:ascii="Times New Roman" w:hAnsi="Times New Roman" w:cs="Times New Roman"/>
          <w:sz w:val="28"/>
          <w:szCs w:val="28"/>
        </w:rPr>
        <w:t>проживает по адресу:________________________________________________</w:t>
      </w:r>
    </w:p>
    <w:p w:rsidR="008B1D32" w:rsidRPr="008B1D32" w:rsidRDefault="008B1D32" w:rsidP="008B1D32">
      <w:pPr>
        <w:spacing w:line="276" w:lineRule="auto"/>
        <w:ind w:firstLine="0"/>
        <w:rPr>
          <w:rFonts w:ascii="Times New Roman" w:hAnsi="Times New Roman" w:cs="Times New Roman"/>
          <w:sz w:val="28"/>
          <w:szCs w:val="28"/>
        </w:rPr>
      </w:pPr>
      <w:r w:rsidRPr="008B1D32">
        <w:rPr>
          <w:rFonts w:ascii="Times New Roman" w:hAnsi="Times New Roman" w:cs="Times New Roman"/>
          <w:sz w:val="28"/>
          <w:szCs w:val="28"/>
        </w:rPr>
        <w:t>__________________________________________________________________;</w:t>
      </w:r>
    </w:p>
    <w:p w:rsidR="008B1D32" w:rsidRPr="008B1D32" w:rsidRDefault="008B1D32" w:rsidP="008B1D32">
      <w:pPr>
        <w:spacing w:line="276" w:lineRule="auto"/>
        <w:ind w:firstLine="0"/>
        <w:rPr>
          <w:rFonts w:ascii="Times New Roman" w:hAnsi="Times New Roman" w:cs="Times New Roman"/>
          <w:sz w:val="28"/>
          <w:szCs w:val="28"/>
        </w:rPr>
      </w:pPr>
      <w:r w:rsidRPr="008B1D32">
        <w:rPr>
          <w:rFonts w:ascii="Times New Roman" w:hAnsi="Times New Roman" w:cs="Times New Roman"/>
          <w:sz w:val="28"/>
          <w:szCs w:val="28"/>
        </w:rPr>
        <w:t>дети:_____________________________________________________________</w:t>
      </w:r>
    </w:p>
    <w:p w:rsidR="008B1D32" w:rsidRPr="008B1D32" w:rsidRDefault="008B1D32" w:rsidP="008B1D32">
      <w:pPr>
        <w:spacing w:line="276" w:lineRule="auto"/>
        <w:jc w:val="center"/>
        <w:rPr>
          <w:rFonts w:ascii="Times New Roman" w:hAnsi="Times New Roman" w:cs="Times New Roman"/>
        </w:rPr>
      </w:pPr>
      <w:r w:rsidRPr="008B1D32">
        <w:rPr>
          <w:rFonts w:ascii="Times New Roman" w:hAnsi="Times New Roman" w:cs="Times New Roman"/>
        </w:rPr>
        <w:t>(ф.и.о., дата рождения)</w:t>
      </w:r>
    </w:p>
    <w:p w:rsidR="008B1D32" w:rsidRPr="008B1D32" w:rsidRDefault="008B1D32" w:rsidP="008B1D32">
      <w:pPr>
        <w:spacing w:line="276" w:lineRule="auto"/>
        <w:ind w:firstLine="0"/>
        <w:rPr>
          <w:rFonts w:ascii="Times New Roman" w:hAnsi="Times New Roman" w:cs="Times New Roman"/>
          <w:sz w:val="28"/>
          <w:szCs w:val="28"/>
          <w:u w:val="single"/>
        </w:rPr>
      </w:pPr>
      <w:r w:rsidRPr="008B1D32">
        <w:rPr>
          <w:rFonts w:ascii="Times New Roman" w:hAnsi="Times New Roman" w:cs="Times New Roman"/>
          <w:sz w:val="28"/>
          <w:szCs w:val="28"/>
          <w:u w:val="single"/>
        </w:rPr>
        <w:t>свидетельство о рождении (паспорт для ребенка, достигшего 14 лет)</w:t>
      </w:r>
    </w:p>
    <w:p w:rsidR="008B1D32" w:rsidRPr="008B1D32" w:rsidRDefault="008B1D32" w:rsidP="008B1D32">
      <w:pPr>
        <w:spacing w:line="276" w:lineRule="auto"/>
        <w:jc w:val="center"/>
        <w:rPr>
          <w:rFonts w:ascii="Times New Roman" w:hAnsi="Times New Roman" w:cs="Times New Roman"/>
        </w:rPr>
      </w:pPr>
      <w:r w:rsidRPr="008B1D32">
        <w:rPr>
          <w:rFonts w:ascii="Times New Roman" w:hAnsi="Times New Roman" w:cs="Times New Roman"/>
        </w:rPr>
        <w:t>(ненужное вычеркнуть)</w:t>
      </w:r>
    </w:p>
    <w:p w:rsidR="008B1D32" w:rsidRPr="008B1D32" w:rsidRDefault="008B1D32" w:rsidP="008B1D32">
      <w:pPr>
        <w:spacing w:line="276" w:lineRule="auto"/>
        <w:jc w:val="center"/>
        <w:rPr>
          <w:rFonts w:ascii="Times New Roman" w:hAnsi="Times New Roman" w:cs="Times New Roman"/>
        </w:rPr>
      </w:pPr>
    </w:p>
    <w:p w:rsidR="008B1D32" w:rsidRPr="008B1D32" w:rsidRDefault="008B1D32" w:rsidP="008B1D32">
      <w:pPr>
        <w:spacing w:line="276" w:lineRule="auto"/>
        <w:ind w:firstLine="0"/>
        <w:rPr>
          <w:rFonts w:ascii="Times New Roman" w:hAnsi="Times New Roman" w:cs="Times New Roman"/>
          <w:sz w:val="28"/>
          <w:szCs w:val="28"/>
        </w:rPr>
      </w:pPr>
      <w:r w:rsidRPr="008B1D32">
        <w:rPr>
          <w:rFonts w:ascii="Times New Roman" w:hAnsi="Times New Roman" w:cs="Times New Roman"/>
          <w:sz w:val="28"/>
          <w:szCs w:val="28"/>
        </w:rPr>
        <w:t>паспорт:  серия __________ №____________, выданный __________________</w:t>
      </w:r>
    </w:p>
    <w:p w:rsidR="008B1D32" w:rsidRPr="008B1D32" w:rsidRDefault="008B1D32" w:rsidP="008B1D32">
      <w:pPr>
        <w:spacing w:line="276" w:lineRule="auto"/>
        <w:ind w:firstLine="0"/>
        <w:rPr>
          <w:rFonts w:ascii="Times New Roman" w:hAnsi="Times New Roman" w:cs="Times New Roman"/>
          <w:sz w:val="28"/>
          <w:szCs w:val="28"/>
        </w:rPr>
      </w:pPr>
      <w:r w:rsidRPr="008B1D32">
        <w:rPr>
          <w:rFonts w:ascii="Times New Roman" w:hAnsi="Times New Roman" w:cs="Times New Roman"/>
          <w:sz w:val="28"/>
          <w:szCs w:val="28"/>
        </w:rPr>
        <w:t>__________________________________________________________________ ____________________________________________«___» ________ 20__ г.,</w:t>
      </w:r>
    </w:p>
    <w:p w:rsidR="008B1D32" w:rsidRPr="008B1D32" w:rsidRDefault="008B1D32" w:rsidP="008B1D32">
      <w:pPr>
        <w:spacing w:line="276" w:lineRule="auto"/>
        <w:ind w:firstLine="0"/>
        <w:rPr>
          <w:rFonts w:ascii="Times New Roman" w:hAnsi="Times New Roman" w:cs="Times New Roman"/>
          <w:sz w:val="28"/>
          <w:szCs w:val="28"/>
        </w:rPr>
      </w:pPr>
      <w:r w:rsidRPr="008B1D32">
        <w:rPr>
          <w:rFonts w:ascii="Times New Roman" w:hAnsi="Times New Roman" w:cs="Times New Roman"/>
          <w:sz w:val="28"/>
          <w:szCs w:val="28"/>
        </w:rPr>
        <w:t>проживает по адресу:________________________________________________</w:t>
      </w:r>
    </w:p>
    <w:p w:rsidR="008B1D32" w:rsidRPr="008B1D32" w:rsidRDefault="008B1D32" w:rsidP="008B1D32">
      <w:pPr>
        <w:spacing w:line="276" w:lineRule="auto"/>
        <w:ind w:firstLine="0"/>
        <w:rPr>
          <w:rFonts w:ascii="Times New Roman" w:hAnsi="Times New Roman" w:cs="Times New Roman"/>
          <w:sz w:val="28"/>
          <w:szCs w:val="28"/>
        </w:rPr>
      </w:pPr>
      <w:r w:rsidRPr="008B1D32">
        <w:rPr>
          <w:rFonts w:ascii="Times New Roman" w:hAnsi="Times New Roman" w:cs="Times New Roman"/>
          <w:sz w:val="28"/>
          <w:szCs w:val="28"/>
        </w:rPr>
        <w:t>__________________________________________________________________;</w:t>
      </w:r>
    </w:p>
    <w:p w:rsidR="008B1D32" w:rsidRPr="008B1D32" w:rsidRDefault="008B1D32" w:rsidP="008B1D32">
      <w:pPr>
        <w:spacing w:line="276" w:lineRule="auto"/>
        <w:ind w:firstLine="0"/>
        <w:rPr>
          <w:rFonts w:ascii="Times New Roman" w:hAnsi="Times New Roman" w:cs="Times New Roman"/>
          <w:sz w:val="28"/>
          <w:szCs w:val="28"/>
        </w:rPr>
      </w:pPr>
      <w:r w:rsidRPr="008B1D32">
        <w:rPr>
          <w:rFonts w:ascii="Times New Roman" w:hAnsi="Times New Roman" w:cs="Times New Roman"/>
          <w:sz w:val="28"/>
          <w:szCs w:val="28"/>
        </w:rPr>
        <w:t>дети:_____________________________________________________________</w:t>
      </w:r>
    </w:p>
    <w:p w:rsidR="008B1D32" w:rsidRPr="008B1D32" w:rsidRDefault="008B1D32" w:rsidP="008B1D32">
      <w:pPr>
        <w:spacing w:line="276" w:lineRule="auto"/>
        <w:jc w:val="center"/>
        <w:rPr>
          <w:rFonts w:ascii="Times New Roman" w:hAnsi="Times New Roman" w:cs="Times New Roman"/>
        </w:rPr>
      </w:pPr>
      <w:r w:rsidRPr="008B1D32">
        <w:rPr>
          <w:rFonts w:ascii="Times New Roman" w:hAnsi="Times New Roman" w:cs="Times New Roman"/>
        </w:rPr>
        <w:t>(ф.и.о., дата рождения)</w:t>
      </w:r>
    </w:p>
    <w:p w:rsidR="008B1D32" w:rsidRPr="008B1D32" w:rsidRDefault="008B1D32" w:rsidP="008B1D32">
      <w:pPr>
        <w:spacing w:line="276" w:lineRule="auto"/>
        <w:ind w:firstLine="0"/>
        <w:rPr>
          <w:rFonts w:ascii="Times New Roman" w:hAnsi="Times New Roman" w:cs="Times New Roman"/>
          <w:sz w:val="28"/>
          <w:szCs w:val="28"/>
          <w:u w:val="single"/>
        </w:rPr>
      </w:pPr>
      <w:r w:rsidRPr="008B1D32">
        <w:rPr>
          <w:rFonts w:ascii="Times New Roman" w:hAnsi="Times New Roman" w:cs="Times New Roman"/>
          <w:sz w:val="28"/>
          <w:szCs w:val="28"/>
          <w:u w:val="single"/>
        </w:rPr>
        <w:t>свидетельство о рождении (паспорт для ребенка, достигшего 14 лет)</w:t>
      </w:r>
    </w:p>
    <w:p w:rsidR="008B1D32" w:rsidRPr="008B1D32" w:rsidRDefault="008B1D32" w:rsidP="008B1D32">
      <w:pPr>
        <w:spacing w:line="276" w:lineRule="auto"/>
        <w:jc w:val="center"/>
        <w:rPr>
          <w:rFonts w:ascii="Times New Roman" w:hAnsi="Times New Roman" w:cs="Times New Roman"/>
        </w:rPr>
      </w:pPr>
      <w:r w:rsidRPr="008B1D32">
        <w:rPr>
          <w:rFonts w:ascii="Times New Roman" w:hAnsi="Times New Roman" w:cs="Times New Roman"/>
        </w:rPr>
        <w:t>(ненужное вычеркнуть)</w:t>
      </w:r>
    </w:p>
    <w:p w:rsidR="008B1D32" w:rsidRPr="008B1D32" w:rsidRDefault="008B1D32" w:rsidP="008B1D32">
      <w:pPr>
        <w:spacing w:line="276" w:lineRule="auto"/>
        <w:jc w:val="center"/>
        <w:rPr>
          <w:rFonts w:ascii="Times New Roman" w:hAnsi="Times New Roman" w:cs="Times New Roman"/>
        </w:rPr>
      </w:pPr>
    </w:p>
    <w:p w:rsidR="008B1D32" w:rsidRPr="008B1D32" w:rsidRDefault="008B1D32" w:rsidP="008B1D32">
      <w:pPr>
        <w:spacing w:line="276" w:lineRule="auto"/>
        <w:ind w:firstLine="0"/>
        <w:rPr>
          <w:rFonts w:ascii="Times New Roman" w:hAnsi="Times New Roman" w:cs="Times New Roman"/>
          <w:sz w:val="28"/>
          <w:szCs w:val="28"/>
        </w:rPr>
      </w:pPr>
      <w:r w:rsidRPr="008B1D32">
        <w:rPr>
          <w:rFonts w:ascii="Times New Roman" w:hAnsi="Times New Roman" w:cs="Times New Roman"/>
          <w:sz w:val="28"/>
          <w:szCs w:val="28"/>
        </w:rPr>
        <w:t>паспорт:  серия __________ №____________, выданный __________________</w:t>
      </w:r>
    </w:p>
    <w:p w:rsidR="008B1D32" w:rsidRPr="008B1D32" w:rsidRDefault="008B1D32" w:rsidP="008B1D32">
      <w:pPr>
        <w:spacing w:line="276" w:lineRule="auto"/>
        <w:ind w:firstLine="0"/>
        <w:rPr>
          <w:rFonts w:ascii="Times New Roman" w:hAnsi="Times New Roman" w:cs="Times New Roman"/>
          <w:sz w:val="28"/>
          <w:szCs w:val="28"/>
        </w:rPr>
      </w:pPr>
      <w:r w:rsidRPr="008B1D32">
        <w:rPr>
          <w:rFonts w:ascii="Times New Roman" w:hAnsi="Times New Roman" w:cs="Times New Roman"/>
          <w:sz w:val="28"/>
          <w:szCs w:val="28"/>
        </w:rPr>
        <w:t>__________________________________________________________________ ____________________________________________«___» ________ 20__ г.,</w:t>
      </w:r>
    </w:p>
    <w:p w:rsidR="008B1D32" w:rsidRPr="008B1D32" w:rsidRDefault="008B1D32" w:rsidP="008B1D32">
      <w:pPr>
        <w:spacing w:line="276" w:lineRule="auto"/>
        <w:ind w:firstLine="0"/>
        <w:rPr>
          <w:rFonts w:ascii="Times New Roman" w:hAnsi="Times New Roman" w:cs="Times New Roman"/>
          <w:sz w:val="28"/>
          <w:szCs w:val="28"/>
        </w:rPr>
      </w:pPr>
      <w:r w:rsidRPr="008B1D32">
        <w:rPr>
          <w:rFonts w:ascii="Times New Roman" w:hAnsi="Times New Roman" w:cs="Times New Roman"/>
          <w:sz w:val="28"/>
          <w:szCs w:val="28"/>
        </w:rPr>
        <w:t>проживает по адресу:________________________________________________</w:t>
      </w:r>
    </w:p>
    <w:p w:rsidR="008B1D32" w:rsidRPr="008B1D32" w:rsidRDefault="008B1D32" w:rsidP="008B1D32">
      <w:pPr>
        <w:spacing w:line="276" w:lineRule="auto"/>
        <w:ind w:firstLine="0"/>
        <w:rPr>
          <w:rFonts w:ascii="Times New Roman" w:hAnsi="Times New Roman" w:cs="Times New Roman"/>
          <w:sz w:val="28"/>
          <w:szCs w:val="28"/>
        </w:rPr>
      </w:pPr>
      <w:r w:rsidRPr="008B1D32">
        <w:rPr>
          <w:rFonts w:ascii="Times New Roman" w:hAnsi="Times New Roman" w:cs="Times New Roman"/>
          <w:sz w:val="28"/>
          <w:szCs w:val="28"/>
        </w:rPr>
        <w:t>__________________________________________________________________</w:t>
      </w:r>
    </w:p>
    <w:p w:rsidR="008B1D32" w:rsidRPr="008B1D32" w:rsidRDefault="008B1D32" w:rsidP="008B1D32">
      <w:pPr>
        <w:spacing w:line="276" w:lineRule="auto"/>
        <w:ind w:firstLine="851"/>
        <w:rPr>
          <w:rFonts w:ascii="Times New Roman" w:hAnsi="Times New Roman" w:cs="Times New Roman"/>
          <w:sz w:val="28"/>
          <w:szCs w:val="28"/>
        </w:rPr>
      </w:pPr>
      <w:r w:rsidRPr="008B1D32">
        <w:rPr>
          <w:rFonts w:ascii="Times New Roman" w:hAnsi="Times New Roman" w:cs="Times New Roman"/>
          <w:sz w:val="28"/>
          <w:szCs w:val="28"/>
        </w:rPr>
        <w:t xml:space="preserve">     </w:t>
      </w:r>
    </w:p>
    <w:p w:rsidR="008B1D32" w:rsidRPr="008B1D32" w:rsidRDefault="008B1D32" w:rsidP="008B1D32">
      <w:pPr>
        <w:spacing w:line="276" w:lineRule="auto"/>
        <w:ind w:firstLine="851"/>
        <w:rPr>
          <w:rFonts w:ascii="Times New Roman" w:hAnsi="Times New Roman" w:cs="Times New Roman"/>
          <w:sz w:val="28"/>
          <w:szCs w:val="28"/>
        </w:rPr>
      </w:pPr>
      <w:r w:rsidRPr="008B1D32">
        <w:rPr>
          <w:rFonts w:ascii="Times New Roman" w:hAnsi="Times New Roman" w:cs="Times New Roman"/>
          <w:sz w:val="28"/>
          <w:szCs w:val="28"/>
        </w:rPr>
        <w:t>С  условиями  участия  в мероприятии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ознакомлен (ознакомлены) и обязуюсь (обязуемся) их выполнять:</w:t>
      </w:r>
    </w:p>
    <w:p w:rsidR="008B1D32" w:rsidRPr="008B1D32" w:rsidRDefault="008B1D32" w:rsidP="008B1D32">
      <w:pPr>
        <w:spacing w:line="276" w:lineRule="auto"/>
        <w:ind w:firstLine="0"/>
        <w:rPr>
          <w:rFonts w:ascii="Times New Roman" w:hAnsi="Times New Roman" w:cs="Times New Roman"/>
          <w:sz w:val="28"/>
          <w:szCs w:val="28"/>
        </w:rPr>
      </w:pPr>
      <w:r w:rsidRPr="008B1D32">
        <w:rPr>
          <w:rFonts w:ascii="Times New Roman" w:hAnsi="Times New Roman" w:cs="Times New Roman"/>
          <w:sz w:val="28"/>
          <w:szCs w:val="28"/>
        </w:rPr>
        <w:t>1) _________________________________       ____________      ____________</w:t>
      </w:r>
    </w:p>
    <w:p w:rsidR="008B1D32" w:rsidRPr="008B1D32" w:rsidRDefault="008B1D32" w:rsidP="008B1D32">
      <w:pPr>
        <w:spacing w:line="276" w:lineRule="auto"/>
        <w:jc w:val="center"/>
        <w:rPr>
          <w:rFonts w:ascii="Times New Roman" w:hAnsi="Times New Roman" w:cs="Times New Roman"/>
        </w:rPr>
      </w:pPr>
      <w:r w:rsidRPr="008B1D32">
        <w:rPr>
          <w:rFonts w:ascii="Times New Roman" w:hAnsi="Times New Roman" w:cs="Times New Roman"/>
        </w:rPr>
        <w:t xml:space="preserve">      (ф.и.о. совершеннолетнего члена семьи)                           (подпись)                               (дата)</w:t>
      </w:r>
    </w:p>
    <w:p w:rsidR="008B1D32" w:rsidRPr="008B1D32" w:rsidRDefault="008B1D32" w:rsidP="008B1D32">
      <w:pPr>
        <w:spacing w:line="276" w:lineRule="auto"/>
        <w:ind w:firstLine="0"/>
        <w:rPr>
          <w:rFonts w:ascii="Times New Roman" w:hAnsi="Times New Roman" w:cs="Times New Roman"/>
          <w:sz w:val="28"/>
          <w:szCs w:val="28"/>
        </w:rPr>
      </w:pPr>
      <w:r w:rsidRPr="008B1D32">
        <w:rPr>
          <w:rFonts w:ascii="Times New Roman" w:hAnsi="Times New Roman" w:cs="Times New Roman"/>
          <w:sz w:val="28"/>
          <w:szCs w:val="28"/>
        </w:rPr>
        <w:t>2) _________________________________       ____________      ____________</w:t>
      </w:r>
    </w:p>
    <w:p w:rsidR="008B1D32" w:rsidRPr="008B1D32" w:rsidRDefault="008B1D32" w:rsidP="008B1D32">
      <w:pPr>
        <w:spacing w:line="276" w:lineRule="auto"/>
        <w:jc w:val="center"/>
        <w:rPr>
          <w:rFonts w:ascii="Times New Roman" w:hAnsi="Times New Roman" w:cs="Times New Roman"/>
        </w:rPr>
      </w:pPr>
      <w:r w:rsidRPr="008B1D32">
        <w:rPr>
          <w:rFonts w:ascii="Times New Roman" w:hAnsi="Times New Roman" w:cs="Times New Roman"/>
        </w:rPr>
        <w:t xml:space="preserve">      (ф.и.о. совершеннолетнего члена семьи)                         (подпись)                               (дата)</w:t>
      </w:r>
    </w:p>
    <w:p w:rsidR="008B1D32" w:rsidRPr="008B1D32" w:rsidRDefault="008B1D32" w:rsidP="008B1D32">
      <w:pPr>
        <w:spacing w:line="276" w:lineRule="auto"/>
        <w:rPr>
          <w:rFonts w:ascii="Times New Roman" w:hAnsi="Times New Roman" w:cs="Times New Roman"/>
          <w:sz w:val="28"/>
          <w:szCs w:val="28"/>
        </w:rPr>
      </w:pPr>
      <w:r w:rsidRPr="008B1D32">
        <w:rPr>
          <w:rFonts w:ascii="Times New Roman" w:hAnsi="Times New Roman" w:cs="Times New Roman"/>
          <w:sz w:val="28"/>
          <w:szCs w:val="28"/>
        </w:rPr>
        <w:t xml:space="preserve">     </w:t>
      </w:r>
    </w:p>
    <w:p w:rsidR="008B1D32" w:rsidRPr="008B1D32" w:rsidRDefault="008B1D32" w:rsidP="008B1D32">
      <w:pPr>
        <w:spacing w:line="276" w:lineRule="auto"/>
        <w:ind w:firstLine="0"/>
        <w:rPr>
          <w:rFonts w:ascii="Times New Roman" w:hAnsi="Times New Roman" w:cs="Times New Roman"/>
          <w:sz w:val="28"/>
          <w:szCs w:val="28"/>
        </w:rPr>
      </w:pPr>
      <w:r w:rsidRPr="008B1D32">
        <w:rPr>
          <w:rFonts w:ascii="Times New Roman" w:hAnsi="Times New Roman" w:cs="Times New Roman"/>
          <w:sz w:val="28"/>
          <w:szCs w:val="28"/>
        </w:rPr>
        <w:t>К заявлению прилагаются следующие документы:</w:t>
      </w:r>
    </w:p>
    <w:p w:rsidR="008B1D32" w:rsidRPr="008B1D32" w:rsidRDefault="008B1D32" w:rsidP="008B1D32">
      <w:pPr>
        <w:spacing w:line="276" w:lineRule="auto"/>
        <w:ind w:firstLine="0"/>
        <w:rPr>
          <w:rFonts w:ascii="Times New Roman" w:hAnsi="Times New Roman" w:cs="Times New Roman"/>
          <w:sz w:val="28"/>
          <w:szCs w:val="28"/>
        </w:rPr>
      </w:pPr>
      <w:r w:rsidRPr="008B1D32">
        <w:rPr>
          <w:rFonts w:ascii="Times New Roman" w:hAnsi="Times New Roman" w:cs="Times New Roman"/>
          <w:sz w:val="28"/>
          <w:szCs w:val="28"/>
        </w:rPr>
        <w:t>1) ________________________________________________________________;</w:t>
      </w:r>
    </w:p>
    <w:p w:rsidR="008B1D32" w:rsidRPr="008B1D32" w:rsidRDefault="008B1D32" w:rsidP="008B1D32">
      <w:pPr>
        <w:spacing w:line="276" w:lineRule="auto"/>
        <w:jc w:val="center"/>
        <w:rPr>
          <w:rFonts w:ascii="Times New Roman" w:hAnsi="Times New Roman" w:cs="Times New Roman"/>
        </w:rPr>
      </w:pPr>
      <w:r w:rsidRPr="008B1D32">
        <w:rPr>
          <w:rFonts w:ascii="Times New Roman" w:hAnsi="Times New Roman" w:cs="Times New Roman"/>
        </w:rPr>
        <w:t>(наименование и номер документа, кем и когда выдан)</w:t>
      </w:r>
    </w:p>
    <w:p w:rsidR="008B1D32" w:rsidRPr="008B1D32" w:rsidRDefault="008B1D32" w:rsidP="008B1D32">
      <w:pPr>
        <w:spacing w:line="276" w:lineRule="auto"/>
        <w:ind w:firstLine="0"/>
        <w:rPr>
          <w:rFonts w:ascii="Times New Roman" w:hAnsi="Times New Roman" w:cs="Times New Roman"/>
          <w:sz w:val="28"/>
          <w:szCs w:val="28"/>
        </w:rPr>
      </w:pPr>
      <w:r w:rsidRPr="008B1D32">
        <w:rPr>
          <w:rFonts w:ascii="Times New Roman" w:hAnsi="Times New Roman" w:cs="Times New Roman"/>
          <w:sz w:val="28"/>
          <w:szCs w:val="28"/>
        </w:rPr>
        <w:lastRenderedPageBreak/>
        <w:t>2) ________________________________________________________________;</w:t>
      </w:r>
    </w:p>
    <w:p w:rsidR="008B1D32" w:rsidRPr="008B1D32" w:rsidRDefault="008B1D32" w:rsidP="008B1D32">
      <w:pPr>
        <w:spacing w:line="276" w:lineRule="auto"/>
        <w:jc w:val="center"/>
        <w:rPr>
          <w:rFonts w:ascii="Times New Roman" w:hAnsi="Times New Roman" w:cs="Times New Roman"/>
        </w:rPr>
      </w:pPr>
      <w:r w:rsidRPr="008B1D32">
        <w:rPr>
          <w:rFonts w:ascii="Times New Roman" w:hAnsi="Times New Roman" w:cs="Times New Roman"/>
        </w:rPr>
        <w:t>(наименование и номер документа, кем и когда выдан)</w:t>
      </w:r>
    </w:p>
    <w:p w:rsidR="008B1D32" w:rsidRPr="008B1D32" w:rsidRDefault="008B1D32" w:rsidP="008B1D32">
      <w:pPr>
        <w:spacing w:line="276" w:lineRule="auto"/>
        <w:ind w:firstLine="0"/>
        <w:rPr>
          <w:rFonts w:ascii="Times New Roman" w:hAnsi="Times New Roman" w:cs="Times New Roman"/>
          <w:sz w:val="28"/>
          <w:szCs w:val="28"/>
        </w:rPr>
      </w:pPr>
      <w:r w:rsidRPr="008B1D32">
        <w:rPr>
          <w:rFonts w:ascii="Times New Roman" w:hAnsi="Times New Roman" w:cs="Times New Roman"/>
          <w:sz w:val="28"/>
          <w:szCs w:val="28"/>
        </w:rPr>
        <w:t>3) ________________________________________________________________;</w:t>
      </w:r>
    </w:p>
    <w:p w:rsidR="008B1D32" w:rsidRPr="008B1D32" w:rsidRDefault="008B1D32" w:rsidP="008B1D32">
      <w:pPr>
        <w:spacing w:line="276" w:lineRule="auto"/>
        <w:jc w:val="center"/>
        <w:rPr>
          <w:rFonts w:ascii="Times New Roman" w:hAnsi="Times New Roman" w:cs="Times New Roman"/>
        </w:rPr>
      </w:pPr>
      <w:r w:rsidRPr="008B1D32">
        <w:rPr>
          <w:rFonts w:ascii="Times New Roman" w:hAnsi="Times New Roman" w:cs="Times New Roman"/>
        </w:rPr>
        <w:t>(наименование и номер документа, кем и когда выдан)</w:t>
      </w:r>
    </w:p>
    <w:p w:rsidR="008B1D32" w:rsidRPr="008B1D32" w:rsidRDefault="008B1D32" w:rsidP="008B1D32">
      <w:pPr>
        <w:spacing w:line="276" w:lineRule="auto"/>
        <w:ind w:firstLine="0"/>
        <w:rPr>
          <w:rFonts w:ascii="Times New Roman" w:hAnsi="Times New Roman" w:cs="Times New Roman"/>
          <w:sz w:val="28"/>
          <w:szCs w:val="28"/>
        </w:rPr>
      </w:pPr>
      <w:r w:rsidRPr="008B1D32">
        <w:rPr>
          <w:rFonts w:ascii="Times New Roman" w:hAnsi="Times New Roman" w:cs="Times New Roman"/>
          <w:sz w:val="28"/>
          <w:szCs w:val="28"/>
        </w:rPr>
        <w:t>Заявление  и  прилагаемые  к нему согласно перечню документы приняты</w:t>
      </w:r>
    </w:p>
    <w:p w:rsidR="008B1D32" w:rsidRPr="008B1D32" w:rsidRDefault="008B1D32" w:rsidP="008B1D32">
      <w:pPr>
        <w:spacing w:line="276" w:lineRule="auto"/>
        <w:rPr>
          <w:rFonts w:ascii="Times New Roman" w:hAnsi="Times New Roman" w:cs="Times New Roman"/>
          <w:sz w:val="28"/>
          <w:szCs w:val="28"/>
        </w:rPr>
      </w:pPr>
      <w:r w:rsidRPr="008B1D32">
        <w:rPr>
          <w:rFonts w:ascii="Times New Roman" w:hAnsi="Times New Roman" w:cs="Times New Roman"/>
          <w:sz w:val="28"/>
          <w:szCs w:val="28"/>
        </w:rPr>
        <w:t>«__» ____________ 20__ г.</w:t>
      </w:r>
    </w:p>
    <w:p w:rsidR="008B1D32" w:rsidRPr="008B1D32" w:rsidRDefault="008B1D32" w:rsidP="008B1D32">
      <w:pPr>
        <w:spacing w:line="276" w:lineRule="auto"/>
        <w:rPr>
          <w:rFonts w:ascii="Times New Roman" w:hAnsi="Times New Roman" w:cs="Times New Roman"/>
          <w:sz w:val="28"/>
          <w:szCs w:val="28"/>
        </w:rPr>
      </w:pPr>
      <w:r w:rsidRPr="008B1D32">
        <w:rPr>
          <w:rFonts w:ascii="Times New Roman" w:hAnsi="Times New Roman" w:cs="Times New Roman"/>
          <w:sz w:val="28"/>
          <w:szCs w:val="28"/>
        </w:rPr>
        <w:t>_____________________________     _______________     _________________</w:t>
      </w:r>
    </w:p>
    <w:p w:rsidR="008B1D32" w:rsidRPr="008B1D32" w:rsidRDefault="008B1D32" w:rsidP="008B1D32">
      <w:pPr>
        <w:spacing w:line="276" w:lineRule="auto"/>
        <w:rPr>
          <w:rStyle w:val="a3"/>
          <w:rFonts w:ascii="Times New Roman" w:hAnsi="Times New Roman" w:cs="Times New Roman"/>
          <w:b w:val="0"/>
        </w:rPr>
      </w:pPr>
      <w:r w:rsidRPr="008B1D32">
        <w:rPr>
          <w:rFonts w:ascii="Times New Roman" w:hAnsi="Times New Roman" w:cs="Times New Roman"/>
        </w:rPr>
        <w:t xml:space="preserve">        (должность лица, принявшего заявление)                    (подпись, дата)                                 (расшифровка подписи)</w:t>
      </w:r>
    </w:p>
    <w:p w:rsidR="008B1D32" w:rsidRPr="008B1D32" w:rsidRDefault="008B1D32" w:rsidP="008B1D32">
      <w:pPr>
        <w:spacing w:line="276" w:lineRule="auto"/>
        <w:rPr>
          <w:rStyle w:val="a3"/>
          <w:rFonts w:ascii="Times New Roman" w:hAnsi="Times New Roman" w:cs="Times New Roman"/>
          <w:b w:val="0"/>
          <w:bCs w:val="0"/>
        </w:rPr>
      </w:pPr>
      <w:r w:rsidRPr="008B1D32">
        <w:rPr>
          <w:rStyle w:val="a3"/>
          <w:rFonts w:ascii="Times New Roman" w:hAnsi="Times New Roman" w:cs="Times New Roman"/>
          <w:bCs w:val="0"/>
        </w:rPr>
        <w:t xml:space="preserve">Получение результата муниципальной услуги: </w:t>
      </w:r>
    </w:p>
    <w:p w:rsidR="008B1D32" w:rsidRPr="008B1D32" w:rsidRDefault="008B1D32" w:rsidP="008B1D32">
      <w:pPr>
        <w:spacing w:line="276" w:lineRule="auto"/>
        <w:rPr>
          <w:rStyle w:val="a3"/>
          <w:rFonts w:ascii="Times New Roman" w:hAnsi="Times New Roman" w:cs="Times New Roman"/>
          <w:bCs w:val="0"/>
        </w:rPr>
      </w:pPr>
      <w:r w:rsidRPr="008B1D32">
        <w:rPr>
          <w:rStyle w:val="a3"/>
          <w:rFonts w:ascii="Times New Roman" w:hAnsi="Times New Roman" w:cs="Times New Roman"/>
          <w:bCs w:val="0"/>
        </w:rPr>
        <w:t>□  по почте;          □  на руки.</w:t>
      </w:r>
    </w:p>
    <w:p w:rsidR="008B1D32" w:rsidRPr="008B1D32" w:rsidRDefault="008B1D32" w:rsidP="008B1D32">
      <w:pPr>
        <w:spacing w:line="276" w:lineRule="auto"/>
        <w:rPr>
          <w:rStyle w:val="a3"/>
          <w:rFonts w:ascii="Times New Roman" w:hAnsi="Times New Roman" w:cs="Times New Roman"/>
          <w:bCs w:val="0"/>
        </w:rPr>
      </w:pPr>
    </w:p>
    <w:p w:rsidR="008B1D32" w:rsidRPr="008B1D32" w:rsidRDefault="008B1D32" w:rsidP="008B1D32">
      <w:pPr>
        <w:spacing w:line="276" w:lineRule="auto"/>
        <w:ind w:firstLine="851"/>
        <w:rPr>
          <w:rFonts w:ascii="Times New Roman" w:hAnsi="Times New Roman" w:cs="Times New Roman"/>
          <w:bCs/>
          <w:color w:val="26282F"/>
          <w:sz w:val="28"/>
          <w:szCs w:val="28"/>
        </w:rPr>
      </w:pPr>
      <w:r w:rsidRPr="008B1D32">
        <w:rPr>
          <w:rFonts w:ascii="Times New Roman" w:hAnsi="Times New Roman" w:cs="Times New Roman"/>
          <w:bCs/>
          <w:color w:val="26282F"/>
          <w:sz w:val="28"/>
          <w:szCs w:val="28"/>
        </w:rPr>
        <w:t>Согласие на обработку и распространение своих персональных данных при сохранении их конфиденциальности в соответствии                      с Федеральным законом от 27 июля 2006 года № 152-ФЗ «О персональных данных».</w:t>
      </w:r>
    </w:p>
    <w:p w:rsidR="008B1D32" w:rsidRPr="008B1D32" w:rsidRDefault="008B1D32" w:rsidP="008B1D32">
      <w:pPr>
        <w:spacing w:line="276" w:lineRule="auto"/>
        <w:ind w:firstLine="851"/>
        <w:rPr>
          <w:rFonts w:ascii="Times New Roman" w:hAnsi="Times New Roman" w:cs="Times New Roman"/>
          <w:bCs/>
          <w:color w:val="26282F"/>
          <w:sz w:val="28"/>
          <w:szCs w:val="28"/>
        </w:rPr>
      </w:pPr>
      <w:r w:rsidRPr="008B1D32">
        <w:rPr>
          <w:rFonts w:ascii="Times New Roman" w:hAnsi="Times New Roman" w:cs="Times New Roman"/>
          <w:bCs/>
          <w:color w:val="26282F"/>
          <w:sz w:val="28"/>
          <w:szCs w:val="28"/>
        </w:rPr>
        <w:t>Согласен ________________________</w:t>
      </w:r>
    </w:p>
    <w:p w:rsidR="008B1D32" w:rsidRPr="008B1D32" w:rsidRDefault="008B1D32" w:rsidP="008B1D32">
      <w:pPr>
        <w:spacing w:line="276" w:lineRule="auto"/>
        <w:ind w:firstLine="851"/>
        <w:rPr>
          <w:rFonts w:ascii="Times New Roman" w:hAnsi="Times New Roman" w:cs="Times New Roman"/>
          <w:bCs/>
          <w:color w:val="26282F"/>
          <w:sz w:val="22"/>
          <w:szCs w:val="22"/>
        </w:rPr>
      </w:pPr>
      <w:r w:rsidRPr="008B1D32">
        <w:rPr>
          <w:rFonts w:ascii="Times New Roman" w:hAnsi="Times New Roman" w:cs="Times New Roman"/>
          <w:bCs/>
          <w:color w:val="26282F"/>
          <w:sz w:val="28"/>
          <w:szCs w:val="28"/>
        </w:rPr>
        <w:t xml:space="preserve">                               </w:t>
      </w:r>
      <w:r w:rsidRPr="008B1D32">
        <w:rPr>
          <w:rFonts w:ascii="Times New Roman" w:hAnsi="Times New Roman" w:cs="Times New Roman"/>
          <w:bCs/>
          <w:color w:val="26282F"/>
          <w:sz w:val="22"/>
          <w:szCs w:val="22"/>
        </w:rPr>
        <w:t xml:space="preserve"> Подпись</w:t>
      </w:r>
    </w:p>
    <w:p w:rsidR="008B1D32" w:rsidRPr="008B1D32" w:rsidRDefault="008B1D32" w:rsidP="008B1D32">
      <w:pPr>
        <w:spacing w:line="276" w:lineRule="auto"/>
        <w:ind w:firstLine="851"/>
        <w:rPr>
          <w:rFonts w:ascii="Times New Roman" w:hAnsi="Times New Roman" w:cs="Times New Roman"/>
          <w:bCs/>
          <w:color w:val="26282F"/>
          <w:sz w:val="28"/>
          <w:szCs w:val="28"/>
        </w:rPr>
      </w:pPr>
      <w:r w:rsidRPr="008B1D32">
        <w:rPr>
          <w:rFonts w:ascii="Times New Roman" w:hAnsi="Times New Roman" w:cs="Times New Roman"/>
          <w:bCs/>
          <w:color w:val="26282F"/>
          <w:sz w:val="28"/>
          <w:szCs w:val="28"/>
        </w:rPr>
        <w:t>Согласие на обработку и распространение своих персональных данных при сохранении их конфиденциальности в соответствии                              с  Федеральным законом от 27 июля 2006 года № 152-ФЗ «О персональных данных».</w:t>
      </w:r>
    </w:p>
    <w:p w:rsidR="008B1D32" w:rsidRPr="008B1D32" w:rsidRDefault="008B1D32" w:rsidP="008B1D32">
      <w:pPr>
        <w:spacing w:line="276" w:lineRule="auto"/>
        <w:ind w:firstLine="851"/>
        <w:rPr>
          <w:rFonts w:ascii="Times New Roman" w:hAnsi="Times New Roman" w:cs="Times New Roman"/>
          <w:bCs/>
          <w:color w:val="26282F"/>
          <w:sz w:val="28"/>
          <w:szCs w:val="28"/>
        </w:rPr>
      </w:pPr>
      <w:r w:rsidRPr="008B1D32">
        <w:rPr>
          <w:rFonts w:ascii="Times New Roman" w:hAnsi="Times New Roman" w:cs="Times New Roman"/>
          <w:bCs/>
          <w:color w:val="26282F"/>
          <w:sz w:val="28"/>
          <w:szCs w:val="28"/>
        </w:rPr>
        <w:t>Согласна ________________________</w:t>
      </w:r>
    </w:p>
    <w:p w:rsidR="008B1D32" w:rsidRPr="008B1D32" w:rsidRDefault="008B1D32" w:rsidP="008B1D32">
      <w:pPr>
        <w:spacing w:line="276" w:lineRule="auto"/>
        <w:rPr>
          <w:rStyle w:val="a3"/>
          <w:rFonts w:ascii="Times New Roman" w:hAnsi="Times New Roman" w:cs="Times New Roman"/>
          <w:bCs w:val="0"/>
        </w:rPr>
      </w:pPr>
      <w:r w:rsidRPr="008B1D32">
        <w:rPr>
          <w:rFonts w:ascii="Times New Roman" w:hAnsi="Times New Roman" w:cs="Times New Roman"/>
          <w:bCs/>
          <w:color w:val="26282F"/>
          <w:sz w:val="28"/>
          <w:szCs w:val="28"/>
        </w:rPr>
        <w:t xml:space="preserve">                               </w:t>
      </w:r>
      <w:r w:rsidRPr="008B1D32">
        <w:rPr>
          <w:rFonts w:ascii="Times New Roman" w:hAnsi="Times New Roman" w:cs="Times New Roman"/>
          <w:bCs/>
          <w:color w:val="26282F"/>
          <w:sz w:val="22"/>
          <w:szCs w:val="22"/>
        </w:rPr>
        <w:t xml:space="preserve">               подпись                                   </w:t>
      </w:r>
    </w:p>
    <w:p w:rsidR="00F809E6" w:rsidRPr="008B1D32" w:rsidRDefault="00F809E6" w:rsidP="00F809E6">
      <w:pPr>
        <w:widowControl/>
        <w:ind w:firstLine="0"/>
        <w:outlineLvl w:val="1"/>
        <w:rPr>
          <w:rFonts w:ascii="Times New Roman" w:hAnsi="Times New Roman" w:cs="Times New Roman"/>
          <w:sz w:val="28"/>
          <w:szCs w:val="28"/>
        </w:rPr>
      </w:pPr>
    </w:p>
    <w:p w:rsidR="00F809E6" w:rsidRDefault="00F809E6" w:rsidP="00F809E6">
      <w:pPr>
        <w:widowControl/>
        <w:ind w:firstLine="0"/>
        <w:outlineLvl w:val="1"/>
        <w:rPr>
          <w:rFonts w:ascii="Times New Roman" w:hAnsi="Times New Roman" w:cs="Times New Roman"/>
          <w:sz w:val="28"/>
          <w:szCs w:val="28"/>
        </w:rPr>
      </w:pPr>
    </w:p>
    <w:p w:rsidR="00F809E6" w:rsidRDefault="00F809E6" w:rsidP="00F809E6">
      <w:pPr>
        <w:widowControl/>
        <w:ind w:firstLine="0"/>
        <w:outlineLvl w:val="1"/>
        <w:rPr>
          <w:rFonts w:ascii="Times New Roman" w:hAnsi="Times New Roman" w:cs="Times New Roman"/>
          <w:sz w:val="28"/>
          <w:szCs w:val="28"/>
        </w:rPr>
      </w:pPr>
    </w:p>
    <w:sectPr w:rsidR="00F809E6" w:rsidSect="0025588A">
      <w:pgSz w:w="11906" w:h="16838"/>
      <w:pgMar w:top="851" w:right="851" w:bottom="1134" w:left="1701" w:header="720" w:footer="720" w:gutter="0"/>
      <w:cols w:space="720"/>
      <w:noEndnote/>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66E8" w:rsidRDefault="002D66E8" w:rsidP="00DC31B4">
      <w:r>
        <w:separator/>
      </w:r>
    </w:p>
  </w:endnote>
  <w:endnote w:type="continuationSeparator" w:id="1">
    <w:p w:rsidR="002D66E8" w:rsidRDefault="002D66E8" w:rsidP="00DC31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55DF" w:rsidRDefault="00C055DF" w:rsidP="00C055DF">
    <w:pPr>
      <w:pStyle w:val="afe"/>
      <w:jc w:val="center"/>
    </w:pPr>
  </w:p>
  <w:p w:rsidR="00C055DF" w:rsidRDefault="00C055DF">
    <w:pPr>
      <w:pStyle w:val="af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66E8" w:rsidRDefault="002D66E8" w:rsidP="00DC31B4">
      <w:r>
        <w:separator/>
      </w:r>
    </w:p>
  </w:footnote>
  <w:footnote w:type="continuationSeparator" w:id="1">
    <w:p w:rsidR="002D66E8" w:rsidRDefault="002D66E8" w:rsidP="00DC31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55DF" w:rsidRDefault="00C055DF">
    <w:pPr>
      <w:pStyle w:val="afc"/>
      <w:jc w:val="center"/>
    </w:pPr>
  </w:p>
  <w:p w:rsidR="00C055DF" w:rsidRDefault="00C055DF">
    <w:pPr>
      <w:pStyle w:val="af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504703"/>
    <w:multiLevelType w:val="hybridMultilevel"/>
    <w:tmpl w:val="392CB5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0"/>
    <w:footnote w:id="1"/>
  </w:footnotePr>
  <w:endnotePr>
    <w:endnote w:id="0"/>
    <w:endnote w:id="1"/>
  </w:endnotePr>
  <w:compat/>
  <w:rsids>
    <w:rsidRoot w:val="00A60346"/>
    <w:rsid w:val="0000063B"/>
    <w:rsid w:val="0000400B"/>
    <w:rsid w:val="00004845"/>
    <w:rsid w:val="000049F3"/>
    <w:rsid w:val="00005777"/>
    <w:rsid w:val="00005E60"/>
    <w:rsid w:val="00007FEC"/>
    <w:rsid w:val="000113E0"/>
    <w:rsid w:val="00011812"/>
    <w:rsid w:val="00012CA1"/>
    <w:rsid w:val="00017B90"/>
    <w:rsid w:val="000212B7"/>
    <w:rsid w:val="00022600"/>
    <w:rsid w:val="00022683"/>
    <w:rsid w:val="0002316E"/>
    <w:rsid w:val="00025960"/>
    <w:rsid w:val="0003464E"/>
    <w:rsid w:val="000374B6"/>
    <w:rsid w:val="00042644"/>
    <w:rsid w:val="000431B0"/>
    <w:rsid w:val="00051DEB"/>
    <w:rsid w:val="0005286F"/>
    <w:rsid w:val="00055A8A"/>
    <w:rsid w:val="00056343"/>
    <w:rsid w:val="00056617"/>
    <w:rsid w:val="00064FD6"/>
    <w:rsid w:val="00067919"/>
    <w:rsid w:val="00071486"/>
    <w:rsid w:val="000759A0"/>
    <w:rsid w:val="00077E95"/>
    <w:rsid w:val="0008219C"/>
    <w:rsid w:val="00082CE1"/>
    <w:rsid w:val="0008567B"/>
    <w:rsid w:val="0009174A"/>
    <w:rsid w:val="000952B9"/>
    <w:rsid w:val="00095D8E"/>
    <w:rsid w:val="00096F48"/>
    <w:rsid w:val="00096F60"/>
    <w:rsid w:val="0009791B"/>
    <w:rsid w:val="000A0747"/>
    <w:rsid w:val="000B1C0F"/>
    <w:rsid w:val="000B2377"/>
    <w:rsid w:val="000B32C3"/>
    <w:rsid w:val="000B3AD1"/>
    <w:rsid w:val="000B4038"/>
    <w:rsid w:val="000B7FA0"/>
    <w:rsid w:val="000C2856"/>
    <w:rsid w:val="000C35B2"/>
    <w:rsid w:val="000D2F01"/>
    <w:rsid w:val="000D5C22"/>
    <w:rsid w:val="000E3999"/>
    <w:rsid w:val="000E712B"/>
    <w:rsid w:val="000F1426"/>
    <w:rsid w:val="000F4847"/>
    <w:rsid w:val="000F6669"/>
    <w:rsid w:val="0010323B"/>
    <w:rsid w:val="00106CCE"/>
    <w:rsid w:val="00115130"/>
    <w:rsid w:val="00115AB0"/>
    <w:rsid w:val="001166B2"/>
    <w:rsid w:val="00120FD6"/>
    <w:rsid w:val="0012373A"/>
    <w:rsid w:val="00125582"/>
    <w:rsid w:val="00126755"/>
    <w:rsid w:val="001278BE"/>
    <w:rsid w:val="001319BA"/>
    <w:rsid w:val="00132BF9"/>
    <w:rsid w:val="001376BC"/>
    <w:rsid w:val="00140485"/>
    <w:rsid w:val="001439DF"/>
    <w:rsid w:val="001441EA"/>
    <w:rsid w:val="00145873"/>
    <w:rsid w:val="00147A62"/>
    <w:rsid w:val="001546A2"/>
    <w:rsid w:val="00155B18"/>
    <w:rsid w:val="001560CD"/>
    <w:rsid w:val="00156A9B"/>
    <w:rsid w:val="00160985"/>
    <w:rsid w:val="00161E0F"/>
    <w:rsid w:val="00165F88"/>
    <w:rsid w:val="00166706"/>
    <w:rsid w:val="00167324"/>
    <w:rsid w:val="00170AFF"/>
    <w:rsid w:val="00171597"/>
    <w:rsid w:val="00174736"/>
    <w:rsid w:val="0017706E"/>
    <w:rsid w:val="00177B8E"/>
    <w:rsid w:val="00177EFA"/>
    <w:rsid w:val="00185C1A"/>
    <w:rsid w:val="00185C61"/>
    <w:rsid w:val="00185FEA"/>
    <w:rsid w:val="001916EB"/>
    <w:rsid w:val="001921D2"/>
    <w:rsid w:val="00193B57"/>
    <w:rsid w:val="001A0D99"/>
    <w:rsid w:val="001A12BD"/>
    <w:rsid w:val="001A2A6B"/>
    <w:rsid w:val="001A5D83"/>
    <w:rsid w:val="001A6648"/>
    <w:rsid w:val="001A6784"/>
    <w:rsid w:val="001B1FEC"/>
    <w:rsid w:val="001B4BC1"/>
    <w:rsid w:val="001C179B"/>
    <w:rsid w:val="001C233B"/>
    <w:rsid w:val="001C2607"/>
    <w:rsid w:val="001C2A36"/>
    <w:rsid w:val="001C50F0"/>
    <w:rsid w:val="001C56A5"/>
    <w:rsid w:val="001D1E37"/>
    <w:rsid w:val="001D3762"/>
    <w:rsid w:val="001D44EF"/>
    <w:rsid w:val="001D62A4"/>
    <w:rsid w:val="001D62EA"/>
    <w:rsid w:val="001D69C8"/>
    <w:rsid w:val="001D6B2A"/>
    <w:rsid w:val="001D7607"/>
    <w:rsid w:val="001E0661"/>
    <w:rsid w:val="001E2F45"/>
    <w:rsid w:val="001E43F7"/>
    <w:rsid w:val="001E48A3"/>
    <w:rsid w:val="001E4A74"/>
    <w:rsid w:val="001E6BE4"/>
    <w:rsid w:val="001F4D13"/>
    <w:rsid w:val="00214430"/>
    <w:rsid w:val="0022214E"/>
    <w:rsid w:val="002248BC"/>
    <w:rsid w:val="00224F11"/>
    <w:rsid w:val="0022784F"/>
    <w:rsid w:val="00227F97"/>
    <w:rsid w:val="002364EA"/>
    <w:rsid w:val="00236E9D"/>
    <w:rsid w:val="00240191"/>
    <w:rsid w:val="00240621"/>
    <w:rsid w:val="002407FB"/>
    <w:rsid w:val="00240B3B"/>
    <w:rsid w:val="0024136F"/>
    <w:rsid w:val="00250BBD"/>
    <w:rsid w:val="0025588A"/>
    <w:rsid w:val="002559EA"/>
    <w:rsid w:val="00255F11"/>
    <w:rsid w:val="002560E1"/>
    <w:rsid w:val="00256405"/>
    <w:rsid w:val="002574CA"/>
    <w:rsid w:val="002579E8"/>
    <w:rsid w:val="00261848"/>
    <w:rsid w:val="002618B9"/>
    <w:rsid w:val="00262D34"/>
    <w:rsid w:val="0026363F"/>
    <w:rsid w:val="002742C9"/>
    <w:rsid w:val="00274938"/>
    <w:rsid w:val="00281AB4"/>
    <w:rsid w:val="00281AF1"/>
    <w:rsid w:val="00284CCF"/>
    <w:rsid w:val="00284F01"/>
    <w:rsid w:val="00287421"/>
    <w:rsid w:val="00287B5A"/>
    <w:rsid w:val="002908CD"/>
    <w:rsid w:val="00290EB7"/>
    <w:rsid w:val="00291968"/>
    <w:rsid w:val="00292B7B"/>
    <w:rsid w:val="00292EC7"/>
    <w:rsid w:val="00297751"/>
    <w:rsid w:val="002A6693"/>
    <w:rsid w:val="002A6F5B"/>
    <w:rsid w:val="002A7F1D"/>
    <w:rsid w:val="002B04AA"/>
    <w:rsid w:val="002B548C"/>
    <w:rsid w:val="002B5681"/>
    <w:rsid w:val="002B7F75"/>
    <w:rsid w:val="002C122F"/>
    <w:rsid w:val="002C2698"/>
    <w:rsid w:val="002C6B97"/>
    <w:rsid w:val="002C7360"/>
    <w:rsid w:val="002D1E8E"/>
    <w:rsid w:val="002D34BB"/>
    <w:rsid w:val="002D5FBD"/>
    <w:rsid w:val="002D66E8"/>
    <w:rsid w:val="002D7F21"/>
    <w:rsid w:val="002E1D56"/>
    <w:rsid w:val="002E2814"/>
    <w:rsid w:val="002E2F45"/>
    <w:rsid w:val="002E3496"/>
    <w:rsid w:val="002E39B3"/>
    <w:rsid w:val="002E3F91"/>
    <w:rsid w:val="002E49C8"/>
    <w:rsid w:val="002E5531"/>
    <w:rsid w:val="002F1A5B"/>
    <w:rsid w:val="002F2768"/>
    <w:rsid w:val="002F2F48"/>
    <w:rsid w:val="002F393E"/>
    <w:rsid w:val="0030069E"/>
    <w:rsid w:val="0030125B"/>
    <w:rsid w:val="00305D72"/>
    <w:rsid w:val="00307B17"/>
    <w:rsid w:val="00310138"/>
    <w:rsid w:val="003137F3"/>
    <w:rsid w:val="00314549"/>
    <w:rsid w:val="00315BD9"/>
    <w:rsid w:val="00316FA6"/>
    <w:rsid w:val="00320A63"/>
    <w:rsid w:val="003218C1"/>
    <w:rsid w:val="003229A7"/>
    <w:rsid w:val="003253B0"/>
    <w:rsid w:val="00326FD6"/>
    <w:rsid w:val="00327873"/>
    <w:rsid w:val="0033059B"/>
    <w:rsid w:val="00332D9E"/>
    <w:rsid w:val="0033349E"/>
    <w:rsid w:val="00333646"/>
    <w:rsid w:val="00333728"/>
    <w:rsid w:val="00336DD2"/>
    <w:rsid w:val="003412F8"/>
    <w:rsid w:val="00342707"/>
    <w:rsid w:val="003505C6"/>
    <w:rsid w:val="00351382"/>
    <w:rsid w:val="00354154"/>
    <w:rsid w:val="0036183B"/>
    <w:rsid w:val="00362859"/>
    <w:rsid w:val="003775ED"/>
    <w:rsid w:val="003778E8"/>
    <w:rsid w:val="00381460"/>
    <w:rsid w:val="003825C8"/>
    <w:rsid w:val="0038595C"/>
    <w:rsid w:val="00387425"/>
    <w:rsid w:val="003915D9"/>
    <w:rsid w:val="003949F6"/>
    <w:rsid w:val="00394B02"/>
    <w:rsid w:val="00395EC8"/>
    <w:rsid w:val="00397800"/>
    <w:rsid w:val="003A1910"/>
    <w:rsid w:val="003A39AC"/>
    <w:rsid w:val="003A4E43"/>
    <w:rsid w:val="003A7687"/>
    <w:rsid w:val="003B1C32"/>
    <w:rsid w:val="003B42A6"/>
    <w:rsid w:val="003B6243"/>
    <w:rsid w:val="003C2EB8"/>
    <w:rsid w:val="003C3539"/>
    <w:rsid w:val="003C3AE7"/>
    <w:rsid w:val="003C4417"/>
    <w:rsid w:val="003C61FE"/>
    <w:rsid w:val="003C6A66"/>
    <w:rsid w:val="003C764C"/>
    <w:rsid w:val="003D1972"/>
    <w:rsid w:val="003E5C85"/>
    <w:rsid w:val="003E6DE7"/>
    <w:rsid w:val="003E7919"/>
    <w:rsid w:val="003F2CBD"/>
    <w:rsid w:val="003F59EF"/>
    <w:rsid w:val="003F659F"/>
    <w:rsid w:val="003F6FF7"/>
    <w:rsid w:val="003F7814"/>
    <w:rsid w:val="0040181B"/>
    <w:rsid w:val="00402979"/>
    <w:rsid w:val="004037F5"/>
    <w:rsid w:val="00404078"/>
    <w:rsid w:val="00404B8D"/>
    <w:rsid w:val="00405B36"/>
    <w:rsid w:val="004108CF"/>
    <w:rsid w:val="00410BFC"/>
    <w:rsid w:val="00411494"/>
    <w:rsid w:val="00413AF7"/>
    <w:rsid w:val="00416F93"/>
    <w:rsid w:val="00423AD4"/>
    <w:rsid w:val="00424C87"/>
    <w:rsid w:val="00432258"/>
    <w:rsid w:val="00434815"/>
    <w:rsid w:val="00434DF3"/>
    <w:rsid w:val="0044239A"/>
    <w:rsid w:val="00447992"/>
    <w:rsid w:val="004577AD"/>
    <w:rsid w:val="00460F7B"/>
    <w:rsid w:val="00464ABE"/>
    <w:rsid w:val="004657A7"/>
    <w:rsid w:val="004710DD"/>
    <w:rsid w:val="00471CD3"/>
    <w:rsid w:val="00475BFE"/>
    <w:rsid w:val="004822E1"/>
    <w:rsid w:val="00492A3B"/>
    <w:rsid w:val="004939D8"/>
    <w:rsid w:val="00493A76"/>
    <w:rsid w:val="00494238"/>
    <w:rsid w:val="004968A8"/>
    <w:rsid w:val="00496B1A"/>
    <w:rsid w:val="004A12AF"/>
    <w:rsid w:val="004A14AC"/>
    <w:rsid w:val="004A5240"/>
    <w:rsid w:val="004A645B"/>
    <w:rsid w:val="004A7E0D"/>
    <w:rsid w:val="004B38D7"/>
    <w:rsid w:val="004B4027"/>
    <w:rsid w:val="004B62FA"/>
    <w:rsid w:val="004B6B04"/>
    <w:rsid w:val="004B6D55"/>
    <w:rsid w:val="004C2421"/>
    <w:rsid w:val="004C2CF2"/>
    <w:rsid w:val="004C420E"/>
    <w:rsid w:val="004C5E8C"/>
    <w:rsid w:val="004C7D10"/>
    <w:rsid w:val="004D07FF"/>
    <w:rsid w:val="004D0CA4"/>
    <w:rsid w:val="004D26C0"/>
    <w:rsid w:val="004D32DA"/>
    <w:rsid w:val="004D3398"/>
    <w:rsid w:val="004D772C"/>
    <w:rsid w:val="004E1644"/>
    <w:rsid w:val="004E4377"/>
    <w:rsid w:val="004E5147"/>
    <w:rsid w:val="004E56AB"/>
    <w:rsid w:val="004E6008"/>
    <w:rsid w:val="004E7B23"/>
    <w:rsid w:val="004F3950"/>
    <w:rsid w:val="004F7715"/>
    <w:rsid w:val="00501097"/>
    <w:rsid w:val="00501893"/>
    <w:rsid w:val="005035D6"/>
    <w:rsid w:val="0050455F"/>
    <w:rsid w:val="005130EC"/>
    <w:rsid w:val="00513F59"/>
    <w:rsid w:val="005200B9"/>
    <w:rsid w:val="0052312E"/>
    <w:rsid w:val="0052317E"/>
    <w:rsid w:val="005249E6"/>
    <w:rsid w:val="00524DC1"/>
    <w:rsid w:val="0053206E"/>
    <w:rsid w:val="0053408A"/>
    <w:rsid w:val="00536E17"/>
    <w:rsid w:val="00544AC9"/>
    <w:rsid w:val="00546858"/>
    <w:rsid w:val="0055001E"/>
    <w:rsid w:val="00557036"/>
    <w:rsid w:val="005604CA"/>
    <w:rsid w:val="00561A6F"/>
    <w:rsid w:val="0056327C"/>
    <w:rsid w:val="00564BCF"/>
    <w:rsid w:val="00566320"/>
    <w:rsid w:val="005708BA"/>
    <w:rsid w:val="005725DE"/>
    <w:rsid w:val="005757C6"/>
    <w:rsid w:val="00576049"/>
    <w:rsid w:val="005760F8"/>
    <w:rsid w:val="005773CB"/>
    <w:rsid w:val="00577FBB"/>
    <w:rsid w:val="00581BC9"/>
    <w:rsid w:val="0058323A"/>
    <w:rsid w:val="00587AA9"/>
    <w:rsid w:val="005921A9"/>
    <w:rsid w:val="00592566"/>
    <w:rsid w:val="00593AA8"/>
    <w:rsid w:val="005A033C"/>
    <w:rsid w:val="005A04A2"/>
    <w:rsid w:val="005A37C7"/>
    <w:rsid w:val="005A383E"/>
    <w:rsid w:val="005A699C"/>
    <w:rsid w:val="005B0BBA"/>
    <w:rsid w:val="005B6115"/>
    <w:rsid w:val="005B68AD"/>
    <w:rsid w:val="005B795E"/>
    <w:rsid w:val="005C3852"/>
    <w:rsid w:val="005C7D48"/>
    <w:rsid w:val="005D18F6"/>
    <w:rsid w:val="005D6FF3"/>
    <w:rsid w:val="005E1311"/>
    <w:rsid w:val="005E6ED5"/>
    <w:rsid w:val="005F07E9"/>
    <w:rsid w:val="005F0994"/>
    <w:rsid w:val="005F34F6"/>
    <w:rsid w:val="005F3F83"/>
    <w:rsid w:val="005F40BF"/>
    <w:rsid w:val="005F584F"/>
    <w:rsid w:val="005F5990"/>
    <w:rsid w:val="00602331"/>
    <w:rsid w:val="00603BC8"/>
    <w:rsid w:val="00604169"/>
    <w:rsid w:val="00610E57"/>
    <w:rsid w:val="006114C2"/>
    <w:rsid w:val="00613E7E"/>
    <w:rsid w:val="0061427D"/>
    <w:rsid w:val="0062271B"/>
    <w:rsid w:val="00622F43"/>
    <w:rsid w:val="00631473"/>
    <w:rsid w:val="0063258C"/>
    <w:rsid w:val="006377F5"/>
    <w:rsid w:val="00643AE7"/>
    <w:rsid w:val="0064538F"/>
    <w:rsid w:val="00645B95"/>
    <w:rsid w:val="00651B5F"/>
    <w:rsid w:val="00652C02"/>
    <w:rsid w:val="006547CB"/>
    <w:rsid w:val="00655D8C"/>
    <w:rsid w:val="00655F34"/>
    <w:rsid w:val="0066674D"/>
    <w:rsid w:val="00666F8C"/>
    <w:rsid w:val="00672F6D"/>
    <w:rsid w:val="00680366"/>
    <w:rsid w:val="00680D0D"/>
    <w:rsid w:val="006817FA"/>
    <w:rsid w:val="00686428"/>
    <w:rsid w:val="00687B29"/>
    <w:rsid w:val="0069093F"/>
    <w:rsid w:val="00695AED"/>
    <w:rsid w:val="00695F3A"/>
    <w:rsid w:val="00696B9E"/>
    <w:rsid w:val="0069703F"/>
    <w:rsid w:val="006977C8"/>
    <w:rsid w:val="006A0098"/>
    <w:rsid w:val="006A170E"/>
    <w:rsid w:val="006A5B3C"/>
    <w:rsid w:val="006A6A6D"/>
    <w:rsid w:val="006A760C"/>
    <w:rsid w:val="006B0F31"/>
    <w:rsid w:val="006B646E"/>
    <w:rsid w:val="006B64EE"/>
    <w:rsid w:val="006C591F"/>
    <w:rsid w:val="006C6A27"/>
    <w:rsid w:val="006D0CE9"/>
    <w:rsid w:val="006D109B"/>
    <w:rsid w:val="006D225E"/>
    <w:rsid w:val="006D2386"/>
    <w:rsid w:val="006D5C3B"/>
    <w:rsid w:val="006D641C"/>
    <w:rsid w:val="006E2F8A"/>
    <w:rsid w:val="006E7844"/>
    <w:rsid w:val="006F042C"/>
    <w:rsid w:val="006F0F6B"/>
    <w:rsid w:val="007003CB"/>
    <w:rsid w:val="00700EA8"/>
    <w:rsid w:val="00702AC2"/>
    <w:rsid w:val="007035CC"/>
    <w:rsid w:val="00703FEF"/>
    <w:rsid w:val="00705011"/>
    <w:rsid w:val="0071202F"/>
    <w:rsid w:val="0071265D"/>
    <w:rsid w:val="00714C6D"/>
    <w:rsid w:val="00714F83"/>
    <w:rsid w:val="00717708"/>
    <w:rsid w:val="007224EC"/>
    <w:rsid w:val="00723DF1"/>
    <w:rsid w:val="007246D9"/>
    <w:rsid w:val="00727E4D"/>
    <w:rsid w:val="0073170B"/>
    <w:rsid w:val="00731F82"/>
    <w:rsid w:val="00736EED"/>
    <w:rsid w:val="00741F36"/>
    <w:rsid w:val="00742493"/>
    <w:rsid w:val="00743EF3"/>
    <w:rsid w:val="007521C4"/>
    <w:rsid w:val="00753244"/>
    <w:rsid w:val="00753A16"/>
    <w:rsid w:val="00755ECD"/>
    <w:rsid w:val="00760D2D"/>
    <w:rsid w:val="00761815"/>
    <w:rsid w:val="00764E0F"/>
    <w:rsid w:val="00776979"/>
    <w:rsid w:val="00776D37"/>
    <w:rsid w:val="007774E0"/>
    <w:rsid w:val="00781105"/>
    <w:rsid w:val="00783440"/>
    <w:rsid w:val="007841D3"/>
    <w:rsid w:val="007859B9"/>
    <w:rsid w:val="00785E8A"/>
    <w:rsid w:val="00786626"/>
    <w:rsid w:val="00791D66"/>
    <w:rsid w:val="0079204E"/>
    <w:rsid w:val="0079577F"/>
    <w:rsid w:val="00796156"/>
    <w:rsid w:val="007A09B4"/>
    <w:rsid w:val="007A0CFA"/>
    <w:rsid w:val="007A34F3"/>
    <w:rsid w:val="007A383D"/>
    <w:rsid w:val="007A4977"/>
    <w:rsid w:val="007A4985"/>
    <w:rsid w:val="007B0B1D"/>
    <w:rsid w:val="007B1144"/>
    <w:rsid w:val="007B1976"/>
    <w:rsid w:val="007B4CD8"/>
    <w:rsid w:val="007B5CC0"/>
    <w:rsid w:val="007C0407"/>
    <w:rsid w:val="007C0FE3"/>
    <w:rsid w:val="007C284B"/>
    <w:rsid w:val="007C64A8"/>
    <w:rsid w:val="007C701F"/>
    <w:rsid w:val="007C7ECD"/>
    <w:rsid w:val="007D16A0"/>
    <w:rsid w:val="007D35C9"/>
    <w:rsid w:val="007D3672"/>
    <w:rsid w:val="007D6B66"/>
    <w:rsid w:val="007D710C"/>
    <w:rsid w:val="007E5013"/>
    <w:rsid w:val="007E5245"/>
    <w:rsid w:val="007E5327"/>
    <w:rsid w:val="007E6280"/>
    <w:rsid w:val="007F3F44"/>
    <w:rsid w:val="007F40FF"/>
    <w:rsid w:val="007F58E7"/>
    <w:rsid w:val="007F626A"/>
    <w:rsid w:val="007F6DEC"/>
    <w:rsid w:val="00801078"/>
    <w:rsid w:val="0080226E"/>
    <w:rsid w:val="00802778"/>
    <w:rsid w:val="00804A04"/>
    <w:rsid w:val="00811717"/>
    <w:rsid w:val="008121B9"/>
    <w:rsid w:val="00813CAF"/>
    <w:rsid w:val="008146B8"/>
    <w:rsid w:val="00817C52"/>
    <w:rsid w:val="00821D72"/>
    <w:rsid w:val="00825E98"/>
    <w:rsid w:val="00835C5C"/>
    <w:rsid w:val="00836CC7"/>
    <w:rsid w:val="00840533"/>
    <w:rsid w:val="00842385"/>
    <w:rsid w:val="00843938"/>
    <w:rsid w:val="00847AEF"/>
    <w:rsid w:val="00850CE9"/>
    <w:rsid w:val="0085164A"/>
    <w:rsid w:val="00853B5B"/>
    <w:rsid w:val="0086027B"/>
    <w:rsid w:val="00861BBC"/>
    <w:rsid w:val="00861C8E"/>
    <w:rsid w:val="00864D1D"/>
    <w:rsid w:val="00866EF3"/>
    <w:rsid w:val="008706FB"/>
    <w:rsid w:val="00870921"/>
    <w:rsid w:val="0087360C"/>
    <w:rsid w:val="00880292"/>
    <w:rsid w:val="00881DDB"/>
    <w:rsid w:val="0088539E"/>
    <w:rsid w:val="008948AC"/>
    <w:rsid w:val="00894AE8"/>
    <w:rsid w:val="00895564"/>
    <w:rsid w:val="00896000"/>
    <w:rsid w:val="00896504"/>
    <w:rsid w:val="00896512"/>
    <w:rsid w:val="0089672D"/>
    <w:rsid w:val="008A0AFD"/>
    <w:rsid w:val="008A3293"/>
    <w:rsid w:val="008A4886"/>
    <w:rsid w:val="008A753D"/>
    <w:rsid w:val="008B1D32"/>
    <w:rsid w:val="008B3ABE"/>
    <w:rsid w:val="008B4C61"/>
    <w:rsid w:val="008C1D30"/>
    <w:rsid w:val="008C3133"/>
    <w:rsid w:val="008C3659"/>
    <w:rsid w:val="008C4391"/>
    <w:rsid w:val="008C600A"/>
    <w:rsid w:val="008D0D7E"/>
    <w:rsid w:val="008D1C5F"/>
    <w:rsid w:val="008D5061"/>
    <w:rsid w:val="008D6018"/>
    <w:rsid w:val="008E0145"/>
    <w:rsid w:val="008E6428"/>
    <w:rsid w:val="008E6DFB"/>
    <w:rsid w:val="008F1783"/>
    <w:rsid w:val="008F250C"/>
    <w:rsid w:val="008F3075"/>
    <w:rsid w:val="008F5F9E"/>
    <w:rsid w:val="008F603D"/>
    <w:rsid w:val="00900145"/>
    <w:rsid w:val="00900F93"/>
    <w:rsid w:val="00902477"/>
    <w:rsid w:val="0090263C"/>
    <w:rsid w:val="00902EFB"/>
    <w:rsid w:val="00903255"/>
    <w:rsid w:val="00904275"/>
    <w:rsid w:val="00904AA0"/>
    <w:rsid w:val="00905725"/>
    <w:rsid w:val="00910738"/>
    <w:rsid w:val="009130BC"/>
    <w:rsid w:val="00914FE8"/>
    <w:rsid w:val="00915C38"/>
    <w:rsid w:val="00916DD1"/>
    <w:rsid w:val="0091753B"/>
    <w:rsid w:val="00921979"/>
    <w:rsid w:val="00921C10"/>
    <w:rsid w:val="00922BCA"/>
    <w:rsid w:val="00922FC4"/>
    <w:rsid w:val="00924809"/>
    <w:rsid w:val="0092482B"/>
    <w:rsid w:val="009249D3"/>
    <w:rsid w:val="00930BFC"/>
    <w:rsid w:val="00937980"/>
    <w:rsid w:val="0094088C"/>
    <w:rsid w:val="00942512"/>
    <w:rsid w:val="0094332A"/>
    <w:rsid w:val="00947C67"/>
    <w:rsid w:val="00947DAA"/>
    <w:rsid w:val="00951693"/>
    <w:rsid w:val="00955063"/>
    <w:rsid w:val="00955C65"/>
    <w:rsid w:val="00955D26"/>
    <w:rsid w:val="00960426"/>
    <w:rsid w:val="0096288C"/>
    <w:rsid w:val="0096454E"/>
    <w:rsid w:val="0096604B"/>
    <w:rsid w:val="00971BB7"/>
    <w:rsid w:val="00972D37"/>
    <w:rsid w:val="009756F1"/>
    <w:rsid w:val="00976811"/>
    <w:rsid w:val="009803B0"/>
    <w:rsid w:val="00981486"/>
    <w:rsid w:val="0098247C"/>
    <w:rsid w:val="00986C14"/>
    <w:rsid w:val="00986E06"/>
    <w:rsid w:val="00991BBC"/>
    <w:rsid w:val="0099231E"/>
    <w:rsid w:val="00992B96"/>
    <w:rsid w:val="00993322"/>
    <w:rsid w:val="009956C7"/>
    <w:rsid w:val="00996B5B"/>
    <w:rsid w:val="009A16B5"/>
    <w:rsid w:val="009A1ADF"/>
    <w:rsid w:val="009A36A6"/>
    <w:rsid w:val="009A404A"/>
    <w:rsid w:val="009B2A07"/>
    <w:rsid w:val="009B2FA0"/>
    <w:rsid w:val="009B3F1B"/>
    <w:rsid w:val="009B4ED8"/>
    <w:rsid w:val="009B6F28"/>
    <w:rsid w:val="009B7C72"/>
    <w:rsid w:val="009C0FAA"/>
    <w:rsid w:val="009C0FB6"/>
    <w:rsid w:val="009C1F4A"/>
    <w:rsid w:val="009C33EB"/>
    <w:rsid w:val="009C65BF"/>
    <w:rsid w:val="009C7C20"/>
    <w:rsid w:val="009D35B9"/>
    <w:rsid w:val="009D4ADA"/>
    <w:rsid w:val="009E15A2"/>
    <w:rsid w:val="009E2749"/>
    <w:rsid w:val="009E32D4"/>
    <w:rsid w:val="009E5345"/>
    <w:rsid w:val="009E54A8"/>
    <w:rsid w:val="009E6C4E"/>
    <w:rsid w:val="009E7866"/>
    <w:rsid w:val="009F06D5"/>
    <w:rsid w:val="009F157E"/>
    <w:rsid w:val="009F212A"/>
    <w:rsid w:val="009F22A6"/>
    <w:rsid w:val="009F2552"/>
    <w:rsid w:val="009F4B82"/>
    <w:rsid w:val="009F51DC"/>
    <w:rsid w:val="00A03932"/>
    <w:rsid w:val="00A03F91"/>
    <w:rsid w:val="00A05FFC"/>
    <w:rsid w:val="00A10E0E"/>
    <w:rsid w:val="00A11415"/>
    <w:rsid w:val="00A11594"/>
    <w:rsid w:val="00A1186E"/>
    <w:rsid w:val="00A12531"/>
    <w:rsid w:val="00A12F8C"/>
    <w:rsid w:val="00A12FD3"/>
    <w:rsid w:val="00A21BD6"/>
    <w:rsid w:val="00A24A6D"/>
    <w:rsid w:val="00A27789"/>
    <w:rsid w:val="00A33B89"/>
    <w:rsid w:val="00A33B92"/>
    <w:rsid w:val="00A36537"/>
    <w:rsid w:val="00A40B09"/>
    <w:rsid w:val="00A531E6"/>
    <w:rsid w:val="00A5525C"/>
    <w:rsid w:val="00A60346"/>
    <w:rsid w:val="00A61FA8"/>
    <w:rsid w:val="00A6524A"/>
    <w:rsid w:val="00A7135E"/>
    <w:rsid w:val="00A73BBD"/>
    <w:rsid w:val="00A743F2"/>
    <w:rsid w:val="00A749D9"/>
    <w:rsid w:val="00A763A5"/>
    <w:rsid w:val="00A77BA8"/>
    <w:rsid w:val="00A81286"/>
    <w:rsid w:val="00A82339"/>
    <w:rsid w:val="00A86919"/>
    <w:rsid w:val="00A9330E"/>
    <w:rsid w:val="00A94736"/>
    <w:rsid w:val="00A96DF4"/>
    <w:rsid w:val="00AA77CE"/>
    <w:rsid w:val="00AB1271"/>
    <w:rsid w:val="00AB14C8"/>
    <w:rsid w:val="00AB14ED"/>
    <w:rsid w:val="00AB2BD0"/>
    <w:rsid w:val="00AB378E"/>
    <w:rsid w:val="00AB3B32"/>
    <w:rsid w:val="00AB40ED"/>
    <w:rsid w:val="00AB5B3D"/>
    <w:rsid w:val="00AB6007"/>
    <w:rsid w:val="00AD154E"/>
    <w:rsid w:val="00AD299B"/>
    <w:rsid w:val="00AD3861"/>
    <w:rsid w:val="00AD511C"/>
    <w:rsid w:val="00AD5289"/>
    <w:rsid w:val="00AE0290"/>
    <w:rsid w:val="00AE138B"/>
    <w:rsid w:val="00AE1FE1"/>
    <w:rsid w:val="00AE6828"/>
    <w:rsid w:val="00AE6D9C"/>
    <w:rsid w:val="00AF2B44"/>
    <w:rsid w:val="00AF4285"/>
    <w:rsid w:val="00AF5624"/>
    <w:rsid w:val="00AF7AE7"/>
    <w:rsid w:val="00B023A3"/>
    <w:rsid w:val="00B047E2"/>
    <w:rsid w:val="00B04A73"/>
    <w:rsid w:val="00B0686D"/>
    <w:rsid w:val="00B06EF1"/>
    <w:rsid w:val="00B11557"/>
    <w:rsid w:val="00B144B7"/>
    <w:rsid w:val="00B14FD2"/>
    <w:rsid w:val="00B15BDE"/>
    <w:rsid w:val="00B227B8"/>
    <w:rsid w:val="00B235F2"/>
    <w:rsid w:val="00B24683"/>
    <w:rsid w:val="00B252E5"/>
    <w:rsid w:val="00B257B0"/>
    <w:rsid w:val="00B257F9"/>
    <w:rsid w:val="00B264F6"/>
    <w:rsid w:val="00B30631"/>
    <w:rsid w:val="00B307C5"/>
    <w:rsid w:val="00B30E89"/>
    <w:rsid w:val="00B31387"/>
    <w:rsid w:val="00B33D5B"/>
    <w:rsid w:val="00B40A77"/>
    <w:rsid w:val="00B4257D"/>
    <w:rsid w:val="00B460B6"/>
    <w:rsid w:val="00B464BC"/>
    <w:rsid w:val="00B469DA"/>
    <w:rsid w:val="00B50AD3"/>
    <w:rsid w:val="00B53986"/>
    <w:rsid w:val="00B55F05"/>
    <w:rsid w:val="00B61888"/>
    <w:rsid w:val="00B61DAC"/>
    <w:rsid w:val="00B63598"/>
    <w:rsid w:val="00B657CA"/>
    <w:rsid w:val="00B65976"/>
    <w:rsid w:val="00B70940"/>
    <w:rsid w:val="00B70E59"/>
    <w:rsid w:val="00B710D8"/>
    <w:rsid w:val="00B71D0F"/>
    <w:rsid w:val="00B721CC"/>
    <w:rsid w:val="00B86358"/>
    <w:rsid w:val="00B86449"/>
    <w:rsid w:val="00B91D5F"/>
    <w:rsid w:val="00B92599"/>
    <w:rsid w:val="00B93C8D"/>
    <w:rsid w:val="00B95E48"/>
    <w:rsid w:val="00B972A7"/>
    <w:rsid w:val="00BA1241"/>
    <w:rsid w:val="00BA1BCF"/>
    <w:rsid w:val="00BA2062"/>
    <w:rsid w:val="00BA28CE"/>
    <w:rsid w:val="00BA31D6"/>
    <w:rsid w:val="00BA3D83"/>
    <w:rsid w:val="00BA3DF9"/>
    <w:rsid w:val="00BA62FE"/>
    <w:rsid w:val="00BB1CC7"/>
    <w:rsid w:val="00BB37A9"/>
    <w:rsid w:val="00BB439B"/>
    <w:rsid w:val="00BB511D"/>
    <w:rsid w:val="00BB656B"/>
    <w:rsid w:val="00BB7041"/>
    <w:rsid w:val="00BC2ECC"/>
    <w:rsid w:val="00BC5949"/>
    <w:rsid w:val="00BD0280"/>
    <w:rsid w:val="00BD1983"/>
    <w:rsid w:val="00BD402C"/>
    <w:rsid w:val="00BD63B1"/>
    <w:rsid w:val="00BE2B6C"/>
    <w:rsid w:val="00BE3380"/>
    <w:rsid w:val="00BE3463"/>
    <w:rsid w:val="00BE798D"/>
    <w:rsid w:val="00BF49FD"/>
    <w:rsid w:val="00C0243B"/>
    <w:rsid w:val="00C03527"/>
    <w:rsid w:val="00C055DF"/>
    <w:rsid w:val="00C05BE5"/>
    <w:rsid w:val="00C072D8"/>
    <w:rsid w:val="00C14034"/>
    <w:rsid w:val="00C215FE"/>
    <w:rsid w:val="00C30F33"/>
    <w:rsid w:val="00C33500"/>
    <w:rsid w:val="00C34CDD"/>
    <w:rsid w:val="00C4180D"/>
    <w:rsid w:val="00C430F6"/>
    <w:rsid w:val="00C506A6"/>
    <w:rsid w:val="00C509D1"/>
    <w:rsid w:val="00C52A18"/>
    <w:rsid w:val="00C54FC8"/>
    <w:rsid w:val="00C56ACC"/>
    <w:rsid w:val="00C6176C"/>
    <w:rsid w:val="00C62372"/>
    <w:rsid w:val="00C626FE"/>
    <w:rsid w:val="00C71DD7"/>
    <w:rsid w:val="00C7209C"/>
    <w:rsid w:val="00C75441"/>
    <w:rsid w:val="00C75A55"/>
    <w:rsid w:val="00C75D4A"/>
    <w:rsid w:val="00C76277"/>
    <w:rsid w:val="00C768D2"/>
    <w:rsid w:val="00C81CB1"/>
    <w:rsid w:val="00C81D89"/>
    <w:rsid w:val="00C8228D"/>
    <w:rsid w:val="00C827FE"/>
    <w:rsid w:val="00C8396B"/>
    <w:rsid w:val="00C85BA7"/>
    <w:rsid w:val="00C936FA"/>
    <w:rsid w:val="00C93E8A"/>
    <w:rsid w:val="00C9697A"/>
    <w:rsid w:val="00C96F30"/>
    <w:rsid w:val="00C97EDB"/>
    <w:rsid w:val="00CA1969"/>
    <w:rsid w:val="00CA23F7"/>
    <w:rsid w:val="00CA4B45"/>
    <w:rsid w:val="00CA76C4"/>
    <w:rsid w:val="00CA785F"/>
    <w:rsid w:val="00CA7879"/>
    <w:rsid w:val="00CB054F"/>
    <w:rsid w:val="00CB3CF1"/>
    <w:rsid w:val="00CB4115"/>
    <w:rsid w:val="00CC17C9"/>
    <w:rsid w:val="00CC1A08"/>
    <w:rsid w:val="00CC4D05"/>
    <w:rsid w:val="00CC67C0"/>
    <w:rsid w:val="00CC6AB6"/>
    <w:rsid w:val="00CD0D1A"/>
    <w:rsid w:val="00CD60CF"/>
    <w:rsid w:val="00CD631C"/>
    <w:rsid w:val="00CD7953"/>
    <w:rsid w:val="00CE2BC3"/>
    <w:rsid w:val="00CE300A"/>
    <w:rsid w:val="00CE6E0B"/>
    <w:rsid w:val="00CF09B8"/>
    <w:rsid w:val="00CF0B79"/>
    <w:rsid w:val="00CF3D55"/>
    <w:rsid w:val="00CF74DF"/>
    <w:rsid w:val="00CF79BC"/>
    <w:rsid w:val="00D01306"/>
    <w:rsid w:val="00D0467C"/>
    <w:rsid w:val="00D04A5D"/>
    <w:rsid w:val="00D062A0"/>
    <w:rsid w:val="00D070E1"/>
    <w:rsid w:val="00D10176"/>
    <w:rsid w:val="00D10D92"/>
    <w:rsid w:val="00D214E4"/>
    <w:rsid w:val="00D23A78"/>
    <w:rsid w:val="00D25076"/>
    <w:rsid w:val="00D250AD"/>
    <w:rsid w:val="00D2583B"/>
    <w:rsid w:val="00D26BBA"/>
    <w:rsid w:val="00D301BB"/>
    <w:rsid w:val="00D30A4C"/>
    <w:rsid w:val="00D4403C"/>
    <w:rsid w:val="00D4651F"/>
    <w:rsid w:val="00D52A61"/>
    <w:rsid w:val="00D52AF2"/>
    <w:rsid w:val="00D609EC"/>
    <w:rsid w:val="00D60A9B"/>
    <w:rsid w:val="00D7345C"/>
    <w:rsid w:val="00D74AEA"/>
    <w:rsid w:val="00D755A5"/>
    <w:rsid w:val="00D8161D"/>
    <w:rsid w:val="00D845A2"/>
    <w:rsid w:val="00D86B61"/>
    <w:rsid w:val="00D87C57"/>
    <w:rsid w:val="00D912D4"/>
    <w:rsid w:val="00D931A8"/>
    <w:rsid w:val="00D935CC"/>
    <w:rsid w:val="00DA0A90"/>
    <w:rsid w:val="00DA32CA"/>
    <w:rsid w:val="00DA37C7"/>
    <w:rsid w:val="00DB1E0F"/>
    <w:rsid w:val="00DB5862"/>
    <w:rsid w:val="00DB5B2E"/>
    <w:rsid w:val="00DC0D0F"/>
    <w:rsid w:val="00DC1471"/>
    <w:rsid w:val="00DC22BB"/>
    <w:rsid w:val="00DC31B4"/>
    <w:rsid w:val="00DC3222"/>
    <w:rsid w:val="00DC540B"/>
    <w:rsid w:val="00DD095B"/>
    <w:rsid w:val="00DD2293"/>
    <w:rsid w:val="00DD251C"/>
    <w:rsid w:val="00DD3347"/>
    <w:rsid w:val="00DD7DA2"/>
    <w:rsid w:val="00DE0144"/>
    <w:rsid w:val="00DE08D9"/>
    <w:rsid w:val="00DE236A"/>
    <w:rsid w:val="00DE73BE"/>
    <w:rsid w:val="00DF2299"/>
    <w:rsid w:val="00DF2FFE"/>
    <w:rsid w:val="00DF3948"/>
    <w:rsid w:val="00DF48C4"/>
    <w:rsid w:val="00E1085C"/>
    <w:rsid w:val="00E11477"/>
    <w:rsid w:val="00E11E82"/>
    <w:rsid w:val="00E1396E"/>
    <w:rsid w:val="00E154BA"/>
    <w:rsid w:val="00E2713F"/>
    <w:rsid w:val="00E310F1"/>
    <w:rsid w:val="00E34493"/>
    <w:rsid w:val="00E3456E"/>
    <w:rsid w:val="00E34B6B"/>
    <w:rsid w:val="00E35955"/>
    <w:rsid w:val="00E40356"/>
    <w:rsid w:val="00E4170E"/>
    <w:rsid w:val="00E42089"/>
    <w:rsid w:val="00E45CDE"/>
    <w:rsid w:val="00E46373"/>
    <w:rsid w:val="00E47474"/>
    <w:rsid w:val="00E50DAB"/>
    <w:rsid w:val="00E51E57"/>
    <w:rsid w:val="00E52AD8"/>
    <w:rsid w:val="00E5333D"/>
    <w:rsid w:val="00E53582"/>
    <w:rsid w:val="00E5643B"/>
    <w:rsid w:val="00E60F5F"/>
    <w:rsid w:val="00E614DB"/>
    <w:rsid w:val="00E6495E"/>
    <w:rsid w:val="00E701F4"/>
    <w:rsid w:val="00E718D1"/>
    <w:rsid w:val="00E732AD"/>
    <w:rsid w:val="00E75D81"/>
    <w:rsid w:val="00E81751"/>
    <w:rsid w:val="00E827D3"/>
    <w:rsid w:val="00E85C54"/>
    <w:rsid w:val="00E87100"/>
    <w:rsid w:val="00E9034A"/>
    <w:rsid w:val="00E923D4"/>
    <w:rsid w:val="00E93725"/>
    <w:rsid w:val="00E95D3C"/>
    <w:rsid w:val="00E97A73"/>
    <w:rsid w:val="00EA1AC9"/>
    <w:rsid w:val="00EA60BC"/>
    <w:rsid w:val="00EB07F2"/>
    <w:rsid w:val="00EB1311"/>
    <w:rsid w:val="00EB24EB"/>
    <w:rsid w:val="00EB2951"/>
    <w:rsid w:val="00EB5796"/>
    <w:rsid w:val="00EB6145"/>
    <w:rsid w:val="00EC0230"/>
    <w:rsid w:val="00EC1F96"/>
    <w:rsid w:val="00EC3025"/>
    <w:rsid w:val="00EC3225"/>
    <w:rsid w:val="00EC7001"/>
    <w:rsid w:val="00EC759F"/>
    <w:rsid w:val="00EC7ADD"/>
    <w:rsid w:val="00EC7B30"/>
    <w:rsid w:val="00ED2A4F"/>
    <w:rsid w:val="00ED302B"/>
    <w:rsid w:val="00ED5AA7"/>
    <w:rsid w:val="00EE05DD"/>
    <w:rsid w:val="00EE102E"/>
    <w:rsid w:val="00EE57B5"/>
    <w:rsid w:val="00EE731F"/>
    <w:rsid w:val="00EE75A6"/>
    <w:rsid w:val="00EF28B9"/>
    <w:rsid w:val="00EF469F"/>
    <w:rsid w:val="00EF50A7"/>
    <w:rsid w:val="00F0175C"/>
    <w:rsid w:val="00F03A87"/>
    <w:rsid w:val="00F05B93"/>
    <w:rsid w:val="00F060F8"/>
    <w:rsid w:val="00F11307"/>
    <w:rsid w:val="00F1164E"/>
    <w:rsid w:val="00F13242"/>
    <w:rsid w:val="00F14D02"/>
    <w:rsid w:val="00F16A76"/>
    <w:rsid w:val="00F24B02"/>
    <w:rsid w:val="00F330BB"/>
    <w:rsid w:val="00F41C79"/>
    <w:rsid w:val="00F42780"/>
    <w:rsid w:val="00F42A32"/>
    <w:rsid w:val="00F503FF"/>
    <w:rsid w:val="00F5076A"/>
    <w:rsid w:val="00F52975"/>
    <w:rsid w:val="00F56879"/>
    <w:rsid w:val="00F6000F"/>
    <w:rsid w:val="00F61D32"/>
    <w:rsid w:val="00F62163"/>
    <w:rsid w:val="00F629B6"/>
    <w:rsid w:val="00F66D8C"/>
    <w:rsid w:val="00F67611"/>
    <w:rsid w:val="00F714E6"/>
    <w:rsid w:val="00F7184D"/>
    <w:rsid w:val="00F7343A"/>
    <w:rsid w:val="00F73ADB"/>
    <w:rsid w:val="00F743DD"/>
    <w:rsid w:val="00F76F48"/>
    <w:rsid w:val="00F809E6"/>
    <w:rsid w:val="00F813B5"/>
    <w:rsid w:val="00F84E09"/>
    <w:rsid w:val="00F8690B"/>
    <w:rsid w:val="00F90E09"/>
    <w:rsid w:val="00F91869"/>
    <w:rsid w:val="00F929CE"/>
    <w:rsid w:val="00F9433F"/>
    <w:rsid w:val="00F956A8"/>
    <w:rsid w:val="00FA028A"/>
    <w:rsid w:val="00FA034E"/>
    <w:rsid w:val="00FA2F02"/>
    <w:rsid w:val="00FA3A94"/>
    <w:rsid w:val="00FA63D7"/>
    <w:rsid w:val="00FB05C3"/>
    <w:rsid w:val="00FB187E"/>
    <w:rsid w:val="00FB3397"/>
    <w:rsid w:val="00FB76AF"/>
    <w:rsid w:val="00FC058A"/>
    <w:rsid w:val="00FC0606"/>
    <w:rsid w:val="00FC4542"/>
    <w:rsid w:val="00FC65C5"/>
    <w:rsid w:val="00FC6EB8"/>
    <w:rsid w:val="00FD197D"/>
    <w:rsid w:val="00FD1B5B"/>
    <w:rsid w:val="00FD3B80"/>
    <w:rsid w:val="00FD7736"/>
    <w:rsid w:val="00FE224E"/>
    <w:rsid w:val="00FE26AC"/>
    <w:rsid w:val="00FE5058"/>
    <w:rsid w:val="00FE5CA7"/>
    <w:rsid w:val="00FF004C"/>
    <w:rsid w:val="00FF0BDA"/>
    <w:rsid w:val="00FF5A2E"/>
    <w:rsid w:val="00FF6B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7919"/>
    <w:pPr>
      <w:widowControl w:val="0"/>
      <w:autoSpaceDE w:val="0"/>
      <w:autoSpaceDN w:val="0"/>
      <w:adjustRightInd w:val="0"/>
      <w:ind w:firstLine="720"/>
      <w:jc w:val="both"/>
    </w:pPr>
    <w:rPr>
      <w:rFonts w:ascii="Arial" w:hAnsi="Arial" w:cs="Arial"/>
    </w:rPr>
  </w:style>
  <w:style w:type="paragraph" w:styleId="1">
    <w:name w:val="heading 1"/>
    <w:basedOn w:val="a"/>
    <w:next w:val="a"/>
    <w:link w:val="10"/>
    <w:uiPriority w:val="99"/>
    <w:qFormat/>
    <w:rsid w:val="0024136F"/>
    <w:pPr>
      <w:spacing w:before="108" w:after="108"/>
      <w:ind w:firstLine="0"/>
      <w:jc w:val="center"/>
      <w:outlineLvl w:val="0"/>
    </w:pPr>
    <w:rPr>
      <w:rFonts w:ascii="Cambria" w:hAnsi="Cambria" w:cs="Times New Roman"/>
      <w:b/>
      <w:bCs/>
      <w:kern w:val="32"/>
      <w:sz w:val="32"/>
      <w:szCs w:val="32"/>
    </w:rPr>
  </w:style>
  <w:style w:type="paragraph" w:styleId="2">
    <w:name w:val="heading 2"/>
    <w:basedOn w:val="1"/>
    <w:next w:val="a"/>
    <w:link w:val="20"/>
    <w:uiPriority w:val="99"/>
    <w:qFormat/>
    <w:rsid w:val="0024136F"/>
    <w:pPr>
      <w:outlineLvl w:val="1"/>
    </w:pPr>
    <w:rPr>
      <w:i/>
      <w:iCs/>
      <w:sz w:val="28"/>
      <w:szCs w:val="28"/>
    </w:rPr>
  </w:style>
  <w:style w:type="paragraph" w:styleId="3">
    <w:name w:val="heading 3"/>
    <w:basedOn w:val="2"/>
    <w:next w:val="a"/>
    <w:link w:val="30"/>
    <w:uiPriority w:val="99"/>
    <w:qFormat/>
    <w:rsid w:val="0024136F"/>
    <w:pPr>
      <w:outlineLvl w:val="2"/>
    </w:pPr>
    <w:rPr>
      <w:sz w:val="26"/>
      <w:szCs w:val="26"/>
    </w:rPr>
  </w:style>
  <w:style w:type="paragraph" w:styleId="4">
    <w:name w:val="heading 4"/>
    <w:basedOn w:val="3"/>
    <w:next w:val="a"/>
    <w:link w:val="40"/>
    <w:uiPriority w:val="99"/>
    <w:qFormat/>
    <w:rsid w:val="0024136F"/>
    <w:pPr>
      <w:outlineLvl w:val="3"/>
    </w:pPr>
    <w:rPr>
      <w:rFonts w:ascii="Calibri" w:hAnsi="Calibri"/>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4136F"/>
    <w:rPr>
      <w:rFonts w:ascii="Cambria" w:hAnsi="Cambria" w:cs="Cambria"/>
      <w:b/>
      <w:bCs/>
      <w:kern w:val="32"/>
      <w:sz w:val="32"/>
      <w:szCs w:val="32"/>
    </w:rPr>
  </w:style>
  <w:style w:type="character" w:customStyle="1" w:styleId="20">
    <w:name w:val="Заголовок 2 Знак"/>
    <w:link w:val="2"/>
    <w:uiPriority w:val="99"/>
    <w:semiHidden/>
    <w:locked/>
    <w:rsid w:val="0024136F"/>
    <w:rPr>
      <w:rFonts w:ascii="Cambria" w:hAnsi="Cambria" w:cs="Cambria"/>
      <w:b/>
      <w:bCs/>
      <w:i/>
      <w:iCs/>
      <w:sz w:val="28"/>
      <w:szCs w:val="28"/>
    </w:rPr>
  </w:style>
  <w:style w:type="character" w:customStyle="1" w:styleId="30">
    <w:name w:val="Заголовок 3 Знак"/>
    <w:link w:val="3"/>
    <w:uiPriority w:val="99"/>
    <w:semiHidden/>
    <w:locked/>
    <w:rsid w:val="0024136F"/>
    <w:rPr>
      <w:rFonts w:ascii="Cambria" w:hAnsi="Cambria" w:cs="Cambria"/>
      <w:b/>
      <w:bCs/>
      <w:sz w:val="26"/>
      <w:szCs w:val="26"/>
    </w:rPr>
  </w:style>
  <w:style w:type="character" w:customStyle="1" w:styleId="40">
    <w:name w:val="Заголовок 4 Знак"/>
    <w:link w:val="4"/>
    <w:uiPriority w:val="99"/>
    <w:semiHidden/>
    <w:locked/>
    <w:rsid w:val="0024136F"/>
    <w:rPr>
      <w:rFonts w:ascii="Calibri" w:hAnsi="Calibri" w:cs="Calibri"/>
      <w:b/>
      <w:bCs/>
      <w:sz w:val="28"/>
      <w:szCs w:val="28"/>
    </w:rPr>
  </w:style>
  <w:style w:type="character" w:customStyle="1" w:styleId="a3">
    <w:name w:val="Цветовое выделение"/>
    <w:uiPriority w:val="99"/>
    <w:rsid w:val="0024136F"/>
    <w:rPr>
      <w:b/>
      <w:bCs/>
      <w:color w:val="000080"/>
      <w:sz w:val="20"/>
      <w:szCs w:val="20"/>
    </w:rPr>
  </w:style>
  <w:style w:type="character" w:customStyle="1" w:styleId="a4">
    <w:name w:val="Гипертекстовая ссылка"/>
    <w:uiPriority w:val="99"/>
    <w:rsid w:val="0024136F"/>
    <w:rPr>
      <w:b/>
      <w:bCs/>
      <w:color w:val="008000"/>
      <w:sz w:val="20"/>
      <w:szCs w:val="20"/>
      <w:u w:val="single"/>
    </w:rPr>
  </w:style>
  <w:style w:type="paragraph" w:customStyle="1" w:styleId="a5">
    <w:name w:val="Основное меню"/>
    <w:basedOn w:val="a"/>
    <w:next w:val="a"/>
    <w:uiPriority w:val="99"/>
    <w:rsid w:val="0024136F"/>
    <w:rPr>
      <w:rFonts w:ascii="Verdana" w:hAnsi="Verdana" w:cs="Verdana"/>
      <w:sz w:val="22"/>
      <w:szCs w:val="22"/>
    </w:rPr>
  </w:style>
  <w:style w:type="paragraph" w:customStyle="1" w:styleId="a6">
    <w:name w:val="Заголовок"/>
    <w:basedOn w:val="a5"/>
    <w:next w:val="a"/>
    <w:uiPriority w:val="99"/>
    <w:rsid w:val="0024136F"/>
    <w:rPr>
      <w:b/>
      <w:bCs/>
      <w:color w:val="C0C0C0"/>
    </w:rPr>
  </w:style>
  <w:style w:type="paragraph" w:customStyle="1" w:styleId="a7">
    <w:name w:val="Заголовок статьи"/>
    <w:basedOn w:val="a"/>
    <w:next w:val="a"/>
    <w:uiPriority w:val="99"/>
    <w:rsid w:val="0024136F"/>
    <w:pPr>
      <w:ind w:left="1612" w:hanging="892"/>
    </w:pPr>
  </w:style>
  <w:style w:type="paragraph" w:customStyle="1" w:styleId="a8">
    <w:name w:val="Интерактивный заголовок"/>
    <w:basedOn w:val="a6"/>
    <w:next w:val="a"/>
    <w:uiPriority w:val="99"/>
    <w:rsid w:val="0024136F"/>
    <w:rPr>
      <w:u w:val="single"/>
    </w:rPr>
  </w:style>
  <w:style w:type="paragraph" w:customStyle="1" w:styleId="a9">
    <w:name w:val="Текст (лев. подпись)"/>
    <w:basedOn w:val="a"/>
    <w:next w:val="a"/>
    <w:uiPriority w:val="99"/>
    <w:rsid w:val="0024136F"/>
    <w:pPr>
      <w:ind w:firstLine="0"/>
      <w:jc w:val="left"/>
    </w:pPr>
  </w:style>
  <w:style w:type="paragraph" w:customStyle="1" w:styleId="aa">
    <w:name w:val="Колонтитул (левый)"/>
    <w:basedOn w:val="a9"/>
    <w:next w:val="a"/>
    <w:uiPriority w:val="99"/>
    <w:rsid w:val="0024136F"/>
    <w:rPr>
      <w:sz w:val="14"/>
      <w:szCs w:val="14"/>
    </w:rPr>
  </w:style>
  <w:style w:type="paragraph" w:customStyle="1" w:styleId="ab">
    <w:name w:val="Текст (прав. подпись)"/>
    <w:basedOn w:val="a"/>
    <w:next w:val="a"/>
    <w:uiPriority w:val="99"/>
    <w:rsid w:val="0024136F"/>
    <w:pPr>
      <w:ind w:firstLine="0"/>
      <w:jc w:val="right"/>
    </w:pPr>
  </w:style>
  <w:style w:type="paragraph" w:customStyle="1" w:styleId="ac">
    <w:name w:val="Колонтитул (правый)"/>
    <w:basedOn w:val="ab"/>
    <w:next w:val="a"/>
    <w:uiPriority w:val="99"/>
    <w:rsid w:val="0024136F"/>
    <w:rPr>
      <w:sz w:val="14"/>
      <w:szCs w:val="14"/>
    </w:rPr>
  </w:style>
  <w:style w:type="paragraph" w:customStyle="1" w:styleId="ad">
    <w:name w:val="Комментарий"/>
    <w:basedOn w:val="a"/>
    <w:next w:val="a"/>
    <w:uiPriority w:val="99"/>
    <w:rsid w:val="0024136F"/>
    <w:pPr>
      <w:ind w:left="170" w:firstLine="0"/>
    </w:pPr>
    <w:rPr>
      <w:i/>
      <w:iCs/>
      <w:color w:val="800080"/>
    </w:rPr>
  </w:style>
  <w:style w:type="paragraph" w:customStyle="1" w:styleId="ae">
    <w:name w:val="Комментарий пользователя"/>
    <w:basedOn w:val="ad"/>
    <w:next w:val="a"/>
    <w:uiPriority w:val="99"/>
    <w:rsid w:val="0024136F"/>
    <w:pPr>
      <w:jc w:val="left"/>
    </w:pPr>
    <w:rPr>
      <w:color w:val="000080"/>
    </w:rPr>
  </w:style>
  <w:style w:type="character" w:customStyle="1" w:styleId="af">
    <w:name w:val="Найденные слова"/>
    <w:basedOn w:val="a3"/>
    <w:uiPriority w:val="99"/>
    <w:rsid w:val="0024136F"/>
  </w:style>
  <w:style w:type="character" w:customStyle="1" w:styleId="af0">
    <w:name w:val="Не вступил в силу"/>
    <w:uiPriority w:val="99"/>
    <w:rsid w:val="0024136F"/>
    <w:rPr>
      <w:b/>
      <w:bCs/>
      <w:color w:val="008080"/>
      <w:sz w:val="20"/>
      <w:szCs w:val="20"/>
    </w:rPr>
  </w:style>
  <w:style w:type="paragraph" w:customStyle="1" w:styleId="af1">
    <w:name w:val="Объект"/>
    <w:basedOn w:val="a"/>
    <w:next w:val="a"/>
    <w:uiPriority w:val="99"/>
    <w:rsid w:val="0024136F"/>
  </w:style>
  <w:style w:type="paragraph" w:customStyle="1" w:styleId="af2">
    <w:name w:val="Таблицы (моноширинный)"/>
    <w:basedOn w:val="a"/>
    <w:next w:val="a"/>
    <w:uiPriority w:val="99"/>
    <w:rsid w:val="0024136F"/>
    <w:pPr>
      <w:ind w:firstLine="0"/>
    </w:pPr>
    <w:rPr>
      <w:rFonts w:ascii="Courier New" w:hAnsi="Courier New" w:cs="Courier New"/>
    </w:rPr>
  </w:style>
  <w:style w:type="paragraph" w:customStyle="1" w:styleId="af3">
    <w:name w:val="Оглавление"/>
    <w:basedOn w:val="af2"/>
    <w:next w:val="a"/>
    <w:uiPriority w:val="99"/>
    <w:rsid w:val="0024136F"/>
    <w:pPr>
      <w:ind w:left="140"/>
    </w:pPr>
  </w:style>
  <w:style w:type="paragraph" w:customStyle="1" w:styleId="af4">
    <w:name w:val="Переменная часть"/>
    <w:basedOn w:val="a5"/>
    <w:next w:val="a"/>
    <w:uiPriority w:val="99"/>
    <w:rsid w:val="0024136F"/>
    <w:rPr>
      <w:sz w:val="18"/>
      <w:szCs w:val="18"/>
    </w:rPr>
  </w:style>
  <w:style w:type="paragraph" w:customStyle="1" w:styleId="af5">
    <w:name w:val="Постоянная часть"/>
    <w:basedOn w:val="a5"/>
    <w:next w:val="a"/>
    <w:uiPriority w:val="99"/>
    <w:rsid w:val="0024136F"/>
    <w:rPr>
      <w:sz w:val="20"/>
      <w:szCs w:val="20"/>
    </w:rPr>
  </w:style>
  <w:style w:type="paragraph" w:customStyle="1" w:styleId="af6">
    <w:name w:val="Прижатый влево"/>
    <w:basedOn w:val="a"/>
    <w:next w:val="a"/>
    <w:uiPriority w:val="99"/>
    <w:rsid w:val="0024136F"/>
    <w:pPr>
      <w:ind w:firstLine="0"/>
      <w:jc w:val="left"/>
    </w:pPr>
  </w:style>
  <w:style w:type="character" w:customStyle="1" w:styleId="af7">
    <w:name w:val="Продолжение ссылки"/>
    <w:basedOn w:val="a4"/>
    <w:uiPriority w:val="99"/>
    <w:rsid w:val="0024136F"/>
  </w:style>
  <w:style w:type="paragraph" w:customStyle="1" w:styleId="af8">
    <w:name w:val="Словарная статья"/>
    <w:basedOn w:val="a"/>
    <w:next w:val="a"/>
    <w:uiPriority w:val="99"/>
    <w:rsid w:val="0024136F"/>
    <w:pPr>
      <w:ind w:right="118" w:firstLine="0"/>
    </w:pPr>
  </w:style>
  <w:style w:type="paragraph" w:customStyle="1" w:styleId="af9">
    <w:name w:val="Текст (справка)"/>
    <w:basedOn w:val="a"/>
    <w:next w:val="a"/>
    <w:uiPriority w:val="99"/>
    <w:rsid w:val="0024136F"/>
    <w:pPr>
      <w:ind w:left="170" w:right="170" w:firstLine="0"/>
      <w:jc w:val="left"/>
    </w:pPr>
  </w:style>
  <w:style w:type="character" w:customStyle="1" w:styleId="afa">
    <w:name w:val="Утратил силу"/>
    <w:uiPriority w:val="99"/>
    <w:rsid w:val="0024136F"/>
    <w:rPr>
      <w:b/>
      <w:bCs/>
      <w:strike/>
      <w:color w:val="808000"/>
      <w:sz w:val="20"/>
      <w:szCs w:val="20"/>
    </w:rPr>
  </w:style>
  <w:style w:type="table" w:styleId="afb">
    <w:name w:val="Table Grid"/>
    <w:basedOn w:val="a1"/>
    <w:uiPriority w:val="59"/>
    <w:rsid w:val="00FC4542"/>
    <w:rPr>
      <w:rFonts w:ascii="Arial" w:hAnsi="Arial"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
    <w:name w:val="Светлая заливка1"/>
    <w:basedOn w:val="a1"/>
    <w:uiPriority w:val="99"/>
    <w:rsid w:val="006A5B3C"/>
    <w:rPr>
      <w:rFonts w:ascii="Arial" w:hAnsi="Arial" w:cs="Arial"/>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afc">
    <w:name w:val="header"/>
    <w:basedOn w:val="a"/>
    <w:link w:val="afd"/>
    <w:uiPriority w:val="99"/>
    <w:rsid w:val="00DC31B4"/>
    <w:pPr>
      <w:tabs>
        <w:tab w:val="center" w:pos="4677"/>
        <w:tab w:val="right" w:pos="9355"/>
      </w:tabs>
    </w:pPr>
    <w:rPr>
      <w:rFonts w:cs="Times New Roman"/>
    </w:rPr>
  </w:style>
  <w:style w:type="character" w:customStyle="1" w:styleId="afd">
    <w:name w:val="Верхний колонтитул Знак"/>
    <w:link w:val="afc"/>
    <w:uiPriority w:val="99"/>
    <w:locked/>
    <w:rsid w:val="00DC31B4"/>
    <w:rPr>
      <w:rFonts w:ascii="Arial" w:hAnsi="Arial" w:cs="Arial"/>
      <w:sz w:val="20"/>
      <w:szCs w:val="20"/>
    </w:rPr>
  </w:style>
  <w:style w:type="paragraph" w:styleId="afe">
    <w:name w:val="footer"/>
    <w:basedOn w:val="a"/>
    <w:link w:val="aff"/>
    <w:uiPriority w:val="99"/>
    <w:rsid w:val="00DC31B4"/>
    <w:pPr>
      <w:tabs>
        <w:tab w:val="center" w:pos="4677"/>
        <w:tab w:val="right" w:pos="9355"/>
      </w:tabs>
    </w:pPr>
    <w:rPr>
      <w:rFonts w:cs="Times New Roman"/>
    </w:rPr>
  </w:style>
  <w:style w:type="character" w:customStyle="1" w:styleId="aff">
    <w:name w:val="Нижний колонтитул Знак"/>
    <w:link w:val="afe"/>
    <w:uiPriority w:val="99"/>
    <w:locked/>
    <w:rsid w:val="00DC31B4"/>
    <w:rPr>
      <w:rFonts w:ascii="Arial" w:hAnsi="Arial" w:cs="Arial"/>
      <w:sz w:val="20"/>
      <w:szCs w:val="20"/>
    </w:rPr>
  </w:style>
  <w:style w:type="paragraph" w:customStyle="1" w:styleId="ConsPlusNormal">
    <w:name w:val="ConsPlusNormal"/>
    <w:rsid w:val="00F743DD"/>
    <w:pPr>
      <w:widowControl w:val="0"/>
      <w:autoSpaceDE w:val="0"/>
      <w:autoSpaceDN w:val="0"/>
      <w:adjustRightInd w:val="0"/>
      <w:ind w:firstLine="720"/>
    </w:pPr>
    <w:rPr>
      <w:rFonts w:ascii="Arial" w:hAnsi="Arial" w:cs="Arial"/>
    </w:rPr>
  </w:style>
  <w:style w:type="paragraph" w:customStyle="1" w:styleId="ConsNonformat">
    <w:name w:val="ConsNonformat"/>
    <w:rsid w:val="00305D72"/>
    <w:pPr>
      <w:widowControl w:val="0"/>
      <w:autoSpaceDE w:val="0"/>
      <w:autoSpaceDN w:val="0"/>
      <w:adjustRightInd w:val="0"/>
    </w:pPr>
    <w:rPr>
      <w:rFonts w:ascii="Courier New" w:hAnsi="Courier New" w:cs="Courier New"/>
    </w:rPr>
  </w:style>
  <w:style w:type="paragraph" w:styleId="aff0">
    <w:name w:val="No Spacing"/>
    <w:uiPriority w:val="1"/>
    <w:qFormat/>
    <w:rsid w:val="00E11E82"/>
    <w:pPr>
      <w:widowControl w:val="0"/>
      <w:autoSpaceDE w:val="0"/>
      <w:autoSpaceDN w:val="0"/>
      <w:adjustRightInd w:val="0"/>
      <w:ind w:firstLine="720"/>
      <w:jc w:val="both"/>
    </w:pPr>
    <w:rPr>
      <w:rFonts w:ascii="Arial" w:hAnsi="Arial" w:cs="Arial"/>
    </w:rPr>
  </w:style>
  <w:style w:type="paragraph" w:customStyle="1" w:styleId="ConsNormal">
    <w:name w:val="ConsNormal"/>
    <w:rsid w:val="00B91D5F"/>
    <w:pPr>
      <w:widowControl w:val="0"/>
      <w:autoSpaceDE w:val="0"/>
      <w:autoSpaceDN w:val="0"/>
      <w:adjustRightInd w:val="0"/>
      <w:ind w:firstLine="720"/>
    </w:pPr>
    <w:rPr>
      <w:rFonts w:ascii="Arial" w:hAnsi="Arial" w:cs="Arial"/>
    </w:rPr>
  </w:style>
  <w:style w:type="paragraph" w:styleId="aff1">
    <w:name w:val="Balloon Text"/>
    <w:basedOn w:val="a"/>
    <w:link w:val="aff2"/>
    <w:uiPriority w:val="99"/>
    <w:semiHidden/>
    <w:unhideWhenUsed/>
    <w:rsid w:val="00A03932"/>
    <w:rPr>
      <w:rFonts w:ascii="Tahoma" w:hAnsi="Tahoma" w:cs="Times New Roman"/>
      <w:sz w:val="16"/>
      <w:szCs w:val="16"/>
    </w:rPr>
  </w:style>
  <w:style w:type="character" w:customStyle="1" w:styleId="aff2">
    <w:name w:val="Текст выноски Знак"/>
    <w:link w:val="aff1"/>
    <w:uiPriority w:val="99"/>
    <w:semiHidden/>
    <w:rsid w:val="00A03932"/>
    <w:rPr>
      <w:rFonts w:ascii="Tahoma" w:hAnsi="Tahoma" w:cs="Tahoma"/>
      <w:sz w:val="16"/>
      <w:szCs w:val="16"/>
    </w:rPr>
  </w:style>
  <w:style w:type="paragraph" w:customStyle="1" w:styleId="aff3">
    <w:name w:val="Нормальный (таблица)"/>
    <w:basedOn w:val="a"/>
    <w:next w:val="a"/>
    <w:uiPriority w:val="99"/>
    <w:rsid w:val="00666F8C"/>
    <w:pPr>
      <w:widowControl/>
      <w:ind w:firstLine="0"/>
    </w:pPr>
    <w:rPr>
      <w:sz w:val="24"/>
      <w:szCs w:val="24"/>
    </w:rPr>
  </w:style>
  <w:style w:type="paragraph" w:styleId="aff4">
    <w:name w:val="List Paragraph"/>
    <w:basedOn w:val="a"/>
    <w:uiPriority w:val="34"/>
    <w:qFormat/>
    <w:rsid w:val="00776D37"/>
    <w:pPr>
      <w:widowControl/>
      <w:autoSpaceDE/>
      <w:autoSpaceDN/>
      <w:adjustRightInd/>
      <w:spacing w:after="200" w:line="276" w:lineRule="auto"/>
      <w:ind w:left="720" w:firstLine="0"/>
      <w:contextualSpacing/>
      <w:jc w:val="left"/>
    </w:pPr>
    <w:rPr>
      <w:rFonts w:asciiTheme="minorHAnsi" w:eastAsiaTheme="minorHAnsi" w:hAnsiTheme="minorHAnsi" w:cstheme="minorBidi"/>
      <w:sz w:val="22"/>
      <w:szCs w:val="22"/>
      <w:lang w:eastAsia="en-US"/>
    </w:rPr>
  </w:style>
  <w:style w:type="paragraph" w:customStyle="1" w:styleId="31">
    <w:name w:val="Основной текст с отступом 31"/>
    <w:basedOn w:val="a"/>
    <w:rsid w:val="000C2856"/>
    <w:pPr>
      <w:overflowPunct w:val="0"/>
      <w:ind w:firstLine="708"/>
      <w:jc w:val="left"/>
    </w:pPr>
    <w:rPr>
      <w:rFonts w:ascii="Times New Roman" w:hAnsi="Times New Roman" w:cs="Times New Roman"/>
      <w:sz w:val="24"/>
    </w:rPr>
  </w:style>
</w:styles>
</file>

<file path=word/webSettings.xml><?xml version="1.0" encoding="utf-8"?>
<w:webSettings xmlns:r="http://schemas.openxmlformats.org/officeDocument/2006/relationships" xmlns:w="http://schemas.openxmlformats.org/wordprocessingml/2006/main">
  <w:divs>
    <w:div w:id="388696552">
      <w:bodyDiv w:val="1"/>
      <w:marLeft w:val="0"/>
      <w:marRight w:val="0"/>
      <w:marTop w:val="0"/>
      <w:marBottom w:val="0"/>
      <w:divBdr>
        <w:top w:val="none" w:sz="0" w:space="0" w:color="auto"/>
        <w:left w:val="none" w:sz="0" w:space="0" w:color="auto"/>
        <w:bottom w:val="none" w:sz="0" w:space="0" w:color="auto"/>
        <w:right w:val="none" w:sz="0" w:space="0" w:color="auto"/>
      </w:divBdr>
    </w:div>
    <w:div w:id="496001813">
      <w:bodyDiv w:val="1"/>
      <w:marLeft w:val="0"/>
      <w:marRight w:val="0"/>
      <w:marTop w:val="0"/>
      <w:marBottom w:val="0"/>
      <w:divBdr>
        <w:top w:val="none" w:sz="0" w:space="0" w:color="auto"/>
        <w:left w:val="none" w:sz="0" w:space="0" w:color="auto"/>
        <w:bottom w:val="none" w:sz="0" w:space="0" w:color="auto"/>
        <w:right w:val="none" w:sz="0" w:space="0" w:color="auto"/>
      </w:divBdr>
    </w:div>
    <w:div w:id="565452984">
      <w:bodyDiv w:val="1"/>
      <w:marLeft w:val="0"/>
      <w:marRight w:val="0"/>
      <w:marTop w:val="0"/>
      <w:marBottom w:val="0"/>
      <w:divBdr>
        <w:top w:val="none" w:sz="0" w:space="0" w:color="auto"/>
        <w:left w:val="none" w:sz="0" w:space="0" w:color="auto"/>
        <w:bottom w:val="none" w:sz="0" w:space="0" w:color="auto"/>
        <w:right w:val="none" w:sz="0" w:space="0" w:color="auto"/>
      </w:divBdr>
    </w:div>
    <w:div w:id="907612244">
      <w:bodyDiv w:val="1"/>
      <w:marLeft w:val="0"/>
      <w:marRight w:val="0"/>
      <w:marTop w:val="0"/>
      <w:marBottom w:val="0"/>
      <w:divBdr>
        <w:top w:val="none" w:sz="0" w:space="0" w:color="auto"/>
        <w:left w:val="none" w:sz="0" w:space="0" w:color="auto"/>
        <w:bottom w:val="none" w:sz="0" w:space="0" w:color="auto"/>
        <w:right w:val="none" w:sz="0" w:space="0" w:color="auto"/>
      </w:divBdr>
    </w:div>
    <w:div w:id="1228492863">
      <w:bodyDiv w:val="1"/>
      <w:marLeft w:val="0"/>
      <w:marRight w:val="0"/>
      <w:marTop w:val="0"/>
      <w:marBottom w:val="0"/>
      <w:divBdr>
        <w:top w:val="none" w:sz="0" w:space="0" w:color="auto"/>
        <w:left w:val="none" w:sz="0" w:space="0" w:color="auto"/>
        <w:bottom w:val="none" w:sz="0" w:space="0" w:color="auto"/>
        <w:right w:val="none" w:sz="0" w:space="0" w:color="auto"/>
      </w:divBdr>
    </w:div>
    <w:div w:id="1638338180">
      <w:bodyDiv w:val="1"/>
      <w:marLeft w:val="0"/>
      <w:marRight w:val="0"/>
      <w:marTop w:val="0"/>
      <w:marBottom w:val="0"/>
      <w:divBdr>
        <w:top w:val="none" w:sz="0" w:space="0" w:color="auto"/>
        <w:left w:val="none" w:sz="0" w:space="0" w:color="auto"/>
        <w:bottom w:val="none" w:sz="0" w:space="0" w:color="auto"/>
        <w:right w:val="none" w:sz="0" w:space="0" w:color="auto"/>
      </w:divBdr>
    </w:div>
    <w:div w:id="1762751417">
      <w:bodyDiv w:val="1"/>
      <w:marLeft w:val="0"/>
      <w:marRight w:val="0"/>
      <w:marTop w:val="0"/>
      <w:marBottom w:val="0"/>
      <w:divBdr>
        <w:top w:val="none" w:sz="0" w:space="0" w:color="auto"/>
        <w:left w:val="none" w:sz="0" w:space="0" w:color="auto"/>
        <w:bottom w:val="none" w:sz="0" w:space="0" w:color="auto"/>
        <w:right w:val="none" w:sz="0" w:space="0" w:color="auto"/>
      </w:divBdr>
    </w:div>
    <w:div w:id="1997344898">
      <w:bodyDiv w:val="1"/>
      <w:marLeft w:val="0"/>
      <w:marRight w:val="0"/>
      <w:marTop w:val="0"/>
      <w:marBottom w:val="0"/>
      <w:divBdr>
        <w:top w:val="none" w:sz="0" w:space="0" w:color="auto"/>
        <w:left w:val="none" w:sz="0" w:space="0" w:color="auto"/>
        <w:bottom w:val="none" w:sz="0" w:space="0" w:color="auto"/>
        <w:right w:val="none" w:sz="0" w:space="0" w:color="auto"/>
      </w:divBdr>
    </w:div>
    <w:div w:id="2130857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170602.100000" TargetMode="External"/><Relationship Id="rId13" Type="http://schemas.openxmlformats.org/officeDocument/2006/relationships/hyperlink" Target="consultantplus://offline/ref=C6D2EABD0AFE67B651A1B687136C1B61B396758BAF0197B5B2B06FB10D49CD7239043485EFBD9194917C37iAF0L" TargetMode="External"/><Relationship Id="rId18" Type="http://schemas.openxmlformats.org/officeDocument/2006/relationships/hyperlink" Target="garantF1://70170602.100000" TargetMode="External"/><Relationship Id="rId26" Type="http://schemas.openxmlformats.org/officeDocument/2006/relationships/hyperlink" Target="garantF1://12082235.0" TargetMode="External"/><Relationship Id="rId3" Type="http://schemas.openxmlformats.org/officeDocument/2006/relationships/styles" Target="styles.xml"/><Relationship Id="rId21" Type="http://schemas.openxmlformats.org/officeDocument/2006/relationships/hyperlink" Target="garantF1://70170602.100000" TargetMode="External"/><Relationship Id="rId7" Type="http://schemas.openxmlformats.org/officeDocument/2006/relationships/endnotes" Target="endnotes.xml"/><Relationship Id="rId12" Type="http://schemas.openxmlformats.org/officeDocument/2006/relationships/hyperlink" Target="consultantplus://offline/ref=C6D2EABD0AFE67B651A1B687136C1B61B396758BAF0C94B7B5B06FB10D49CD7239043485EFBD9194917C37iAF7L" TargetMode="External"/><Relationship Id="rId17" Type="http://schemas.openxmlformats.org/officeDocument/2006/relationships/hyperlink" Target="garantF1://71749506.1000" TargetMode="External"/><Relationship Id="rId25" Type="http://schemas.openxmlformats.org/officeDocument/2006/relationships/hyperlink" Target="garantF1://12082235.404031"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garantF1://70170602.100000"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C6D2EABD0AFE67B651A1A88A0500466DB69D2286AD0C9DE1EAEF34EC5A40C7257E4B6DC7ABB1919Ci9F0L" TargetMode="External"/><Relationship Id="rId24" Type="http://schemas.openxmlformats.org/officeDocument/2006/relationships/hyperlink" Target="garantF1://71868928.2000"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yperlink" Target="garantF1://70170602.100000" TargetMode="External"/><Relationship Id="rId28" Type="http://schemas.openxmlformats.org/officeDocument/2006/relationships/hyperlink" Target="garantF1://12038291.16" TargetMode="External"/><Relationship Id="rId10" Type="http://schemas.openxmlformats.org/officeDocument/2006/relationships/hyperlink" Target="consultantplus://offline/ref=C6D2EABD0AFE67B651A1A88A0500466DB69D2286AD0C9DE1EAEF34EC5A40C7257E4B6DC7ABB29395i9F9L" TargetMode="External"/><Relationship Id="rId19" Type="http://schemas.openxmlformats.org/officeDocument/2006/relationships/hyperlink" Target="garantF1://70170602.100000" TargetMode="External"/><Relationship Id="rId4" Type="http://schemas.openxmlformats.org/officeDocument/2006/relationships/settings" Target="settings.xml"/><Relationship Id="rId9" Type="http://schemas.openxmlformats.org/officeDocument/2006/relationships/hyperlink" Target="garantF1://70170602.100000" TargetMode="External"/><Relationship Id="rId14" Type="http://schemas.openxmlformats.org/officeDocument/2006/relationships/hyperlink" Target="garantF1://12038291.51" TargetMode="External"/><Relationship Id="rId22" Type="http://schemas.openxmlformats.org/officeDocument/2006/relationships/hyperlink" Target="consultantplus://offline/ref=082236871D9A4A212D37F74924B8D74276EDED60D539FCCEDD96246DBC39C2D5057010E9AA1308813CC63741A9D709AD891198EB4F3D12DBR2P9G" TargetMode="External"/><Relationship Id="rId27" Type="http://schemas.openxmlformats.org/officeDocument/2006/relationships/hyperlink" Target="garantF1://12038291.15"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45BF12-00DC-45DD-B155-5F452F487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637</TotalTime>
  <Pages>37</Pages>
  <Words>11820</Words>
  <Characters>67380</Characters>
  <Application>Microsoft Office Word</Application>
  <DocSecurity>0</DocSecurity>
  <Lines>561</Lines>
  <Paragraphs>158</Paragraphs>
  <ScaleCrop>false</ScaleCrop>
  <HeadingPairs>
    <vt:vector size="2" baseType="variant">
      <vt:variant>
        <vt:lpstr>Название</vt:lpstr>
      </vt:variant>
      <vt:variant>
        <vt:i4>1</vt:i4>
      </vt:variant>
    </vt:vector>
  </HeadingPairs>
  <TitlesOfParts>
    <vt:vector size="1" baseType="lpstr">
      <vt:lpstr> Постановление Правительства Республики Мордовия</vt:lpstr>
    </vt:vector>
  </TitlesOfParts>
  <Company>none</Company>
  <LinksUpToDate>false</LinksUpToDate>
  <CharactersWithSpaces>79042</CharactersWithSpaces>
  <SharedDoc>false</SharedDoc>
  <HLinks>
    <vt:vector size="168" baseType="variant">
      <vt:variant>
        <vt:i4>4587524</vt:i4>
      </vt:variant>
      <vt:variant>
        <vt:i4>81</vt:i4>
      </vt:variant>
      <vt:variant>
        <vt:i4>0</vt:i4>
      </vt:variant>
      <vt:variant>
        <vt:i4>5</vt:i4>
      </vt:variant>
      <vt:variant>
        <vt:lpwstr>garantf1://12082235.1002/</vt:lpwstr>
      </vt:variant>
      <vt:variant>
        <vt:lpwstr/>
      </vt:variant>
      <vt:variant>
        <vt:i4>5832717</vt:i4>
      </vt:variant>
      <vt:variant>
        <vt:i4>78</vt:i4>
      </vt:variant>
      <vt:variant>
        <vt:i4>0</vt:i4>
      </vt:variant>
      <vt:variant>
        <vt:i4>5</vt:i4>
      </vt:variant>
      <vt:variant>
        <vt:lpwstr>garantf1://455333.0/</vt:lpwstr>
      </vt:variant>
      <vt:variant>
        <vt:lpwstr/>
      </vt:variant>
      <vt:variant>
        <vt:i4>1572898</vt:i4>
      </vt:variant>
      <vt:variant>
        <vt:i4>75</vt:i4>
      </vt:variant>
      <vt:variant>
        <vt:i4>0</vt:i4>
      </vt:variant>
      <vt:variant>
        <vt:i4>5</vt:i4>
      </vt:variant>
      <vt:variant>
        <vt:lpwstr/>
      </vt:variant>
      <vt:variant>
        <vt:lpwstr>sub_200113</vt:lpwstr>
      </vt:variant>
      <vt:variant>
        <vt:i4>1572898</vt:i4>
      </vt:variant>
      <vt:variant>
        <vt:i4>72</vt:i4>
      </vt:variant>
      <vt:variant>
        <vt:i4>0</vt:i4>
      </vt:variant>
      <vt:variant>
        <vt:i4>5</vt:i4>
      </vt:variant>
      <vt:variant>
        <vt:lpwstr/>
      </vt:variant>
      <vt:variant>
        <vt:lpwstr>sub_200113</vt:lpwstr>
      </vt:variant>
      <vt:variant>
        <vt:i4>2752529</vt:i4>
      </vt:variant>
      <vt:variant>
        <vt:i4>69</vt:i4>
      </vt:variant>
      <vt:variant>
        <vt:i4>0</vt:i4>
      </vt:variant>
      <vt:variant>
        <vt:i4>5</vt:i4>
      </vt:variant>
      <vt:variant>
        <vt:lpwstr/>
      </vt:variant>
      <vt:variant>
        <vt:lpwstr>sub_0</vt:lpwstr>
      </vt:variant>
      <vt:variant>
        <vt:i4>7012405</vt:i4>
      </vt:variant>
      <vt:variant>
        <vt:i4>66</vt:i4>
      </vt:variant>
      <vt:variant>
        <vt:i4>0</vt:i4>
      </vt:variant>
      <vt:variant>
        <vt:i4>5</vt:i4>
      </vt:variant>
      <vt:variant>
        <vt:lpwstr>garantf1://12082235.0/</vt:lpwstr>
      </vt:variant>
      <vt:variant>
        <vt:lpwstr/>
      </vt:variant>
      <vt:variant>
        <vt:i4>4587524</vt:i4>
      </vt:variant>
      <vt:variant>
        <vt:i4>63</vt:i4>
      </vt:variant>
      <vt:variant>
        <vt:i4>0</vt:i4>
      </vt:variant>
      <vt:variant>
        <vt:i4>5</vt:i4>
      </vt:variant>
      <vt:variant>
        <vt:lpwstr>garantf1://12082235.1002/</vt:lpwstr>
      </vt:variant>
      <vt:variant>
        <vt:lpwstr/>
      </vt:variant>
      <vt:variant>
        <vt:i4>2621456</vt:i4>
      </vt:variant>
      <vt:variant>
        <vt:i4>60</vt:i4>
      </vt:variant>
      <vt:variant>
        <vt:i4>0</vt:i4>
      </vt:variant>
      <vt:variant>
        <vt:i4>5</vt:i4>
      </vt:variant>
      <vt:variant>
        <vt:lpwstr/>
      </vt:variant>
      <vt:variant>
        <vt:lpwstr>sub_1002</vt:lpwstr>
      </vt:variant>
      <vt:variant>
        <vt:i4>2621456</vt:i4>
      </vt:variant>
      <vt:variant>
        <vt:i4>57</vt:i4>
      </vt:variant>
      <vt:variant>
        <vt:i4>0</vt:i4>
      </vt:variant>
      <vt:variant>
        <vt:i4>5</vt:i4>
      </vt:variant>
      <vt:variant>
        <vt:lpwstr/>
      </vt:variant>
      <vt:variant>
        <vt:lpwstr>sub_1002</vt:lpwstr>
      </vt:variant>
      <vt:variant>
        <vt:i4>2752528</vt:i4>
      </vt:variant>
      <vt:variant>
        <vt:i4>54</vt:i4>
      </vt:variant>
      <vt:variant>
        <vt:i4>0</vt:i4>
      </vt:variant>
      <vt:variant>
        <vt:i4>5</vt:i4>
      </vt:variant>
      <vt:variant>
        <vt:lpwstr/>
      </vt:variant>
      <vt:variant>
        <vt:lpwstr>sub_10000</vt:lpwstr>
      </vt:variant>
      <vt:variant>
        <vt:i4>2752528</vt:i4>
      </vt:variant>
      <vt:variant>
        <vt:i4>51</vt:i4>
      </vt:variant>
      <vt:variant>
        <vt:i4>0</vt:i4>
      </vt:variant>
      <vt:variant>
        <vt:i4>5</vt:i4>
      </vt:variant>
      <vt:variant>
        <vt:lpwstr/>
      </vt:variant>
      <vt:variant>
        <vt:lpwstr>sub_10000</vt:lpwstr>
      </vt:variant>
      <vt:variant>
        <vt:i4>7012405</vt:i4>
      </vt:variant>
      <vt:variant>
        <vt:i4>48</vt:i4>
      </vt:variant>
      <vt:variant>
        <vt:i4>0</vt:i4>
      </vt:variant>
      <vt:variant>
        <vt:i4>5</vt:i4>
      </vt:variant>
      <vt:variant>
        <vt:lpwstr>garantf1://12082235.0/</vt:lpwstr>
      </vt:variant>
      <vt:variant>
        <vt:lpwstr/>
      </vt:variant>
      <vt:variant>
        <vt:i4>4587524</vt:i4>
      </vt:variant>
      <vt:variant>
        <vt:i4>45</vt:i4>
      </vt:variant>
      <vt:variant>
        <vt:i4>0</vt:i4>
      </vt:variant>
      <vt:variant>
        <vt:i4>5</vt:i4>
      </vt:variant>
      <vt:variant>
        <vt:lpwstr>garantf1://12082235.1002/</vt:lpwstr>
      </vt:variant>
      <vt:variant>
        <vt:lpwstr/>
      </vt:variant>
      <vt:variant>
        <vt:i4>1966112</vt:i4>
      </vt:variant>
      <vt:variant>
        <vt:i4>42</vt:i4>
      </vt:variant>
      <vt:variant>
        <vt:i4>0</vt:i4>
      </vt:variant>
      <vt:variant>
        <vt:i4>5</vt:i4>
      </vt:variant>
      <vt:variant>
        <vt:lpwstr/>
      </vt:variant>
      <vt:variant>
        <vt:lpwstr>sub_100400</vt:lpwstr>
      </vt:variant>
      <vt:variant>
        <vt:i4>1638432</vt:i4>
      </vt:variant>
      <vt:variant>
        <vt:i4>39</vt:i4>
      </vt:variant>
      <vt:variant>
        <vt:i4>0</vt:i4>
      </vt:variant>
      <vt:variant>
        <vt:i4>5</vt:i4>
      </vt:variant>
      <vt:variant>
        <vt:lpwstr/>
      </vt:variant>
      <vt:variant>
        <vt:lpwstr>sub_100300</vt:lpwstr>
      </vt:variant>
      <vt:variant>
        <vt:i4>7012405</vt:i4>
      </vt:variant>
      <vt:variant>
        <vt:i4>36</vt:i4>
      </vt:variant>
      <vt:variant>
        <vt:i4>0</vt:i4>
      </vt:variant>
      <vt:variant>
        <vt:i4>5</vt:i4>
      </vt:variant>
      <vt:variant>
        <vt:lpwstr>garantf1://12082235.0/</vt:lpwstr>
      </vt:variant>
      <vt:variant>
        <vt:lpwstr/>
      </vt:variant>
      <vt:variant>
        <vt:i4>4587524</vt:i4>
      </vt:variant>
      <vt:variant>
        <vt:i4>33</vt:i4>
      </vt:variant>
      <vt:variant>
        <vt:i4>0</vt:i4>
      </vt:variant>
      <vt:variant>
        <vt:i4>5</vt:i4>
      </vt:variant>
      <vt:variant>
        <vt:lpwstr>garantf1://12082235.1002/</vt:lpwstr>
      </vt:variant>
      <vt:variant>
        <vt:lpwstr/>
      </vt:variant>
      <vt:variant>
        <vt:i4>2621456</vt:i4>
      </vt:variant>
      <vt:variant>
        <vt:i4>30</vt:i4>
      </vt:variant>
      <vt:variant>
        <vt:i4>0</vt:i4>
      </vt:variant>
      <vt:variant>
        <vt:i4>5</vt:i4>
      </vt:variant>
      <vt:variant>
        <vt:lpwstr/>
      </vt:variant>
      <vt:variant>
        <vt:lpwstr>sub_1002</vt:lpwstr>
      </vt:variant>
      <vt:variant>
        <vt:i4>2621456</vt:i4>
      </vt:variant>
      <vt:variant>
        <vt:i4>27</vt:i4>
      </vt:variant>
      <vt:variant>
        <vt:i4>0</vt:i4>
      </vt:variant>
      <vt:variant>
        <vt:i4>5</vt:i4>
      </vt:variant>
      <vt:variant>
        <vt:lpwstr/>
      </vt:variant>
      <vt:variant>
        <vt:lpwstr>sub_1002</vt:lpwstr>
      </vt:variant>
      <vt:variant>
        <vt:i4>2621456</vt:i4>
      </vt:variant>
      <vt:variant>
        <vt:i4>24</vt:i4>
      </vt:variant>
      <vt:variant>
        <vt:i4>0</vt:i4>
      </vt:variant>
      <vt:variant>
        <vt:i4>5</vt:i4>
      </vt:variant>
      <vt:variant>
        <vt:lpwstr/>
      </vt:variant>
      <vt:variant>
        <vt:lpwstr>sub_1002</vt:lpwstr>
      </vt:variant>
      <vt:variant>
        <vt:i4>2621456</vt:i4>
      </vt:variant>
      <vt:variant>
        <vt:i4>21</vt:i4>
      </vt:variant>
      <vt:variant>
        <vt:i4>0</vt:i4>
      </vt:variant>
      <vt:variant>
        <vt:i4>5</vt:i4>
      </vt:variant>
      <vt:variant>
        <vt:lpwstr/>
      </vt:variant>
      <vt:variant>
        <vt:lpwstr>sub_1002</vt:lpwstr>
      </vt:variant>
      <vt:variant>
        <vt:i4>1572896</vt:i4>
      </vt:variant>
      <vt:variant>
        <vt:i4>18</vt:i4>
      </vt:variant>
      <vt:variant>
        <vt:i4>0</vt:i4>
      </vt:variant>
      <vt:variant>
        <vt:i4>5</vt:i4>
      </vt:variant>
      <vt:variant>
        <vt:lpwstr/>
      </vt:variant>
      <vt:variant>
        <vt:lpwstr>sub_100200</vt:lpwstr>
      </vt:variant>
      <vt:variant>
        <vt:i4>2621456</vt:i4>
      </vt:variant>
      <vt:variant>
        <vt:i4>15</vt:i4>
      </vt:variant>
      <vt:variant>
        <vt:i4>0</vt:i4>
      </vt:variant>
      <vt:variant>
        <vt:i4>5</vt:i4>
      </vt:variant>
      <vt:variant>
        <vt:lpwstr/>
      </vt:variant>
      <vt:variant>
        <vt:lpwstr>sub_1002</vt:lpwstr>
      </vt:variant>
      <vt:variant>
        <vt:i4>2686993</vt:i4>
      </vt:variant>
      <vt:variant>
        <vt:i4>12</vt:i4>
      </vt:variant>
      <vt:variant>
        <vt:i4>0</vt:i4>
      </vt:variant>
      <vt:variant>
        <vt:i4>5</vt:i4>
      </vt:variant>
      <vt:variant>
        <vt:lpwstr/>
      </vt:variant>
      <vt:variant>
        <vt:lpwstr>sub_23200</vt:lpwstr>
      </vt:variant>
      <vt:variant>
        <vt:i4>2621456</vt:i4>
      </vt:variant>
      <vt:variant>
        <vt:i4>9</vt:i4>
      </vt:variant>
      <vt:variant>
        <vt:i4>0</vt:i4>
      </vt:variant>
      <vt:variant>
        <vt:i4>5</vt:i4>
      </vt:variant>
      <vt:variant>
        <vt:lpwstr/>
      </vt:variant>
      <vt:variant>
        <vt:lpwstr>sub_1002</vt:lpwstr>
      </vt:variant>
      <vt:variant>
        <vt:i4>2621456</vt:i4>
      </vt:variant>
      <vt:variant>
        <vt:i4>6</vt:i4>
      </vt:variant>
      <vt:variant>
        <vt:i4>0</vt:i4>
      </vt:variant>
      <vt:variant>
        <vt:i4>5</vt:i4>
      </vt:variant>
      <vt:variant>
        <vt:lpwstr/>
      </vt:variant>
      <vt:variant>
        <vt:lpwstr>sub_1002</vt:lpwstr>
      </vt:variant>
      <vt:variant>
        <vt:i4>2621456</vt:i4>
      </vt:variant>
      <vt:variant>
        <vt:i4>3</vt:i4>
      </vt:variant>
      <vt:variant>
        <vt:i4>0</vt:i4>
      </vt:variant>
      <vt:variant>
        <vt:i4>5</vt:i4>
      </vt:variant>
      <vt:variant>
        <vt:lpwstr/>
      </vt:variant>
      <vt:variant>
        <vt:lpwstr>sub_1002</vt:lpwstr>
      </vt:variant>
      <vt:variant>
        <vt:i4>2621456</vt:i4>
      </vt:variant>
      <vt:variant>
        <vt:i4>0</vt:i4>
      </vt:variant>
      <vt:variant>
        <vt:i4>0</vt:i4>
      </vt:variant>
      <vt:variant>
        <vt:i4>5</vt:i4>
      </vt:variant>
      <vt:variant>
        <vt:lpwstr/>
      </vt:variant>
      <vt:variant>
        <vt:lpwstr>sub_12000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Постановление Правительства Республики Мордовия</dc:title>
  <dc:subject/>
  <dc:creator>none</dc:creator>
  <cp:keywords/>
  <dc:description/>
  <cp:lastModifiedBy>user</cp:lastModifiedBy>
  <cp:revision>27</cp:revision>
  <cp:lastPrinted>2019-02-25T10:34:00Z</cp:lastPrinted>
  <dcterms:created xsi:type="dcterms:W3CDTF">2019-02-19T12:59:00Z</dcterms:created>
  <dcterms:modified xsi:type="dcterms:W3CDTF">2019-02-25T12:45:00Z</dcterms:modified>
</cp:coreProperties>
</file>