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3F" w:rsidRDefault="00F4143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143F" w:rsidRDefault="00F4143F">
      <w:pPr>
        <w:pStyle w:val="ConsPlusNormal"/>
        <w:jc w:val="both"/>
        <w:outlineLvl w:val="0"/>
      </w:pPr>
    </w:p>
    <w:p w:rsidR="00F4143F" w:rsidRDefault="00F4143F">
      <w:pPr>
        <w:pStyle w:val="ConsPlusTitle"/>
        <w:jc w:val="center"/>
        <w:outlineLvl w:val="0"/>
      </w:pPr>
      <w:r>
        <w:t>ГЛАВА АДМИНИСТРАЦИИ ГОРОДСКОГО ОКРУГА САРАНСК</w:t>
      </w:r>
    </w:p>
    <w:p w:rsidR="00F4143F" w:rsidRDefault="00F4143F">
      <w:pPr>
        <w:pStyle w:val="ConsPlusTitle"/>
        <w:jc w:val="center"/>
      </w:pPr>
    </w:p>
    <w:p w:rsidR="00F4143F" w:rsidRDefault="00F4143F">
      <w:pPr>
        <w:pStyle w:val="ConsPlusTitle"/>
        <w:jc w:val="center"/>
      </w:pPr>
      <w:r>
        <w:t>ПОСТАНОВЛЕНИЕ</w:t>
      </w:r>
    </w:p>
    <w:p w:rsidR="00F4143F" w:rsidRDefault="00F4143F">
      <w:pPr>
        <w:pStyle w:val="ConsPlusTitle"/>
        <w:jc w:val="center"/>
      </w:pPr>
      <w:r>
        <w:t>от 5 апреля 2010 г. N 771</w:t>
      </w:r>
    </w:p>
    <w:p w:rsidR="00F4143F" w:rsidRDefault="00F4143F">
      <w:pPr>
        <w:pStyle w:val="ConsPlusTitle"/>
        <w:jc w:val="center"/>
      </w:pPr>
    </w:p>
    <w:p w:rsidR="00F4143F" w:rsidRDefault="00F4143F">
      <w:pPr>
        <w:pStyle w:val="ConsPlusTitle"/>
        <w:jc w:val="center"/>
      </w:pPr>
      <w:r>
        <w:t>О КОМИССИИ ПО ПРОВЕДЕНИЮ КОНКУРСОВ ИЛИ АУКЦИОНОВ НА ПРАВО</w:t>
      </w:r>
    </w:p>
    <w:p w:rsidR="00F4143F" w:rsidRDefault="00F4143F">
      <w:pPr>
        <w:pStyle w:val="ConsPlusTitle"/>
        <w:jc w:val="center"/>
      </w:pPr>
      <w:r>
        <w:t>ЗАКЛЮЧЕНИЯ ДОГОВОРОВ АРЕНДЫ, ДОГОВОРОВ БЕЗВОЗМЕЗДНОГО</w:t>
      </w:r>
    </w:p>
    <w:p w:rsidR="00F4143F" w:rsidRDefault="00F4143F">
      <w:pPr>
        <w:pStyle w:val="ConsPlusTitle"/>
        <w:jc w:val="center"/>
      </w:pPr>
      <w:r>
        <w:t>ПОЛЬЗОВАНИЯ, ДОГОВОРОВ ДОВЕРИТЕЛЬНОГО УПРАВЛЕНИЯ ИМУЩЕСТВОМ,</w:t>
      </w:r>
    </w:p>
    <w:p w:rsidR="00F4143F" w:rsidRDefault="00F4143F">
      <w:pPr>
        <w:pStyle w:val="ConsPlusTitle"/>
        <w:jc w:val="center"/>
      </w:pPr>
      <w:r>
        <w:t>ИНЫХ ДОГОВОРОВ, ПРЕДУСМАТРИВАЮЩИХ ПЕРЕХОД ПРАВ ВЛАДЕНИЯ</w:t>
      </w:r>
    </w:p>
    <w:p w:rsidR="00F4143F" w:rsidRDefault="00F4143F">
      <w:pPr>
        <w:pStyle w:val="ConsPlusTitle"/>
        <w:jc w:val="center"/>
      </w:pPr>
      <w:r>
        <w:t xml:space="preserve">И (ИЛИ) ПОЛЬЗОВАНИЯ ИМУЩЕСТВОМ, НАХОДЯЩИМСЯ В </w:t>
      </w:r>
      <w:proofErr w:type="gramStart"/>
      <w:r>
        <w:t>МУНИЦИПАЛЬНОЙ</w:t>
      </w:r>
      <w:proofErr w:type="gramEnd"/>
    </w:p>
    <w:p w:rsidR="00F4143F" w:rsidRDefault="00F4143F">
      <w:pPr>
        <w:pStyle w:val="ConsPlusTitle"/>
        <w:jc w:val="center"/>
      </w:pPr>
      <w:r>
        <w:t>СОБСТВЕННОСТИ ГОРОДСКОГО ОКРУГА САРАНСК, И ПРИЗНАНИИ</w:t>
      </w:r>
    </w:p>
    <w:p w:rsidR="00F4143F" w:rsidRDefault="00F4143F">
      <w:pPr>
        <w:pStyle w:val="ConsPlusTitle"/>
        <w:jc w:val="center"/>
      </w:pPr>
      <w:proofErr w:type="gramStart"/>
      <w:r>
        <w:t>УТРАТИВШИМ</w:t>
      </w:r>
      <w:proofErr w:type="gramEnd"/>
      <w:r>
        <w:t xml:space="preserve"> СИЛУ ПОСТАНОВЛЕНИЯ ГЛАВЫ АДМИНИСТРАЦИИ ГОРОДСКОГО</w:t>
      </w:r>
    </w:p>
    <w:p w:rsidR="00F4143F" w:rsidRDefault="00F4143F">
      <w:pPr>
        <w:pStyle w:val="ConsPlusTitle"/>
        <w:jc w:val="center"/>
      </w:pPr>
      <w:r>
        <w:t>ОКРУГА САРАНСК ОТ 22 ЯНВАРЯ 2009 Г. N 116</w:t>
      </w:r>
    </w:p>
    <w:p w:rsidR="00F4143F" w:rsidRDefault="00F414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414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143F" w:rsidRDefault="00F4143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Администрации г.о. Саранск</w:t>
            </w:r>
            <w:proofErr w:type="gramEnd"/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24.04.2012 </w:t>
            </w:r>
            <w:hyperlink r:id="rId5" w:history="1">
              <w:r>
                <w:rPr>
                  <w:color w:val="0000FF"/>
                </w:rPr>
                <w:t>N 65-р</w:t>
              </w:r>
            </w:hyperlink>
            <w:r>
              <w:rPr>
                <w:color w:val="392C69"/>
              </w:rPr>
              <w:t xml:space="preserve">, от 15.08.2012 </w:t>
            </w:r>
            <w:hyperlink r:id="rId6" w:history="1">
              <w:r>
                <w:rPr>
                  <w:color w:val="0000FF"/>
                </w:rPr>
                <w:t>N 155-р</w:t>
              </w:r>
            </w:hyperlink>
            <w:r>
              <w:rPr>
                <w:color w:val="392C69"/>
              </w:rPr>
              <w:t xml:space="preserve">, от 21.03.2013 </w:t>
            </w:r>
            <w:hyperlink r:id="rId7" w:history="1">
              <w:r>
                <w:rPr>
                  <w:color w:val="0000FF"/>
                </w:rPr>
                <w:t>N 31-р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Администрации </w:t>
            </w:r>
            <w:proofErr w:type="gramStart"/>
            <w:r>
              <w:rPr>
                <w:color w:val="392C69"/>
              </w:rPr>
              <w:t>г</w:t>
            </w:r>
            <w:proofErr w:type="gramEnd"/>
            <w:r>
              <w:rPr>
                <w:color w:val="392C69"/>
              </w:rPr>
              <w:t>.о. Саранск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17.05.2013 </w:t>
            </w:r>
            <w:hyperlink r:id="rId8" w:history="1">
              <w:r>
                <w:rPr>
                  <w:color w:val="0000FF"/>
                </w:rPr>
                <w:t>N 1224</w:t>
              </w:r>
            </w:hyperlink>
            <w:r>
              <w:rPr>
                <w:color w:val="392C69"/>
              </w:rPr>
              <w:t xml:space="preserve">, от 24.09.2013 </w:t>
            </w:r>
            <w:hyperlink r:id="rId9" w:history="1">
              <w:r>
                <w:rPr>
                  <w:color w:val="0000FF"/>
                </w:rPr>
                <w:t>N 2514</w:t>
              </w:r>
            </w:hyperlink>
            <w:r>
              <w:rPr>
                <w:color w:val="392C69"/>
              </w:rPr>
              <w:t xml:space="preserve">, от 03.03.2014 </w:t>
            </w:r>
            <w:hyperlink r:id="rId10" w:history="1">
              <w:r>
                <w:rPr>
                  <w:color w:val="0000FF"/>
                </w:rPr>
                <w:t>N 553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22.08.2014 </w:t>
            </w:r>
            <w:hyperlink r:id="rId11" w:history="1">
              <w:r>
                <w:rPr>
                  <w:color w:val="0000FF"/>
                </w:rPr>
                <w:t>N 2210</w:t>
              </w:r>
            </w:hyperlink>
            <w:r>
              <w:rPr>
                <w:color w:val="392C69"/>
              </w:rPr>
              <w:t xml:space="preserve">, от 26.08.2014 </w:t>
            </w:r>
            <w:hyperlink r:id="rId12" w:history="1">
              <w:r>
                <w:rPr>
                  <w:color w:val="0000FF"/>
                </w:rPr>
                <w:t>N 2239</w:t>
              </w:r>
            </w:hyperlink>
            <w:r>
              <w:rPr>
                <w:color w:val="392C69"/>
              </w:rPr>
              <w:t xml:space="preserve">, от 24.09.2014 </w:t>
            </w:r>
            <w:hyperlink r:id="rId13" w:history="1">
              <w:r>
                <w:rPr>
                  <w:color w:val="0000FF"/>
                </w:rPr>
                <w:t>N 2536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07.12.2015 </w:t>
            </w:r>
            <w:hyperlink r:id="rId14" w:history="1">
              <w:r>
                <w:rPr>
                  <w:color w:val="0000FF"/>
                </w:rPr>
                <w:t>N 3549</w:t>
              </w:r>
            </w:hyperlink>
            <w:r>
              <w:rPr>
                <w:color w:val="392C69"/>
              </w:rPr>
              <w:t xml:space="preserve">, от 19.07.2016 </w:t>
            </w:r>
            <w:hyperlink r:id="rId15" w:history="1">
              <w:r>
                <w:rPr>
                  <w:color w:val="0000FF"/>
                </w:rPr>
                <w:t>N 2233</w:t>
              </w:r>
            </w:hyperlink>
            <w:r>
              <w:rPr>
                <w:color w:val="392C69"/>
              </w:rPr>
              <w:t xml:space="preserve">, от 18.07.2017 </w:t>
            </w:r>
            <w:hyperlink r:id="rId16" w:history="1">
              <w:r>
                <w:rPr>
                  <w:color w:val="0000FF"/>
                </w:rPr>
                <w:t>N 1520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12.04.2018 </w:t>
            </w:r>
            <w:hyperlink r:id="rId17" w:history="1">
              <w:r>
                <w:rPr>
                  <w:color w:val="0000FF"/>
                </w:rPr>
                <w:t>N 874</w:t>
              </w:r>
            </w:hyperlink>
            <w:r>
              <w:rPr>
                <w:color w:val="392C69"/>
              </w:rPr>
              <w:t xml:space="preserve">, от 16.03.2020 </w:t>
            </w:r>
            <w:hyperlink r:id="rId18" w:history="1">
              <w:r>
                <w:rPr>
                  <w:color w:val="0000FF"/>
                </w:rPr>
                <w:t>N 416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26.07.2006 N 135-ФЗ "О защите конкуренции" (с изменениями), </w:t>
      </w:r>
      <w:hyperlink r:id="rId20" w:history="1">
        <w:r>
          <w:rPr>
            <w:color w:val="0000FF"/>
          </w:rPr>
          <w:t>приказом</w:t>
        </w:r>
      </w:hyperlink>
      <w:r>
        <w:t xml:space="preserve"> Федеральной антимонопольной службы от 10.02.2010 N 67 постановляю: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Создать Комиссию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имуществом, находящимся в муниципальной собственности городского округа Саранск.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Утвердить прилагаемое </w:t>
      </w:r>
      <w:hyperlink w:anchor="P42" w:history="1">
        <w:r>
          <w:rPr>
            <w:color w:val="0000FF"/>
          </w:rPr>
          <w:t>положение</w:t>
        </w:r>
      </w:hyperlink>
      <w:r>
        <w:t xml:space="preserve"> о порядке работы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имуществом, находящимся в муниципальной собственности городского округа Саранск.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Утвердить персональный </w:t>
      </w:r>
      <w:hyperlink w:anchor="P109" w:history="1">
        <w:r>
          <w:rPr>
            <w:color w:val="0000FF"/>
          </w:rPr>
          <w:t>состав</w:t>
        </w:r>
      </w:hyperlink>
      <w:r>
        <w:t xml:space="preserve">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имуществом, находящимся в муниципальной собственности городского округа Саранск.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Главы Администрации городского округа Саранск от 22 января 2009 г. N 116 "О Комиссии по проведению торгов на право заключения договоров, предусматривающих переход права владения и (или) пользования имуществом, находящимся в муниципальной собственности городского округа Саранск".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right"/>
      </w:pPr>
      <w:r>
        <w:t>Глава Администрации</w:t>
      </w:r>
    </w:p>
    <w:p w:rsidR="00F4143F" w:rsidRDefault="00F4143F">
      <w:pPr>
        <w:pStyle w:val="ConsPlusNormal"/>
        <w:jc w:val="right"/>
      </w:pPr>
      <w:r>
        <w:lastRenderedPageBreak/>
        <w:t>городского округа Саранск</w:t>
      </w:r>
    </w:p>
    <w:p w:rsidR="00F4143F" w:rsidRDefault="00F4143F">
      <w:pPr>
        <w:pStyle w:val="ConsPlusNormal"/>
        <w:jc w:val="right"/>
      </w:pPr>
      <w:r>
        <w:t>В.Ф.СУШКОВ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right"/>
        <w:outlineLvl w:val="0"/>
      </w:pPr>
      <w:r>
        <w:t>Утверждено</w:t>
      </w:r>
    </w:p>
    <w:p w:rsidR="00F4143F" w:rsidRDefault="00F4143F">
      <w:pPr>
        <w:pStyle w:val="ConsPlusNormal"/>
        <w:jc w:val="right"/>
      </w:pPr>
      <w:r>
        <w:t>постановлением Главы Администрации</w:t>
      </w:r>
    </w:p>
    <w:p w:rsidR="00F4143F" w:rsidRDefault="00F4143F">
      <w:pPr>
        <w:pStyle w:val="ConsPlusNormal"/>
        <w:jc w:val="right"/>
      </w:pPr>
      <w:r>
        <w:t>городского округа Саранск</w:t>
      </w:r>
    </w:p>
    <w:p w:rsidR="00F4143F" w:rsidRDefault="00F4143F">
      <w:pPr>
        <w:pStyle w:val="ConsPlusNormal"/>
        <w:jc w:val="right"/>
      </w:pPr>
      <w:r>
        <w:t>от 05 апреля 2010 г. N 771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</w:pPr>
      <w:bookmarkStart w:id="0" w:name="P42"/>
      <w:bookmarkEnd w:id="0"/>
      <w:r>
        <w:t>ПОЛОЖЕНИЕ</w:t>
      </w:r>
    </w:p>
    <w:p w:rsidR="00F4143F" w:rsidRDefault="00F4143F">
      <w:pPr>
        <w:pStyle w:val="ConsPlusTitle"/>
        <w:jc w:val="center"/>
      </w:pPr>
      <w:r>
        <w:t>О ПОРЯДКЕ РАБОТЫ КОМИССИИ ПО ПРОВЕДЕНИЮ КОНКУРСОВ ИЛИ</w:t>
      </w:r>
    </w:p>
    <w:p w:rsidR="00F4143F" w:rsidRDefault="00F4143F">
      <w:pPr>
        <w:pStyle w:val="ConsPlusTitle"/>
        <w:jc w:val="center"/>
      </w:pPr>
      <w:r>
        <w:t>АУКЦИОНОВ НА ПРАВО ЗАКЛЮЧЕНИЯ ДОГОВОРОВ АРЕНДЫ, ДОГОВОРОВ</w:t>
      </w:r>
    </w:p>
    <w:p w:rsidR="00F4143F" w:rsidRDefault="00F4143F">
      <w:pPr>
        <w:pStyle w:val="ConsPlusTitle"/>
        <w:jc w:val="center"/>
      </w:pPr>
      <w:r>
        <w:t>БЕЗВОЗМЕЗДНОГО ПОЛЬЗОВАНИЯ, ДОГОВОРОВ ДОВЕРИТЕЛЬНОГО</w:t>
      </w:r>
    </w:p>
    <w:p w:rsidR="00F4143F" w:rsidRDefault="00F4143F">
      <w:pPr>
        <w:pStyle w:val="ConsPlusTitle"/>
        <w:jc w:val="center"/>
      </w:pPr>
      <w:r>
        <w:t>УПРАВЛЕНИЯ ИМУЩЕСТВОМ, ИНЫХ ДОГОВОРОВ ПРЕДУСМАТРИВАЮЩИХ</w:t>
      </w:r>
    </w:p>
    <w:p w:rsidR="00F4143F" w:rsidRDefault="00F4143F">
      <w:pPr>
        <w:pStyle w:val="ConsPlusTitle"/>
        <w:jc w:val="center"/>
      </w:pPr>
      <w:r>
        <w:t>ПЕРЕХОД ПРАВ ВЛАДЕНИЯ И (ИЛИ) ПОЛЬЗОВАНИЯ ИМУЩЕСТВОМ,</w:t>
      </w:r>
    </w:p>
    <w:p w:rsidR="00F4143F" w:rsidRDefault="00F4143F">
      <w:pPr>
        <w:pStyle w:val="ConsPlusTitle"/>
        <w:jc w:val="center"/>
      </w:pPr>
      <w:proofErr w:type="gramStart"/>
      <w:r>
        <w:t>НАХОДЯЩИМСЯ</w:t>
      </w:r>
      <w:proofErr w:type="gramEnd"/>
      <w:r>
        <w:t xml:space="preserve"> В МУНИЦИПАЛЬНОЙ СОБСТВЕННОСТИ ГОРОДСКОГО</w:t>
      </w:r>
    </w:p>
    <w:p w:rsidR="00F4143F" w:rsidRDefault="00F4143F">
      <w:pPr>
        <w:pStyle w:val="ConsPlusTitle"/>
        <w:jc w:val="center"/>
      </w:pPr>
      <w:r>
        <w:t>ОКРУГА САРАНСК</w:t>
      </w:r>
    </w:p>
    <w:p w:rsidR="00F4143F" w:rsidRDefault="00F414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414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143F" w:rsidRDefault="00F4143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г.о. Саранск</w:t>
            </w:r>
            <w:proofErr w:type="gramEnd"/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>от 07.12.2015 N 3549)</w:t>
            </w:r>
          </w:p>
        </w:tc>
      </w:tr>
    </w:tbl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  <w:outlineLvl w:val="1"/>
      </w:pPr>
      <w:r>
        <w:t>1. Основные положения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 xml:space="preserve">1. </w:t>
      </w:r>
      <w:proofErr w:type="gramStart"/>
      <w:r>
        <w:t>Комиссия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владения и (или) пользования имуществом, находящимся в муниципальной собственности городского округа Саранск (далее именуется - Комиссия) создается с целью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</w:t>
      </w:r>
      <w:proofErr w:type="gramEnd"/>
      <w:r>
        <w:t xml:space="preserve"> переход прав владения и (или) пользования имуществом, находящимся в муниципальной собственности городского округа Саранск.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Членами комиссии не могут быть физические лица, лично заинтересованные в результатах конкурсов или аукционов (в том числе физические лица, подавшие заявки на участие в конкурсе или аукционе либо состоящие в штате организаций, подавших указанные заявки), либо физические лица, на которых способны оказывать влияние участники конкурсов или аукционов и лица, подавшие заявки на участие в конкурсе или аукционе (в том числе</w:t>
      </w:r>
      <w:proofErr w:type="gramEnd"/>
      <w:r>
        <w:t xml:space="preserve"> физические лица, являющиеся участниками (акционерами) этих организаций, членами их органов управления, кредиторами участников конкурсов или аукционов).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своей деятельности Комиссия руководствуется Федеральными законами </w:t>
      </w:r>
      <w:hyperlink r:id="rId23" w:history="1">
        <w:r>
          <w:rPr>
            <w:color w:val="0000FF"/>
          </w:rPr>
          <w:t>"О защите конкуренции"</w:t>
        </w:r>
      </w:hyperlink>
      <w:r>
        <w:t>, "</w:t>
      </w:r>
      <w:hyperlink r:id="rId24" w:history="1">
        <w:r>
          <w:rPr>
            <w:color w:val="0000FF"/>
          </w:rPr>
          <w:t>Об оценочной деятельности</w:t>
        </w:r>
      </w:hyperlink>
      <w:r>
        <w:t xml:space="preserve"> в Российской Федерации", </w:t>
      </w:r>
      <w:hyperlink r:id="rId25" w:history="1">
        <w:r>
          <w:rPr>
            <w:color w:val="0000FF"/>
          </w:rPr>
          <w:t>приказом</w:t>
        </w:r>
      </w:hyperlink>
      <w:r>
        <w:t xml:space="preserve"> Руководителя Федеральной антимонопольной службы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</w:t>
      </w:r>
      <w:proofErr w:type="gramEnd"/>
      <w:r>
        <w:t xml:space="preserve"> </w:t>
      </w:r>
      <w:proofErr w:type="gramStart"/>
      <w:r>
        <w:t>видов имущества, в отношении которого заключение указанных договоров может осуществляться путем проведения торгов в форме конкурса" и иными нормативно-</w:t>
      </w:r>
      <w:r>
        <w:lastRenderedPageBreak/>
        <w:t>правовыми актами, регулирующими вопросы на право заключения договоров аренды, договоров безвозмездного пользования, договоров доверительного управления имуществом, иных договоров предусматривающих переход прав владения и (или) пользования имуществом, находящимся в муниципальной собственности.</w:t>
      </w:r>
      <w:proofErr w:type="gramEnd"/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  <w:outlineLvl w:val="1"/>
      </w:pPr>
      <w:r>
        <w:t>2. Основные функции Комиссии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>4. Основными функциями Комиссии являются:</w:t>
      </w:r>
    </w:p>
    <w:p w:rsidR="00F4143F" w:rsidRDefault="00F4143F">
      <w:pPr>
        <w:pStyle w:val="ConsPlusNormal"/>
        <w:spacing w:before="220"/>
        <w:ind w:firstLine="540"/>
        <w:jc w:val="both"/>
      </w:pPr>
      <w:proofErr w:type="gramStart"/>
      <w:r>
        <w:t>- участие в разработке конкурсной документации и документации об аукционе, внесение предложений по предмету и условиям договора аренды, определение целей проведения аукциона или конкурса, и их изменению;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proofErr w:type="gramStart"/>
      <w:r>
        <w:t>- внесение предложений по определению, на основании отчета об оценке муниципального имущества, начальной (минимальной) цены договора (цена лота) с указанием при необходимости начальной (минимальной) цены договора (цены лота) за единицу площади муниципального имущества, права на которое передаются по договору, в размере платежа за право заключить договор безвозмездного пользования указанным имуществом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>При этом Комиссия вправе вносить предложения по повышению начальной (минимальной) цены договора (цена лота);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внесение предложений по установлению срока рассрочки платежа;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- вскрытие конвертов с заявками на участие в конкурсе и открытие доступа к поданным в форме электронных документов и подписанным </w:t>
      </w:r>
      <w:proofErr w:type="gramStart"/>
      <w:r>
        <w:t>в соответствии с нормативными правовыми актами Российской Федерации заявкам на участие в конкурсе</w:t>
      </w:r>
      <w:proofErr w:type="gramEnd"/>
      <w:r>
        <w:t xml:space="preserve"> (далее - вскрытие конвертов с заявками на участие в конкурсе);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определение участников конкурса, рассмотрение, оценка и сопоставление заявок на участие в конкурсе, рассмотрение заявок на участие в аукционе и отбор участников аукциона;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определение победителей конкурса, аукциона;</w:t>
      </w:r>
    </w:p>
    <w:p w:rsidR="00F4143F" w:rsidRDefault="00F4143F">
      <w:pPr>
        <w:pStyle w:val="ConsPlusNormal"/>
        <w:spacing w:before="220"/>
        <w:ind w:firstLine="540"/>
        <w:jc w:val="both"/>
      </w:pPr>
      <w:proofErr w:type="gramStart"/>
      <w:r>
        <w:t>-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конкурсе, протокола рассмотрения заявок на участие в конкурсе, протокола оценки и сопоставления заявок на участие в конкурсе, протокола рассмотрения заявок на участие в аукционе, протокола аукциона, протоколов об отказе от заключения договора, протокола несостоявшегося аукциона.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- разработка условий и содержания </w:t>
      </w:r>
      <w:proofErr w:type="gramStart"/>
      <w:r>
        <w:t>письменных документов</w:t>
      </w:r>
      <w:proofErr w:type="gramEnd"/>
      <w:r>
        <w:t xml:space="preserve"> (договоров, протоколов, заявок и т.п.);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другие функции, исходя из целей и задач Комиссии.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  <w:outlineLvl w:val="1"/>
      </w:pPr>
      <w:r>
        <w:t>3. Права и обязанности Комиссии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>5. Комиссия имеет право:</w:t>
      </w:r>
    </w:p>
    <w:p w:rsidR="00F4143F" w:rsidRDefault="00F4143F">
      <w:pPr>
        <w:pStyle w:val="ConsPlusNormal"/>
        <w:spacing w:before="220"/>
        <w:ind w:firstLine="540"/>
        <w:jc w:val="both"/>
      </w:pPr>
      <w:proofErr w:type="gramStart"/>
      <w:r>
        <w:t>- запрашивать информацию и документы в целях проверки соответствия участника конкурса или аукциона требованиям, установленным законодательством Российской Федерации к таким участникам у органов власти в соответствии с их компетенцией и иных лиц, за исключением лиц, подавших заявку на участие в соответствующем конкурсе или аукционе.</w:t>
      </w:r>
      <w:proofErr w:type="gramEnd"/>
      <w:r>
        <w:t xml:space="preserve"> При этом Комиссия не вправе возлагать на участников конкурсов или аукционов обязанность подтверждать соответствие данным требованиям;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lastRenderedPageBreak/>
        <w:t>- осуществлять осмотр муниципального имущества;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вносить предложения по обременению ограничениями и публичным сервитутом муниципального имущества;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привлекать к работе экспертов, специализированные аудиторские, консультативные и иные организации.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6. Обязанности Комиссии: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избирать из числа членов аукциониста путем открытого голосования большинством голосов;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- направлять протоколы об итогах конкурсов и аукционов победителям.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  <w:outlineLvl w:val="1"/>
      </w:pPr>
      <w:r>
        <w:t>4. Регламент работы Комиссии</w:t>
      </w:r>
    </w:p>
    <w:p w:rsidR="00F4143F" w:rsidRDefault="00F4143F">
      <w:pPr>
        <w:pStyle w:val="ConsPlusNormal"/>
        <w:jc w:val="center"/>
      </w:pPr>
      <w:proofErr w:type="gramStart"/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Администрации г.о. Саранск</w:t>
      </w:r>
      <w:proofErr w:type="gramEnd"/>
    </w:p>
    <w:p w:rsidR="00F4143F" w:rsidRDefault="00F4143F">
      <w:pPr>
        <w:pStyle w:val="ConsPlusNormal"/>
        <w:jc w:val="center"/>
      </w:pPr>
      <w:r>
        <w:t>от 07.12.2015 N 3549)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>7. Решения Комиссии принимаются на ее заседании путем открытого голосования простым большинством голосов членов Комиссии, принявших участие в заседании Комиссии.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8. Комиссия правомочна принимать решения по вопросам, относящимся к ее компетенции, в случае присутствия на ее заседании не менее двух третей от общего состава членов Комиссии. При голосовании каждый член Комиссии имеет один голос. При равенстве голосов решающим является голос председателя Комиссии.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9. Заседания Комиссии ведет председатель Комиссии. В отсутствие председателя Комиссий его функции выполняет заместитель председателя Комиссии.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10. Член Комиссии обязан лично присутствовать на заседаниях Комиссии.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В случае невозможности участия в заседании Комиссии член Комиссии обязан сообщить об этом председателю Комиссии с указанием причин отсутствия.</w:t>
      </w:r>
    </w:p>
    <w:p w:rsidR="00F4143F" w:rsidRDefault="00F4143F">
      <w:pPr>
        <w:pStyle w:val="ConsPlusNormal"/>
        <w:spacing w:before="220"/>
        <w:ind w:firstLine="540"/>
        <w:jc w:val="both"/>
      </w:pPr>
      <w:proofErr w:type="gramStart"/>
      <w:r>
        <w:t>При отсутствии по уважительным причинам члена Комиссии его замещает лицо, исполняющее обязанности в соответствии с нормативным актом Администрации городского округа Саранск или доверенностью, а в случае отсутствия члена Комиссии - депутата Совета депутатов городского округа Саранск - депутат, делегированный Председателем Совета депутатов городского округа Саранск.</w:t>
      </w:r>
      <w:proofErr w:type="gramEnd"/>
    </w:p>
    <w:p w:rsidR="00F4143F" w:rsidRDefault="00F4143F">
      <w:pPr>
        <w:pStyle w:val="ConsPlusNormal"/>
        <w:spacing w:before="220"/>
        <w:ind w:firstLine="540"/>
        <w:jc w:val="both"/>
      </w:pPr>
      <w:r>
        <w:t>11. Заседания Комиссии проводятся по мере необходимости.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12. Решения Комиссии оформляются протоколами и подписываются всеми членами Комиссии, принявшими решение.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Член Комиссии, не согласный с принятым решением, может письменно изложить свое особое мнение и приложить к протоколу заседания Комиссии.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13. Протоколы заседания Комиссии оформляются в день заседания Комиссии.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right"/>
        <w:outlineLvl w:val="0"/>
      </w:pPr>
      <w:proofErr w:type="gramStart"/>
      <w:r>
        <w:t>Утвержден</w:t>
      </w:r>
      <w:proofErr w:type="gramEnd"/>
    </w:p>
    <w:p w:rsidR="00F4143F" w:rsidRDefault="00F4143F">
      <w:pPr>
        <w:pStyle w:val="ConsPlusNormal"/>
        <w:jc w:val="right"/>
      </w:pPr>
      <w:r>
        <w:lastRenderedPageBreak/>
        <w:t>постановлением Главы Администрации</w:t>
      </w:r>
    </w:p>
    <w:p w:rsidR="00F4143F" w:rsidRDefault="00F4143F">
      <w:pPr>
        <w:pStyle w:val="ConsPlusNormal"/>
        <w:jc w:val="right"/>
      </w:pPr>
      <w:r>
        <w:t>городского округа Саранск</w:t>
      </w:r>
    </w:p>
    <w:p w:rsidR="00F4143F" w:rsidRDefault="00F4143F">
      <w:pPr>
        <w:pStyle w:val="ConsPlusNormal"/>
        <w:jc w:val="right"/>
      </w:pPr>
      <w:r>
        <w:t>от 05 апреля 2010 г. N 771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Title"/>
        <w:jc w:val="center"/>
      </w:pPr>
      <w:bookmarkStart w:id="1" w:name="P109"/>
      <w:bookmarkEnd w:id="1"/>
      <w:r>
        <w:t>ПЕРСОНАЛЬНЫЙ СОСТАВ</w:t>
      </w:r>
    </w:p>
    <w:p w:rsidR="00F4143F" w:rsidRDefault="00F4143F">
      <w:pPr>
        <w:pStyle w:val="ConsPlusTitle"/>
        <w:jc w:val="center"/>
      </w:pPr>
      <w:r>
        <w:t>КОМИССИИ ПО ПРОВЕДЕНИЮ КОНКУРСОВ ИЛИ АУКЦИОНОВ НА ПРАВО</w:t>
      </w:r>
    </w:p>
    <w:p w:rsidR="00F4143F" w:rsidRDefault="00F4143F">
      <w:pPr>
        <w:pStyle w:val="ConsPlusTitle"/>
        <w:jc w:val="center"/>
      </w:pPr>
      <w:r>
        <w:t>ЗАКЛЮЧЕНИЯ ДОГОВОРОВ АРЕНДЫ, ДОГОВОРОВ БЕЗВОЗМЕЗДНОГО</w:t>
      </w:r>
    </w:p>
    <w:p w:rsidR="00F4143F" w:rsidRDefault="00F4143F">
      <w:pPr>
        <w:pStyle w:val="ConsPlusTitle"/>
        <w:jc w:val="center"/>
      </w:pPr>
      <w:r>
        <w:t>ПОЛЬЗОВАНИЯ, ДОГОВОРОВ ДОВЕРИТЕЛЬНОГО УПРАВЛЕНИЯ ИМУЩЕСТВОМ,</w:t>
      </w:r>
    </w:p>
    <w:p w:rsidR="00F4143F" w:rsidRDefault="00F4143F">
      <w:pPr>
        <w:pStyle w:val="ConsPlusTitle"/>
        <w:jc w:val="center"/>
      </w:pPr>
      <w:r>
        <w:t>ИНЫХ ДОГОВОРОВ, ПРЕДУСМАТРИВАЮЩИХ ПЕРЕХОД ПРАВ ВЛАДЕНИЯ</w:t>
      </w:r>
    </w:p>
    <w:p w:rsidR="00F4143F" w:rsidRDefault="00F4143F">
      <w:pPr>
        <w:pStyle w:val="ConsPlusTitle"/>
        <w:jc w:val="center"/>
      </w:pPr>
      <w:r>
        <w:t xml:space="preserve">И (ИЛИ) ПОЛЬЗОВАНИЯ ИМУЩЕСТВОМ, НАХОДЯЩИМСЯ В </w:t>
      </w:r>
      <w:proofErr w:type="gramStart"/>
      <w:r>
        <w:t>МУНИЦИПАЛЬНОЙ</w:t>
      </w:r>
      <w:proofErr w:type="gramEnd"/>
    </w:p>
    <w:p w:rsidR="00F4143F" w:rsidRDefault="00F4143F">
      <w:pPr>
        <w:pStyle w:val="ConsPlusTitle"/>
        <w:jc w:val="center"/>
      </w:pPr>
      <w:r>
        <w:t>СОБСТВЕННОСТИ ГОРОДСКОГО ОКРУГА САРАНСК</w:t>
      </w:r>
    </w:p>
    <w:p w:rsidR="00F4143F" w:rsidRDefault="00F414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414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143F" w:rsidRDefault="00F4143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распоряжений Администрации г.о. Саранск</w:t>
            </w:r>
            <w:proofErr w:type="gramEnd"/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24.04.2012 </w:t>
            </w:r>
            <w:hyperlink r:id="rId27" w:history="1">
              <w:r>
                <w:rPr>
                  <w:color w:val="0000FF"/>
                </w:rPr>
                <w:t>N 65-р</w:t>
              </w:r>
            </w:hyperlink>
            <w:r>
              <w:rPr>
                <w:color w:val="392C69"/>
              </w:rPr>
              <w:t xml:space="preserve">, от 15.08.2012 </w:t>
            </w:r>
            <w:hyperlink r:id="rId28" w:history="1">
              <w:r>
                <w:rPr>
                  <w:color w:val="0000FF"/>
                </w:rPr>
                <w:t>N 155-р</w:t>
              </w:r>
            </w:hyperlink>
            <w:r>
              <w:rPr>
                <w:color w:val="392C69"/>
              </w:rPr>
              <w:t xml:space="preserve">, от 21.03.2013 </w:t>
            </w:r>
            <w:hyperlink r:id="rId29" w:history="1">
              <w:r>
                <w:rPr>
                  <w:color w:val="0000FF"/>
                </w:rPr>
                <w:t>N 31-р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Администрации </w:t>
            </w:r>
            <w:proofErr w:type="gramStart"/>
            <w:r>
              <w:rPr>
                <w:color w:val="392C69"/>
              </w:rPr>
              <w:t>г</w:t>
            </w:r>
            <w:proofErr w:type="gramEnd"/>
            <w:r>
              <w:rPr>
                <w:color w:val="392C69"/>
              </w:rPr>
              <w:t>.о. Саранск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17.05.2013 </w:t>
            </w:r>
            <w:hyperlink r:id="rId30" w:history="1">
              <w:r>
                <w:rPr>
                  <w:color w:val="0000FF"/>
                </w:rPr>
                <w:t>N 1224</w:t>
              </w:r>
            </w:hyperlink>
            <w:r>
              <w:rPr>
                <w:color w:val="392C69"/>
              </w:rPr>
              <w:t xml:space="preserve">, от 24.09.2013 </w:t>
            </w:r>
            <w:hyperlink r:id="rId31" w:history="1">
              <w:r>
                <w:rPr>
                  <w:color w:val="0000FF"/>
                </w:rPr>
                <w:t>N 2514</w:t>
              </w:r>
            </w:hyperlink>
            <w:r>
              <w:rPr>
                <w:color w:val="392C69"/>
              </w:rPr>
              <w:t xml:space="preserve">, от 03.03.2014 </w:t>
            </w:r>
            <w:hyperlink r:id="rId32" w:history="1">
              <w:r>
                <w:rPr>
                  <w:color w:val="0000FF"/>
                </w:rPr>
                <w:t>N 553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22.08.2014 </w:t>
            </w:r>
            <w:hyperlink r:id="rId33" w:history="1">
              <w:r>
                <w:rPr>
                  <w:color w:val="0000FF"/>
                </w:rPr>
                <w:t>N 2210</w:t>
              </w:r>
            </w:hyperlink>
            <w:r>
              <w:rPr>
                <w:color w:val="392C69"/>
              </w:rPr>
              <w:t xml:space="preserve">, от 26.08.2014 </w:t>
            </w:r>
            <w:hyperlink r:id="rId34" w:history="1">
              <w:r>
                <w:rPr>
                  <w:color w:val="0000FF"/>
                </w:rPr>
                <w:t>N 2239</w:t>
              </w:r>
            </w:hyperlink>
            <w:r>
              <w:rPr>
                <w:color w:val="392C69"/>
              </w:rPr>
              <w:t xml:space="preserve">, от 24.09.2014 </w:t>
            </w:r>
            <w:hyperlink r:id="rId35" w:history="1">
              <w:r>
                <w:rPr>
                  <w:color w:val="0000FF"/>
                </w:rPr>
                <w:t>N 2536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19.07.2016 </w:t>
            </w:r>
            <w:hyperlink r:id="rId36" w:history="1">
              <w:r>
                <w:rPr>
                  <w:color w:val="0000FF"/>
                </w:rPr>
                <w:t>N 2233</w:t>
              </w:r>
            </w:hyperlink>
            <w:r>
              <w:rPr>
                <w:color w:val="392C69"/>
              </w:rPr>
              <w:t xml:space="preserve">, от 18.07.2017 </w:t>
            </w:r>
            <w:hyperlink r:id="rId37" w:history="1">
              <w:r>
                <w:rPr>
                  <w:color w:val="0000FF"/>
                </w:rPr>
                <w:t>N 1520</w:t>
              </w:r>
            </w:hyperlink>
            <w:r>
              <w:rPr>
                <w:color w:val="392C69"/>
              </w:rPr>
              <w:t xml:space="preserve">, от 12.04.2018 </w:t>
            </w:r>
            <w:hyperlink r:id="rId38" w:history="1">
              <w:r>
                <w:rPr>
                  <w:color w:val="0000FF"/>
                </w:rPr>
                <w:t>N 874</w:t>
              </w:r>
            </w:hyperlink>
            <w:r>
              <w:rPr>
                <w:color w:val="392C69"/>
              </w:rPr>
              <w:t>,</w:t>
            </w:r>
          </w:p>
          <w:p w:rsidR="00F4143F" w:rsidRDefault="00F414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16.03.2020 </w:t>
            </w:r>
            <w:hyperlink r:id="rId39" w:history="1">
              <w:r>
                <w:rPr>
                  <w:color w:val="0000FF"/>
                </w:rPr>
                <w:t>N 416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>Объедкина И.М. - Заместитель Главы городского округа Саранск - Директор Департамента по экономической политике и взаимодействию с административными органами Администрации городского округа Саранск.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Токарев С.А. - заместитель директора Департамента по правовым вопросам Администрации городского округа Саранск - заведующего отделом правовой экспертизы (заместитель председателя комиссии).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Чукарова С.Н. - главный специалист отдела имущественных отношений Комитета по управлению муниципальным имуществом городского округа Саранск (секретарь Комиссии).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center"/>
      </w:pPr>
      <w:r>
        <w:t>Члены комиссии: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ind w:firstLine="540"/>
        <w:jc w:val="both"/>
      </w:pPr>
      <w:r>
        <w:t>Гребнева М.В. - заместитель Председателя Комитета по управлению муниципальным имуществом городского округа Саранск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Крупнова В.М. - депутат Совета депутатов городского округа Саранск (по согласованию);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Данилова Л.Л. - начальник Управления потребительского рынка и предпринимательства Администрации городского округа Саранск;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Якунчев А.М. - заместитель председателя Комитета по управлению муниципальным имуществом городского округа Саранск.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>Сарасов В.И. - директор Казенного учреждения городского округа Саранск "Городская недвижимость";</w:t>
      </w:r>
    </w:p>
    <w:p w:rsidR="00F4143F" w:rsidRDefault="00F4143F">
      <w:pPr>
        <w:pStyle w:val="ConsPlusNormal"/>
        <w:spacing w:before="220"/>
        <w:ind w:firstLine="540"/>
        <w:jc w:val="both"/>
      </w:pPr>
      <w:r>
        <w:t xml:space="preserve">Миняев А.В. - начальник </w:t>
      </w:r>
      <w:proofErr w:type="gramStart"/>
      <w:r>
        <w:t>отдела арендных платежей Казенного учреждения городского округа</w:t>
      </w:r>
      <w:proofErr w:type="gramEnd"/>
      <w:r>
        <w:t xml:space="preserve"> Саранск "Городская недвижимость".</w:t>
      </w: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jc w:val="both"/>
      </w:pPr>
    </w:p>
    <w:p w:rsidR="00F4143F" w:rsidRDefault="00F414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00C8" w:rsidRDefault="009400C8"/>
    <w:sectPr w:rsidR="009400C8" w:rsidSect="00517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4143F"/>
    <w:rsid w:val="000004AD"/>
    <w:rsid w:val="00000F29"/>
    <w:rsid w:val="000014C2"/>
    <w:rsid w:val="00001889"/>
    <w:rsid w:val="00002ABC"/>
    <w:rsid w:val="00003821"/>
    <w:rsid w:val="000058FA"/>
    <w:rsid w:val="00005980"/>
    <w:rsid w:val="0000728A"/>
    <w:rsid w:val="00010287"/>
    <w:rsid w:val="00010DD6"/>
    <w:rsid w:val="0001379B"/>
    <w:rsid w:val="000137BB"/>
    <w:rsid w:val="000201A4"/>
    <w:rsid w:val="0002227F"/>
    <w:rsid w:val="00022C69"/>
    <w:rsid w:val="00022E12"/>
    <w:rsid w:val="00027736"/>
    <w:rsid w:val="00031C92"/>
    <w:rsid w:val="00033EA7"/>
    <w:rsid w:val="00034354"/>
    <w:rsid w:val="00034B93"/>
    <w:rsid w:val="00035737"/>
    <w:rsid w:val="00035EC6"/>
    <w:rsid w:val="00040599"/>
    <w:rsid w:val="000436E1"/>
    <w:rsid w:val="00043A0B"/>
    <w:rsid w:val="00044581"/>
    <w:rsid w:val="00044BF9"/>
    <w:rsid w:val="0004657E"/>
    <w:rsid w:val="00046FC2"/>
    <w:rsid w:val="00047E12"/>
    <w:rsid w:val="00053B7F"/>
    <w:rsid w:val="000541E8"/>
    <w:rsid w:val="0005428B"/>
    <w:rsid w:val="00055E6B"/>
    <w:rsid w:val="00057C54"/>
    <w:rsid w:val="000613A8"/>
    <w:rsid w:val="00061812"/>
    <w:rsid w:val="00061BD1"/>
    <w:rsid w:val="000625D3"/>
    <w:rsid w:val="00062861"/>
    <w:rsid w:val="00063CF6"/>
    <w:rsid w:val="00063F89"/>
    <w:rsid w:val="0006548E"/>
    <w:rsid w:val="00067309"/>
    <w:rsid w:val="00071DEE"/>
    <w:rsid w:val="00072A64"/>
    <w:rsid w:val="00074809"/>
    <w:rsid w:val="000753EC"/>
    <w:rsid w:val="00075940"/>
    <w:rsid w:val="00075961"/>
    <w:rsid w:val="00076890"/>
    <w:rsid w:val="00077529"/>
    <w:rsid w:val="00077689"/>
    <w:rsid w:val="000803CF"/>
    <w:rsid w:val="000805A1"/>
    <w:rsid w:val="000813AD"/>
    <w:rsid w:val="0008167B"/>
    <w:rsid w:val="0008266C"/>
    <w:rsid w:val="00082859"/>
    <w:rsid w:val="000836E5"/>
    <w:rsid w:val="00085FBA"/>
    <w:rsid w:val="00090FBD"/>
    <w:rsid w:val="000943AE"/>
    <w:rsid w:val="00096388"/>
    <w:rsid w:val="00096BCA"/>
    <w:rsid w:val="0009757E"/>
    <w:rsid w:val="000A01D4"/>
    <w:rsid w:val="000A4BBB"/>
    <w:rsid w:val="000A5729"/>
    <w:rsid w:val="000A5F38"/>
    <w:rsid w:val="000A5F7B"/>
    <w:rsid w:val="000A73B2"/>
    <w:rsid w:val="000B1529"/>
    <w:rsid w:val="000B1763"/>
    <w:rsid w:val="000B1EB6"/>
    <w:rsid w:val="000B42CF"/>
    <w:rsid w:val="000B4781"/>
    <w:rsid w:val="000B5306"/>
    <w:rsid w:val="000B53B5"/>
    <w:rsid w:val="000B65C1"/>
    <w:rsid w:val="000B7721"/>
    <w:rsid w:val="000C36B5"/>
    <w:rsid w:val="000C4030"/>
    <w:rsid w:val="000C4897"/>
    <w:rsid w:val="000C672C"/>
    <w:rsid w:val="000C69DC"/>
    <w:rsid w:val="000D2D4E"/>
    <w:rsid w:val="000D46CA"/>
    <w:rsid w:val="000D6139"/>
    <w:rsid w:val="000D63FC"/>
    <w:rsid w:val="000D7A01"/>
    <w:rsid w:val="000E0096"/>
    <w:rsid w:val="000E0A7E"/>
    <w:rsid w:val="000E1B1B"/>
    <w:rsid w:val="000E22BB"/>
    <w:rsid w:val="000E2621"/>
    <w:rsid w:val="000E29B8"/>
    <w:rsid w:val="000E62A1"/>
    <w:rsid w:val="000E6B86"/>
    <w:rsid w:val="000F0864"/>
    <w:rsid w:val="000F0C20"/>
    <w:rsid w:val="000F11F7"/>
    <w:rsid w:val="000F16FB"/>
    <w:rsid w:val="000F39B6"/>
    <w:rsid w:val="000F3B45"/>
    <w:rsid w:val="000F55B8"/>
    <w:rsid w:val="000F568B"/>
    <w:rsid w:val="000F5E02"/>
    <w:rsid w:val="000F5ECD"/>
    <w:rsid w:val="000F6E26"/>
    <w:rsid w:val="000F7647"/>
    <w:rsid w:val="000F7A2B"/>
    <w:rsid w:val="001007E1"/>
    <w:rsid w:val="00101BD3"/>
    <w:rsid w:val="001071A1"/>
    <w:rsid w:val="0011024A"/>
    <w:rsid w:val="00110A3B"/>
    <w:rsid w:val="00110D9A"/>
    <w:rsid w:val="00113F91"/>
    <w:rsid w:val="00115D94"/>
    <w:rsid w:val="00116783"/>
    <w:rsid w:val="00120450"/>
    <w:rsid w:val="001218F4"/>
    <w:rsid w:val="00122AA7"/>
    <w:rsid w:val="001244C4"/>
    <w:rsid w:val="0012533B"/>
    <w:rsid w:val="001266B3"/>
    <w:rsid w:val="0013358A"/>
    <w:rsid w:val="00133C8D"/>
    <w:rsid w:val="0013426F"/>
    <w:rsid w:val="0013451C"/>
    <w:rsid w:val="00134944"/>
    <w:rsid w:val="0014088B"/>
    <w:rsid w:val="0014151A"/>
    <w:rsid w:val="00141D7E"/>
    <w:rsid w:val="00143410"/>
    <w:rsid w:val="0014464B"/>
    <w:rsid w:val="001452EB"/>
    <w:rsid w:val="0014565C"/>
    <w:rsid w:val="00146441"/>
    <w:rsid w:val="001474A3"/>
    <w:rsid w:val="001477A0"/>
    <w:rsid w:val="00147B9B"/>
    <w:rsid w:val="0015156C"/>
    <w:rsid w:val="00151E7C"/>
    <w:rsid w:val="00152EB7"/>
    <w:rsid w:val="00153686"/>
    <w:rsid w:val="00154B55"/>
    <w:rsid w:val="00155AA7"/>
    <w:rsid w:val="00155FC5"/>
    <w:rsid w:val="00156317"/>
    <w:rsid w:val="00156DCE"/>
    <w:rsid w:val="00157E59"/>
    <w:rsid w:val="00157F87"/>
    <w:rsid w:val="001617DE"/>
    <w:rsid w:val="00162004"/>
    <w:rsid w:val="0016214B"/>
    <w:rsid w:val="001633B0"/>
    <w:rsid w:val="00163968"/>
    <w:rsid w:val="001657B8"/>
    <w:rsid w:val="001658E6"/>
    <w:rsid w:val="00166789"/>
    <w:rsid w:val="00170343"/>
    <w:rsid w:val="001708A8"/>
    <w:rsid w:val="00171254"/>
    <w:rsid w:val="001719D8"/>
    <w:rsid w:val="00173FC1"/>
    <w:rsid w:val="001757AA"/>
    <w:rsid w:val="00175AD3"/>
    <w:rsid w:val="00175D62"/>
    <w:rsid w:val="001810D0"/>
    <w:rsid w:val="001873C1"/>
    <w:rsid w:val="00187BE3"/>
    <w:rsid w:val="001910FD"/>
    <w:rsid w:val="00192CC4"/>
    <w:rsid w:val="00192F54"/>
    <w:rsid w:val="00193B0E"/>
    <w:rsid w:val="001948DD"/>
    <w:rsid w:val="001952BA"/>
    <w:rsid w:val="00196AB5"/>
    <w:rsid w:val="00196E5D"/>
    <w:rsid w:val="001A1A33"/>
    <w:rsid w:val="001A2BED"/>
    <w:rsid w:val="001A3212"/>
    <w:rsid w:val="001A55F3"/>
    <w:rsid w:val="001A5CE2"/>
    <w:rsid w:val="001A7679"/>
    <w:rsid w:val="001A7808"/>
    <w:rsid w:val="001A7AED"/>
    <w:rsid w:val="001B2025"/>
    <w:rsid w:val="001B367A"/>
    <w:rsid w:val="001B3910"/>
    <w:rsid w:val="001B6CA9"/>
    <w:rsid w:val="001C2366"/>
    <w:rsid w:val="001C2991"/>
    <w:rsid w:val="001C5110"/>
    <w:rsid w:val="001C558F"/>
    <w:rsid w:val="001C5AA2"/>
    <w:rsid w:val="001C5BD7"/>
    <w:rsid w:val="001D1004"/>
    <w:rsid w:val="001D143E"/>
    <w:rsid w:val="001D1571"/>
    <w:rsid w:val="001D1BDA"/>
    <w:rsid w:val="001D465E"/>
    <w:rsid w:val="001D5145"/>
    <w:rsid w:val="001D600C"/>
    <w:rsid w:val="001E1F28"/>
    <w:rsid w:val="001E20BC"/>
    <w:rsid w:val="001E3DCB"/>
    <w:rsid w:val="001E3FFC"/>
    <w:rsid w:val="001E52D7"/>
    <w:rsid w:val="001E5725"/>
    <w:rsid w:val="001E59AF"/>
    <w:rsid w:val="001E59BE"/>
    <w:rsid w:val="001E5B39"/>
    <w:rsid w:val="001E7034"/>
    <w:rsid w:val="001F2305"/>
    <w:rsid w:val="001F7B57"/>
    <w:rsid w:val="002026B4"/>
    <w:rsid w:val="002036DA"/>
    <w:rsid w:val="00203BAA"/>
    <w:rsid w:val="0020739D"/>
    <w:rsid w:val="00207646"/>
    <w:rsid w:val="0021030E"/>
    <w:rsid w:val="00210852"/>
    <w:rsid w:val="002117D4"/>
    <w:rsid w:val="00213224"/>
    <w:rsid w:val="00213281"/>
    <w:rsid w:val="002141E8"/>
    <w:rsid w:val="00214480"/>
    <w:rsid w:val="00216057"/>
    <w:rsid w:val="002164B5"/>
    <w:rsid w:val="00217203"/>
    <w:rsid w:val="00221D2C"/>
    <w:rsid w:val="002226E5"/>
    <w:rsid w:val="002234E7"/>
    <w:rsid w:val="0022404D"/>
    <w:rsid w:val="00224369"/>
    <w:rsid w:val="00224DE5"/>
    <w:rsid w:val="0022512C"/>
    <w:rsid w:val="00225C2B"/>
    <w:rsid w:val="00230F01"/>
    <w:rsid w:val="00231BCE"/>
    <w:rsid w:val="00231F65"/>
    <w:rsid w:val="0023243F"/>
    <w:rsid w:val="002330F6"/>
    <w:rsid w:val="00233734"/>
    <w:rsid w:val="00234759"/>
    <w:rsid w:val="00234973"/>
    <w:rsid w:val="00234A36"/>
    <w:rsid w:val="0023727F"/>
    <w:rsid w:val="00237F1A"/>
    <w:rsid w:val="00240276"/>
    <w:rsid w:val="00240B14"/>
    <w:rsid w:val="00241BFD"/>
    <w:rsid w:val="00241E00"/>
    <w:rsid w:val="00241ECD"/>
    <w:rsid w:val="00243CE3"/>
    <w:rsid w:val="00244F36"/>
    <w:rsid w:val="00247658"/>
    <w:rsid w:val="002510B7"/>
    <w:rsid w:val="00251EB9"/>
    <w:rsid w:val="002520E0"/>
    <w:rsid w:val="002540AC"/>
    <w:rsid w:val="0025497F"/>
    <w:rsid w:val="00257254"/>
    <w:rsid w:val="002606F8"/>
    <w:rsid w:val="00270D85"/>
    <w:rsid w:val="0027125F"/>
    <w:rsid w:val="00272E36"/>
    <w:rsid w:val="0027305B"/>
    <w:rsid w:val="0027374D"/>
    <w:rsid w:val="0027755E"/>
    <w:rsid w:val="00280187"/>
    <w:rsid w:val="0028144A"/>
    <w:rsid w:val="00281615"/>
    <w:rsid w:val="0028413D"/>
    <w:rsid w:val="00285420"/>
    <w:rsid w:val="00286DED"/>
    <w:rsid w:val="002878F8"/>
    <w:rsid w:val="00290546"/>
    <w:rsid w:val="002913CC"/>
    <w:rsid w:val="00292C25"/>
    <w:rsid w:val="00292F11"/>
    <w:rsid w:val="002973FE"/>
    <w:rsid w:val="002A06A7"/>
    <w:rsid w:val="002A0738"/>
    <w:rsid w:val="002A0895"/>
    <w:rsid w:val="002A09BF"/>
    <w:rsid w:val="002A33CE"/>
    <w:rsid w:val="002A51CA"/>
    <w:rsid w:val="002A5435"/>
    <w:rsid w:val="002A5770"/>
    <w:rsid w:val="002A590B"/>
    <w:rsid w:val="002A6A2D"/>
    <w:rsid w:val="002A7F52"/>
    <w:rsid w:val="002B0168"/>
    <w:rsid w:val="002B06EF"/>
    <w:rsid w:val="002B2781"/>
    <w:rsid w:val="002B28C2"/>
    <w:rsid w:val="002B5DBF"/>
    <w:rsid w:val="002B7627"/>
    <w:rsid w:val="002B7D05"/>
    <w:rsid w:val="002C252B"/>
    <w:rsid w:val="002C45FC"/>
    <w:rsid w:val="002C656B"/>
    <w:rsid w:val="002C73A7"/>
    <w:rsid w:val="002C7F85"/>
    <w:rsid w:val="002D0CF6"/>
    <w:rsid w:val="002D2B13"/>
    <w:rsid w:val="002D3AFD"/>
    <w:rsid w:val="002D4D74"/>
    <w:rsid w:val="002D6DCB"/>
    <w:rsid w:val="002D6E70"/>
    <w:rsid w:val="002D7494"/>
    <w:rsid w:val="002D7B91"/>
    <w:rsid w:val="002E0924"/>
    <w:rsid w:val="002E44E5"/>
    <w:rsid w:val="002F2766"/>
    <w:rsid w:val="002F488A"/>
    <w:rsid w:val="002F6753"/>
    <w:rsid w:val="00300A74"/>
    <w:rsid w:val="003014C5"/>
    <w:rsid w:val="00301665"/>
    <w:rsid w:val="00303D4E"/>
    <w:rsid w:val="00304021"/>
    <w:rsid w:val="003043A8"/>
    <w:rsid w:val="003056FA"/>
    <w:rsid w:val="00305A71"/>
    <w:rsid w:val="003061BC"/>
    <w:rsid w:val="00310527"/>
    <w:rsid w:val="003127CB"/>
    <w:rsid w:val="00315D79"/>
    <w:rsid w:val="003164AF"/>
    <w:rsid w:val="00320684"/>
    <w:rsid w:val="003213FA"/>
    <w:rsid w:val="00323150"/>
    <w:rsid w:val="00324181"/>
    <w:rsid w:val="00324630"/>
    <w:rsid w:val="00330157"/>
    <w:rsid w:val="0033099F"/>
    <w:rsid w:val="00331FED"/>
    <w:rsid w:val="00332213"/>
    <w:rsid w:val="00332A61"/>
    <w:rsid w:val="003330E7"/>
    <w:rsid w:val="00335E29"/>
    <w:rsid w:val="00340214"/>
    <w:rsid w:val="00340437"/>
    <w:rsid w:val="00344817"/>
    <w:rsid w:val="00345BE7"/>
    <w:rsid w:val="00346215"/>
    <w:rsid w:val="003472E7"/>
    <w:rsid w:val="00347CDB"/>
    <w:rsid w:val="00350AD9"/>
    <w:rsid w:val="00352FF0"/>
    <w:rsid w:val="00353A2F"/>
    <w:rsid w:val="0035464F"/>
    <w:rsid w:val="00354F5D"/>
    <w:rsid w:val="00357150"/>
    <w:rsid w:val="00360F7C"/>
    <w:rsid w:val="00361025"/>
    <w:rsid w:val="00361141"/>
    <w:rsid w:val="003617C8"/>
    <w:rsid w:val="003621B7"/>
    <w:rsid w:val="00364FAE"/>
    <w:rsid w:val="00373CAC"/>
    <w:rsid w:val="0037650A"/>
    <w:rsid w:val="00376F31"/>
    <w:rsid w:val="003773B2"/>
    <w:rsid w:val="00377539"/>
    <w:rsid w:val="00377884"/>
    <w:rsid w:val="00377AED"/>
    <w:rsid w:val="00380A77"/>
    <w:rsid w:val="00381511"/>
    <w:rsid w:val="00382A6B"/>
    <w:rsid w:val="00382AD2"/>
    <w:rsid w:val="00384696"/>
    <w:rsid w:val="003904D5"/>
    <w:rsid w:val="00391383"/>
    <w:rsid w:val="00391EBD"/>
    <w:rsid w:val="0039255E"/>
    <w:rsid w:val="003946A6"/>
    <w:rsid w:val="003950BA"/>
    <w:rsid w:val="003955E1"/>
    <w:rsid w:val="00395BD3"/>
    <w:rsid w:val="003961FF"/>
    <w:rsid w:val="00396A35"/>
    <w:rsid w:val="0039760D"/>
    <w:rsid w:val="003A1559"/>
    <w:rsid w:val="003A20FB"/>
    <w:rsid w:val="003A4033"/>
    <w:rsid w:val="003A5E59"/>
    <w:rsid w:val="003A6245"/>
    <w:rsid w:val="003A68EE"/>
    <w:rsid w:val="003B1941"/>
    <w:rsid w:val="003B304A"/>
    <w:rsid w:val="003B4300"/>
    <w:rsid w:val="003B442F"/>
    <w:rsid w:val="003B4921"/>
    <w:rsid w:val="003B4ADB"/>
    <w:rsid w:val="003B4EC9"/>
    <w:rsid w:val="003B5716"/>
    <w:rsid w:val="003C099A"/>
    <w:rsid w:val="003C0DD7"/>
    <w:rsid w:val="003C1D90"/>
    <w:rsid w:val="003C25D6"/>
    <w:rsid w:val="003C2768"/>
    <w:rsid w:val="003C4CD1"/>
    <w:rsid w:val="003C52C8"/>
    <w:rsid w:val="003C63CD"/>
    <w:rsid w:val="003D0FDB"/>
    <w:rsid w:val="003D1C31"/>
    <w:rsid w:val="003D1CE2"/>
    <w:rsid w:val="003D3A27"/>
    <w:rsid w:val="003D3C86"/>
    <w:rsid w:val="003D5770"/>
    <w:rsid w:val="003D729D"/>
    <w:rsid w:val="003D7341"/>
    <w:rsid w:val="003E515D"/>
    <w:rsid w:val="003E69AE"/>
    <w:rsid w:val="003E6C22"/>
    <w:rsid w:val="003F0C1F"/>
    <w:rsid w:val="003F521D"/>
    <w:rsid w:val="003F53A4"/>
    <w:rsid w:val="003F6B6D"/>
    <w:rsid w:val="003F7368"/>
    <w:rsid w:val="003F787C"/>
    <w:rsid w:val="00401224"/>
    <w:rsid w:val="00402A01"/>
    <w:rsid w:val="004031F5"/>
    <w:rsid w:val="004035C6"/>
    <w:rsid w:val="00404315"/>
    <w:rsid w:val="00405EBF"/>
    <w:rsid w:val="00405F4B"/>
    <w:rsid w:val="00406A09"/>
    <w:rsid w:val="00410E96"/>
    <w:rsid w:val="0041151D"/>
    <w:rsid w:val="00411745"/>
    <w:rsid w:val="00421E80"/>
    <w:rsid w:val="00424E27"/>
    <w:rsid w:val="00424E41"/>
    <w:rsid w:val="0042569E"/>
    <w:rsid w:val="004267F8"/>
    <w:rsid w:val="0042786D"/>
    <w:rsid w:val="00430871"/>
    <w:rsid w:val="00431DC2"/>
    <w:rsid w:val="004334FF"/>
    <w:rsid w:val="00433CFB"/>
    <w:rsid w:val="004356DC"/>
    <w:rsid w:val="00435DCB"/>
    <w:rsid w:val="00436E12"/>
    <w:rsid w:val="004378AF"/>
    <w:rsid w:val="00437931"/>
    <w:rsid w:val="00437D95"/>
    <w:rsid w:val="00437E45"/>
    <w:rsid w:val="004408E4"/>
    <w:rsid w:val="004408F6"/>
    <w:rsid w:val="0044132B"/>
    <w:rsid w:val="0044326D"/>
    <w:rsid w:val="0044341C"/>
    <w:rsid w:val="0044739B"/>
    <w:rsid w:val="00447A78"/>
    <w:rsid w:val="00447D27"/>
    <w:rsid w:val="00453D4B"/>
    <w:rsid w:val="00461131"/>
    <w:rsid w:val="004615E4"/>
    <w:rsid w:val="00462E2C"/>
    <w:rsid w:val="0046417F"/>
    <w:rsid w:val="00465188"/>
    <w:rsid w:val="00466C63"/>
    <w:rsid w:val="00467B66"/>
    <w:rsid w:val="00467EF5"/>
    <w:rsid w:val="00470064"/>
    <w:rsid w:val="004700D3"/>
    <w:rsid w:val="004711EC"/>
    <w:rsid w:val="004745E9"/>
    <w:rsid w:val="00475F64"/>
    <w:rsid w:val="00476332"/>
    <w:rsid w:val="00480491"/>
    <w:rsid w:val="004804E6"/>
    <w:rsid w:val="00484C83"/>
    <w:rsid w:val="00485D23"/>
    <w:rsid w:val="00491A30"/>
    <w:rsid w:val="00491A87"/>
    <w:rsid w:val="00491CA0"/>
    <w:rsid w:val="0049221F"/>
    <w:rsid w:val="0049256B"/>
    <w:rsid w:val="004929FF"/>
    <w:rsid w:val="004947C3"/>
    <w:rsid w:val="00494838"/>
    <w:rsid w:val="00495E7F"/>
    <w:rsid w:val="00497A86"/>
    <w:rsid w:val="004A0895"/>
    <w:rsid w:val="004A354C"/>
    <w:rsid w:val="004A376B"/>
    <w:rsid w:val="004A49CB"/>
    <w:rsid w:val="004A5294"/>
    <w:rsid w:val="004A79BB"/>
    <w:rsid w:val="004B3637"/>
    <w:rsid w:val="004B3726"/>
    <w:rsid w:val="004B43C3"/>
    <w:rsid w:val="004B650C"/>
    <w:rsid w:val="004B7214"/>
    <w:rsid w:val="004B77EA"/>
    <w:rsid w:val="004B7CB9"/>
    <w:rsid w:val="004B7E86"/>
    <w:rsid w:val="004C1779"/>
    <w:rsid w:val="004C2928"/>
    <w:rsid w:val="004C2CB9"/>
    <w:rsid w:val="004C4B89"/>
    <w:rsid w:val="004C5BA5"/>
    <w:rsid w:val="004C6A08"/>
    <w:rsid w:val="004C7845"/>
    <w:rsid w:val="004D1C67"/>
    <w:rsid w:val="004D2130"/>
    <w:rsid w:val="004D24BB"/>
    <w:rsid w:val="004D3D93"/>
    <w:rsid w:val="004D4616"/>
    <w:rsid w:val="004D4967"/>
    <w:rsid w:val="004D5D36"/>
    <w:rsid w:val="004E0B3B"/>
    <w:rsid w:val="004E2BB5"/>
    <w:rsid w:val="004E2CF7"/>
    <w:rsid w:val="004E38C7"/>
    <w:rsid w:val="004E5AAF"/>
    <w:rsid w:val="004E5F14"/>
    <w:rsid w:val="004E6481"/>
    <w:rsid w:val="004F2596"/>
    <w:rsid w:val="004F2976"/>
    <w:rsid w:val="004F3246"/>
    <w:rsid w:val="004F3492"/>
    <w:rsid w:val="004F48D4"/>
    <w:rsid w:val="00500007"/>
    <w:rsid w:val="00500A98"/>
    <w:rsid w:val="00500B0F"/>
    <w:rsid w:val="005020D8"/>
    <w:rsid w:val="00502B45"/>
    <w:rsid w:val="0050319C"/>
    <w:rsid w:val="00503EFD"/>
    <w:rsid w:val="005055AD"/>
    <w:rsid w:val="00505EC5"/>
    <w:rsid w:val="0050783A"/>
    <w:rsid w:val="00510072"/>
    <w:rsid w:val="00511597"/>
    <w:rsid w:val="00512332"/>
    <w:rsid w:val="00512A8C"/>
    <w:rsid w:val="005131EE"/>
    <w:rsid w:val="00514003"/>
    <w:rsid w:val="00514C43"/>
    <w:rsid w:val="005151BD"/>
    <w:rsid w:val="0051714A"/>
    <w:rsid w:val="005205AB"/>
    <w:rsid w:val="00520C69"/>
    <w:rsid w:val="00522179"/>
    <w:rsid w:val="0052387E"/>
    <w:rsid w:val="00524AB6"/>
    <w:rsid w:val="00524E17"/>
    <w:rsid w:val="0052631E"/>
    <w:rsid w:val="00530B0F"/>
    <w:rsid w:val="0053227A"/>
    <w:rsid w:val="005342A1"/>
    <w:rsid w:val="005347AA"/>
    <w:rsid w:val="00534D9D"/>
    <w:rsid w:val="00536FE1"/>
    <w:rsid w:val="00541392"/>
    <w:rsid w:val="00542DEE"/>
    <w:rsid w:val="005452C6"/>
    <w:rsid w:val="00545653"/>
    <w:rsid w:val="005472EC"/>
    <w:rsid w:val="0054756B"/>
    <w:rsid w:val="0054797C"/>
    <w:rsid w:val="00554383"/>
    <w:rsid w:val="0055575C"/>
    <w:rsid w:val="0055635A"/>
    <w:rsid w:val="00556ACA"/>
    <w:rsid w:val="005610DF"/>
    <w:rsid w:val="00563DC7"/>
    <w:rsid w:val="00566894"/>
    <w:rsid w:val="005728B9"/>
    <w:rsid w:val="00572F40"/>
    <w:rsid w:val="0057313C"/>
    <w:rsid w:val="00575478"/>
    <w:rsid w:val="00587C53"/>
    <w:rsid w:val="0059097A"/>
    <w:rsid w:val="00592594"/>
    <w:rsid w:val="005931D1"/>
    <w:rsid w:val="0059571F"/>
    <w:rsid w:val="005A34ED"/>
    <w:rsid w:val="005A51BF"/>
    <w:rsid w:val="005A5B9F"/>
    <w:rsid w:val="005A6F6D"/>
    <w:rsid w:val="005A6FDB"/>
    <w:rsid w:val="005A767F"/>
    <w:rsid w:val="005A7CBD"/>
    <w:rsid w:val="005B0071"/>
    <w:rsid w:val="005B08F0"/>
    <w:rsid w:val="005B0C89"/>
    <w:rsid w:val="005B27EB"/>
    <w:rsid w:val="005B2A0B"/>
    <w:rsid w:val="005B2E3A"/>
    <w:rsid w:val="005B7A68"/>
    <w:rsid w:val="005B7A9D"/>
    <w:rsid w:val="005C0583"/>
    <w:rsid w:val="005C0624"/>
    <w:rsid w:val="005C1EA5"/>
    <w:rsid w:val="005C28BD"/>
    <w:rsid w:val="005C412E"/>
    <w:rsid w:val="005C4429"/>
    <w:rsid w:val="005C6770"/>
    <w:rsid w:val="005C6EBF"/>
    <w:rsid w:val="005D115E"/>
    <w:rsid w:val="005D120C"/>
    <w:rsid w:val="005D1816"/>
    <w:rsid w:val="005D181F"/>
    <w:rsid w:val="005D29E3"/>
    <w:rsid w:val="005D601E"/>
    <w:rsid w:val="005D69BD"/>
    <w:rsid w:val="005D7610"/>
    <w:rsid w:val="005E0AC3"/>
    <w:rsid w:val="005E21DE"/>
    <w:rsid w:val="005E30BA"/>
    <w:rsid w:val="005E3B6E"/>
    <w:rsid w:val="005E4688"/>
    <w:rsid w:val="005E4A06"/>
    <w:rsid w:val="005E4A8F"/>
    <w:rsid w:val="005E4DD7"/>
    <w:rsid w:val="005F14BF"/>
    <w:rsid w:val="005F1941"/>
    <w:rsid w:val="005F35EB"/>
    <w:rsid w:val="005F3A04"/>
    <w:rsid w:val="006045D7"/>
    <w:rsid w:val="00606DCE"/>
    <w:rsid w:val="00607CB7"/>
    <w:rsid w:val="0061136A"/>
    <w:rsid w:val="006114BD"/>
    <w:rsid w:val="00611BC1"/>
    <w:rsid w:val="006138A8"/>
    <w:rsid w:val="00614375"/>
    <w:rsid w:val="00614A65"/>
    <w:rsid w:val="00620FD2"/>
    <w:rsid w:val="00621DB4"/>
    <w:rsid w:val="00624575"/>
    <w:rsid w:val="006302BB"/>
    <w:rsid w:val="00631C15"/>
    <w:rsid w:val="00632B91"/>
    <w:rsid w:val="00636B75"/>
    <w:rsid w:val="00637906"/>
    <w:rsid w:val="00642241"/>
    <w:rsid w:val="006423C0"/>
    <w:rsid w:val="00642DE6"/>
    <w:rsid w:val="00642F09"/>
    <w:rsid w:val="00644203"/>
    <w:rsid w:val="00644324"/>
    <w:rsid w:val="006452C4"/>
    <w:rsid w:val="00646513"/>
    <w:rsid w:val="00647F44"/>
    <w:rsid w:val="00650DC3"/>
    <w:rsid w:val="00651B62"/>
    <w:rsid w:val="00651BB1"/>
    <w:rsid w:val="00652191"/>
    <w:rsid w:val="00653E64"/>
    <w:rsid w:val="00653EC9"/>
    <w:rsid w:val="0065500F"/>
    <w:rsid w:val="00655BE8"/>
    <w:rsid w:val="00656470"/>
    <w:rsid w:val="006571A8"/>
    <w:rsid w:val="006574CF"/>
    <w:rsid w:val="006613E7"/>
    <w:rsid w:val="00661903"/>
    <w:rsid w:val="006670D1"/>
    <w:rsid w:val="0067034F"/>
    <w:rsid w:val="006731C3"/>
    <w:rsid w:val="00673277"/>
    <w:rsid w:val="00674FC9"/>
    <w:rsid w:val="00676092"/>
    <w:rsid w:val="00677505"/>
    <w:rsid w:val="00681C7F"/>
    <w:rsid w:val="00682D1D"/>
    <w:rsid w:val="00684FA4"/>
    <w:rsid w:val="00686471"/>
    <w:rsid w:val="00686C4D"/>
    <w:rsid w:val="00692CC1"/>
    <w:rsid w:val="00693F58"/>
    <w:rsid w:val="0069573A"/>
    <w:rsid w:val="00696C49"/>
    <w:rsid w:val="00697491"/>
    <w:rsid w:val="006A1A9E"/>
    <w:rsid w:val="006A24BD"/>
    <w:rsid w:val="006A708A"/>
    <w:rsid w:val="006B3C8F"/>
    <w:rsid w:val="006B564E"/>
    <w:rsid w:val="006B67D9"/>
    <w:rsid w:val="006C0028"/>
    <w:rsid w:val="006C08BE"/>
    <w:rsid w:val="006C2FAB"/>
    <w:rsid w:val="006D0599"/>
    <w:rsid w:val="006D08C0"/>
    <w:rsid w:val="006D3401"/>
    <w:rsid w:val="006D4C87"/>
    <w:rsid w:val="006D66BA"/>
    <w:rsid w:val="006E2AC3"/>
    <w:rsid w:val="006E4A48"/>
    <w:rsid w:val="006E6085"/>
    <w:rsid w:val="006E7C66"/>
    <w:rsid w:val="006F20D9"/>
    <w:rsid w:val="006F2C4A"/>
    <w:rsid w:val="006F6851"/>
    <w:rsid w:val="006F7FDB"/>
    <w:rsid w:val="00703299"/>
    <w:rsid w:val="00704FB1"/>
    <w:rsid w:val="0070570A"/>
    <w:rsid w:val="007074FD"/>
    <w:rsid w:val="00707B63"/>
    <w:rsid w:val="00710387"/>
    <w:rsid w:val="007122E6"/>
    <w:rsid w:val="00712C3B"/>
    <w:rsid w:val="0071568F"/>
    <w:rsid w:val="00716A1E"/>
    <w:rsid w:val="00717F75"/>
    <w:rsid w:val="00721CEB"/>
    <w:rsid w:val="00722420"/>
    <w:rsid w:val="007229A5"/>
    <w:rsid w:val="00725569"/>
    <w:rsid w:val="007277F7"/>
    <w:rsid w:val="00727893"/>
    <w:rsid w:val="007300BB"/>
    <w:rsid w:val="00730395"/>
    <w:rsid w:val="00731490"/>
    <w:rsid w:val="007317D5"/>
    <w:rsid w:val="00732F92"/>
    <w:rsid w:val="007340BB"/>
    <w:rsid w:val="0073570D"/>
    <w:rsid w:val="00736706"/>
    <w:rsid w:val="00740A6F"/>
    <w:rsid w:val="0074146A"/>
    <w:rsid w:val="00741737"/>
    <w:rsid w:val="00741C59"/>
    <w:rsid w:val="00742298"/>
    <w:rsid w:val="007439C5"/>
    <w:rsid w:val="007455B8"/>
    <w:rsid w:val="00745A53"/>
    <w:rsid w:val="00750923"/>
    <w:rsid w:val="007523BD"/>
    <w:rsid w:val="00757958"/>
    <w:rsid w:val="00757A7C"/>
    <w:rsid w:val="00757B28"/>
    <w:rsid w:val="00757E7B"/>
    <w:rsid w:val="00761C4E"/>
    <w:rsid w:val="007623DD"/>
    <w:rsid w:val="00762641"/>
    <w:rsid w:val="00764916"/>
    <w:rsid w:val="00766C68"/>
    <w:rsid w:val="007672ED"/>
    <w:rsid w:val="007718B9"/>
    <w:rsid w:val="00772767"/>
    <w:rsid w:val="007742F9"/>
    <w:rsid w:val="00774CA2"/>
    <w:rsid w:val="007751E4"/>
    <w:rsid w:val="007764BC"/>
    <w:rsid w:val="0077694A"/>
    <w:rsid w:val="00776ACA"/>
    <w:rsid w:val="0077799D"/>
    <w:rsid w:val="00777AA3"/>
    <w:rsid w:val="00780252"/>
    <w:rsid w:val="00784EF8"/>
    <w:rsid w:val="007851CF"/>
    <w:rsid w:val="007852C0"/>
    <w:rsid w:val="007873FA"/>
    <w:rsid w:val="007911C0"/>
    <w:rsid w:val="00793F4B"/>
    <w:rsid w:val="00793F9C"/>
    <w:rsid w:val="00797FB4"/>
    <w:rsid w:val="007A10E8"/>
    <w:rsid w:val="007A279E"/>
    <w:rsid w:val="007A4A6C"/>
    <w:rsid w:val="007A6539"/>
    <w:rsid w:val="007A6B7F"/>
    <w:rsid w:val="007A75DA"/>
    <w:rsid w:val="007A7D3C"/>
    <w:rsid w:val="007B405E"/>
    <w:rsid w:val="007B518F"/>
    <w:rsid w:val="007B7EDC"/>
    <w:rsid w:val="007C0EB4"/>
    <w:rsid w:val="007C1F6A"/>
    <w:rsid w:val="007C25DB"/>
    <w:rsid w:val="007C2AC2"/>
    <w:rsid w:val="007C3B2F"/>
    <w:rsid w:val="007C7D2A"/>
    <w:rsid w:val="007D0A43"/>
    <w:rsid w:val="007D224F"/>
    <w:rsid w:val="007D27D4"/>
    <w:rsid w:val="007D2C14"/>
    <w:rsid w:val="007D3A46"/>
    <w:rsid w:val="007D4914"/>
    <w:rsid w:val="007D4CD4"/>
    <w:rsid w:val="007E0AEB"/>
    <w:rsid w:val="007E1349"/>
    <w:rsid w:val="007E1F03"/>
    <w:rsid w:val="007E1FD3"/>
    <w:rsid w:val="007E3ED8"/>
    <w:rsid w:val="007E554A"/>
    <w:rsid w:val="007E6B8B"/>
    <w:rsid w:val="007E729F"/>
    <w:rsid w:val="007F2A58"/>
    <w:rsid w:val="007F4FDB"/>
    <w:rsid w:val="007F5AB0"/>
    <w:rsid w:val="00800EAB"/>
    <w:rsid w:val="008023F8"/>
    <w:rsid w:val="008033E8"/>
    <w:rsid w:val="00803491"/>
    <w:rsid w:val="00803CCC"/>
    <w:rsid w:val="008040B8"/>
    <w:rsid w:val="00804A3A"/>
    <w:rsid w:val="00805A48"/>
    <w:rsid w:val="00807A9A"/>
    <w:rsid w:val="00811C0E"/>
    <w:rsid w:val="008120CB"/>
    <w:rsid w:val="00814F99"/>
    <w:rsid w:val="0081602F"/>
    <w:rsid w:val="00817412"/>
    <w:rsid w:val="00817BEC"/>
    <w:rsid w:val="00817DC6"/>
    <w:rsid w:val="008200BF"/>
    <w:rsid w:val="00821A33"/>
    <w:rsid w:val="00823AA1"/>
    <w:rsid w:val="00825C6A"/>
    <w:rsid w:val="00826297"/>
    <w:rsid w:val="0082662A"/>
    <w:rsid w:val="0083306D"/>
    <w:rsid w:val="00835CB0"/>
    <w:rsid w:val="00836E82"/>
    <w:rsid w:val="00837073"/>
    <w:rsid w:val="00837814"/>
    <w:rsid w:val="00846EE5"/>
    <w:rsid w:val="00847308"/>
    <w:rsid w:val="0085266C"/>
    <w:rsid w:val="008528C6"/>
    <w:rsid w:val="00852DA8"/>
    <w:rsid w:val="008537A9"/>
    <w:rsid w:val="0085525B"/>
    <w:rsid w:val="00856DF7"/>
    <w:rsid w:val="00857178"/>
    <w:rsid w:val="0085788B"/>
    <w:rsid w:val="008579C0"/>
    <w:rsid w:val="00857CA8"/>
    <w:rsid w:val="00860210"/>
    <w:rsid w:val="00862B6E"/>
    <w:rsid w:val="00863650"/>
    <w:rsid w:val="00864723"/>
    <w:rsid w:val="00865998"/>
    <w:rsid w:val="0086755A"/>
    <w:rsid w:val="0087353B"/>
    <w:rsid w:val="00873832"/>
    <w:rsid w:val="00873874"/>
    <w:rsid w:val="00874059"/>
    <w:rsid w:val="0087537A"/>
    <w:rsid w:val="00875FB5"/>
    <w:rsid w:val="00876CC8"/>
    <w:rsid w:val="0087700A"/>
    <w:rsid w:val="00880913"/>
    <w:rsid w:val="008809F3"/>
    <w:rsid w:val="0088115B"/>
    <w:rsid w:val="00882106"/>
    <w:rsid w:val="008831DB"/>
    <w:rsid w:val="00883B2A"/>
    <w:rsid w:val="00883C35"/>
    <w:rsid w:val="008854C0"/>
    <w:rsid w:val="00887688"/>
    <w:rsid w:val="008877B3"/>
    <w:rsid w:val="008903D8"/>
    <w:rsid w:val="008917DE"/>
    <w:rsid w:val="008921A6"/>
    <w:rsid w:val="008941F6"/>
    <w:rsid w:val="008952AC"/>
    <w:rsid w:val="00895542"/>
    <w:rsid w:val="008967D7"/>
    <w:rsid w:val="00896B2A"/>
    <w:rsid w:val="008A0966"/>
    <w:rsid w:val="008A2415"/>
    <w:rsid w:val="008A2608"/>
    <w:rsid w:val="008A2C47"/>
    <w:rsid w:val="008A3AAA"/>
    <w:rsid w:val="008A4B61"/>
    <w:rsid w:val="008B0964"/>
    <w:rsid w:val="008B2A85"/>
    <w:rsid w:val="008B529C"/>
    <w:rsid w:val="008B5B51"/>
    <w:rsid w:val="008C03A2"/>
    <w:rsid w:val="008C45DF"/>
    <w:rsid w:val="008C6612"/>
    <w:rsid w:val="008C70FB"/>
    <w:rsid w:val="008C75F1"/>
    <w:rsid w:val="008C79DD"/>
    <w:rsid w:val="008D0A30"/>
    <w:rsid w:val="008D10A9"/>
    <w:rsid w:val="008D22A3"/>
    <w:rsid w:val="008D3E4A"/>
    <w:rsid w:val="008D4AE7"/>
    <w:rsid w:val="008D511C"/>
    <w:rsid w:val="008D6C49"/>
    <w:rsid w:val="008D71D7"/>
    <w:rsid w:val="008D746A"/>
    <w:rsid w:val="008D768E"/>
    <w:rsid w:val="008E0D49"/>
    <w:rsid w:val="008E12ED"/>
    <w:rsid w:val="008E1CD7"/>
    <w:rsid w:val="008E213A"/>
    <w:rsid w:val="008E2CB1"/>
    <w:rsid w:val="008E5F6A"/>
    <w:rsid w:val="008F05E2"/>
    <w:rsid w:val="008F0EE8"/>
    <w:rsid w:val="008F138C"/>
    <w:rsid w:val="008F33CB"/>
    <w:rsid w:val="008F41BA"/>
    <w:rsid w:val="008F4C81"/>
    <w:rsid w:val="008F58B5"/>
    <w:rsid w:val="00901032"/>
    <w:rsid w:val="00902090"/>
    <w:rsid w:val="00903B3B"/>
    <w:rsid w:val="0090518A"/>
    <w:rsid w:val="00905497"/>
    <w:rsid w:val="009066D2"/>
    <w:rsid w:val="009074B2"/>
    <w:rsid w:val="009107A2"/>
    <w:rsid w:val="009110BB"/>
    <w:rsid w:val="009110D6"/>
    <w:rsid w:val="00912A43"/>
    <w:rsid w:val="00913190"/>
    <w:rsid w:val="00915C42"/>
    <w:rsid w:val="0091752D"/>
    <w:rsid w:val="00917C47"/>
    <w:rsid w:val="00920595"/>
    <w:rsid w:val="00925C7E"/>
    <w:rsid w:val="00926CC9"/>
    <w:rsid w:val="00927970"/>
    <w:rsid w:val="00931FD2"/>
    <w:rsid w:val="00932E32"/>
    <w:rsid w:val="009400C8"/>
    <w:rsid w:val="00940579"/>
    <w:rsid w:val="009406E4"/>
    <w:rsid w:val="00940773"/>
    <w:rsid w:val="00942500"/>
    <w:rsid w:val="00943D9E"/>
    <w:rsid w:val="0094692A"/>
    <w:rsid w:val="00946A44"/>
    <w:rsid w:val="009518B9"/>
    <w:rsid w:val="00951A29"/>
    <w:rsid w:val="00951D0D"/>
    <w:rsid w:val="00953F89"/>
    <w:rsid w:val="0095490D"/>
    <w:rsid w:val="00960A32"/>
    <w:rsid w:val="00960D4C"/>
    <w:rsid w:val="00961129"/>
    <w:rsid w:val="00961657"/>
    <w:rsid w:val="00961C67"/>
    <w:rsid w:val="00961DF7"/>
    <w:rsid w:val="00963E8B"/>
    <w:rsid w:val="0096564B"/>
    <w:rsid w:val="009664F3"/>
    <w:rsid w:val="00966D49"/>
    <w:rsid w:val="009707EA"/>
    <w:rsid w:val="00970ED4"/>
    <w:rsid w:val="0097222C"/>
    <w:rsid w:val="00972D0A"/>
    <w:rsid w:val="009741E0"/>
    <w:rsid w:val="00974A65"/>
    <w:rsid w:val="009779E3"/>
    <w:rsid w:val="009812FB"/>
    <w:rsid w:val="009817C6"/>
    <w:rsid w:val="009828B6"/>
    <w:rsid w:val="00983F2D"/>
    <w:rsid w:val="009841DE"/>
    <w:rsid w:val="00985BA7"/>
    <w:rsid w:val="00985D59"/>
    <w:rsid w:val="00985E2E"/>
    <w:rsid w:val="00986F25"/>
    <w:rsid w:val="00987DB8"/>
    <w:rsid w:val="009900F7"/>
    <w:rsid w:val="009901AC"/>
    <w:rsid w:val="00990599"/>
    <w:rsid w:val="009906F4"/>
    <w:rsid w:val="00991EE7"/>
    <w:rsid w:val="00992A02"/>
    <w:rsid w:val="009934D4"/>
    <w:rsid w:val="00996D5B"/>
    <w:rsid w:val="00997992"/>
    <w:rsid w:val="009A615B"/>
    <w:rsid w:val="009A6C30"/>
    <w:rsid w:val="009B16BA"/>
    <w:rsid w:val="009B1AE1"/>
    <w:rsid w:val="009B2C90"/>
    <w:rsid w:val="009B4E8D"/>
    <w:rsid w:val="009B6578"/>
    <w:rsid w:val="009C0FBD"/>
    <w:rsid w:val="009C1838"/>
    <w:rsid w:val="009C31D6"/>
    <w:rsid w:val="009C4886"/>
    <w:rsid w:val="009C5DE2"/>
    <w:rsid w:val="009C6456"/>
    <w:rsid w:val="009C6713"/>
    <w:rsid w:val="009C6A68"/>
    <w:rsid w:val="009D111D"/>
    <w:rsid w:val="009D2537"/>
    <w:rsid w:val="009D31A0"/>
    <w:rsid w:val="009D5288"/>
    <w:rsid w:val="009D6BE3"/>
    <w:rsid w:val="009D6C39"/>
    <w:rsid w:val="009E52B8"/>
    <w:rsid w:val="009E6481"/>
    <w:rsid w:val="009E69B3"/>
    <w:rsid w:val="009E769B"/>
    <w:rsid w:val="009F0469"/>
    <w:rsid w:val="009F244A"/>
    <w:rsid w:val="009F29B9"/>
    <w:rsid w:val="009F2DB0"/>
    <w:rsid w:val="009F4271"/>
    <w:rsid w:val="009F4911"/>
    <w:rsid w:val="009F55CF"/>
    <w:rsid w:val="00A01539"/>
    <w:rsid w:val="00A04AE0"/>
    <w:rsid w:val="00A05404"/>
    <w:rsid w:val="00A06924"/>
    <w:rsid w:val="00A06EE3"/>
    <w:rsid w:val="00A07F4F"/>
    <w:rsid w:val="00A101E5"/>
    <w:rsid w:val="00A1186D"/>
    <w:rsid w:val="00A155F6"/>
    <w:rsid w:val="00A1684C"/>
    <w:rsid w:val="00A17A38"/>
    <w:rsid w:val="00A236E6"/>
    <w:rsid w:val="00A24134"/>
    <w:rsid w:val="00A30EB1"/>
    <w:rsid w:val="00A33CF5"/>
    <w:rsid w:val="00A33D6B"/>
    <w:rsid w:val="00A34130"/>
    <w:rsid w:val="00A34EA4"/>
    <w:rsid w:val="00A35B2B"/>
    <w:rsid w:val="00A369E8"/>
    <w:rsid w:val="00A36C0B"/>
    <w:rsid w:val="00A36C6C"/>
    <w:rsid w:val="00A37712"/>
    <w:rsid w:val="00A4041D"/>
    <w:rsid w:val="00A42A31"/>
    <w:rsid w:val="00A44547"/>
    <w:rsid w:val="00A44E57"/>
    <w:rsid w:val="00A46954"/>
    <w:rsid w:val="00A4733C"/>
    <w:rsid w:val="00A529AD"/>
    <w:rsid w:val="00A57631"/>
    <w:rsid w:val="00A579EE"/>
    <w:rsid w:val="00A57AA0"/>
    <w:rsid w:val="00A6339D"/>
    <w:rsid w:val="00A63B43"/>
    <w:rsid w:val="00A63D60"/>
    <w:rsid w:val="00A66797"/>
    <w:rsid w:val="00A7215E"/>
    <w:rsid w:val="00A721D8"/>
    <w:rsid w:val="00A72492"/>
    <w:rsid w:val="00A732E6"/>
    <w:rsid w:val="00A737E6"/>
    <w:rsid w:val="00A73A5D"/>
    <w:rsid w:val="00A7592A"/>
    <w:rsid w:val="00A77B8C"/>
    <w:rsid w:val="00A82D81"/>
    <w:rsid w:val="00A83136"/>
    <w:rsid w:val="00A846DC"/>
    <w:rsid w:val="00A84F0E"/>
    <w:rsid w:val="00A86141"/>
    <w:rsid w:val="00A86813"/>
    <w:rsid w:val="00A8782E"/>
    <w:rsid w:val="00A91374"/>
    <w:rsid w:val="00A932C9"/>
    <w:rsid w:val="00A96113"/>
    <w:rsid w:val="00AA20AB"/>
    <w:rsid w:val="00AA2F04"/>
    <w:rsid w:val="00AA377B"/>
    <w:rsid w:val="00AB269F"/>
    <w:rsid w:val="00AC14A7"/>
    <w:rsid w:val="00AC1813"/>
    <w:rsid w:val="00AC1ABB"/>
    <w:rsid w:val="00AC3182"/>
    <w:rsid w:val="00AC38ED"/>
    <w:rsid w:val="00AC6B64"/>
    <w:rsid w:val="00AC6DDD"/>
    <w:rsid w:val="00AC7F62"/>
    <w:rsid w:val="00AD1DB0"/>
    <w:rsid w:val="00AD22A8"/>
    <w:rsid w:val="00AD2D24"/>
    <w:rsid w:val="00AD4ABF"/>
    <w:rsid w:val="00AD5E03"/>
    <w:rsid w:val="00AE307B"/>
    <w:rsid w:val="00AE5177"/>
    <w:rsid w:val="00AE61F5"/>
    <w:rsid w:val="00AE69C7"/>
    <w:rsid w:val="00AF1859"/>
    <w:rsid w:val="00AF19B2"/>
    <w:rsid w:val="00AF2466"/>
    <w:rsid w:val="00AF3E9C"/>
    <w:rsid w:val="00AF50B9"/>
    <w:rsid w:val="00AF6A1A"/>
    <w:rsid w:val="00AF6AEB"/>
    <w:rsid w:val="00AF7C09"/>
    <w:rsid w:val="00B02CD9"/>
    <w:rsid w:val="00B05DA2"/>
    <w:rsid w:val="00B07E29"/>
    <w:rsid w:val="00B1104B"/>
    <w:rsid w:val="00B117A8"/>
    <w:rsid w:val="00B1195F"/>
    <w:rsid w:val="00B11995"/>
    <w:rsid w:val="00B13B60"/>
    <w:rsid w:val="00B14E6F"/>
    <w:rsid w:val="00B20F86"/>
    <w:rsid w:val="00B21868"/>
    <w:rsid w:val="00B21906"/>
    <w:rsid w:val="00B2402B"/>
    <w:rsid w:val="00B24CF2"/>
    <w:rsid w:val="00B24D94"/>
    <w:rsid w:val="00B24FEF"/>
    <w:rsid w:val="00B26096"/>
    <w:rsid w:val="00B26410"/>
    <w:rsid w:val="00B26911"/>
    <w:rsid w:val="00B34067"/>
    <w:rsid w:val="00B34126"/>
    <w:rsid w:val="00B36AE2"/>
    <w:rsid w:val="00B40360"/>
    <w:rsid w:val="00B4199C"/>
    <w:rsid w:val="00B4283A"/>
    <w:rsid w:val="00B4628B"/>
    <w:rsid w:val="00B46345"/>
    <w:rsid w:val="00B501B9"/>
    <w:rsid w:val="00B508BD"/>
    <w:rsid w:val="00B508C6"/>
    <w:rsid w:val="00B53132"/>
    <w:rsid w:val="00B54841"/>
    <w:rsid w:val="00B556C3"/>
    <w:rsid w:val="00B56854"/>
    <w:rsid w:val="00B61383"/>
    <w:rsid w:val="00B615BC"/>
    <w:rsid w:val="00B62626"/>
    <w:rsid w:val="00B641C4"/>
    <w:rsid w:val="00B64716"/>
    <w:rsid w:val="00B65424"/>
    <w:rsid w:val="00B66D4C"/>
    <w:rsid w:val="00B719FD"/>
    <w:rsid w:val="00B72A2D"/>
    <w:rsid w:val="00B7357C"/>
    <w:rsid w:val="00B7432D"/>
    <w:rsid w:val="00B77BC0"/>
    <w:rsid w:val="00B807BB"/>
    <w:rsid w:val="00B83281"/>
    <w:rsid w:val="00B85161"/>
    <w:rsid w:val="00B94747"/>
    <w:rsid w:val="00B950CB"/>
    <w:rsid w:val="00B9538F"/>
    <w:rsid w:val="00B96018"/>
    <w:rsid w:val="00B965AD"/>
    <w:rsid w:val="00B96916"/>
    <w:rsid w:val="00BA0F74"/>
    <w:rsid w:val="00BA2D53"/>
    <w:rsid w:val="00BA3432"/>
    <w:rsid w:val="00BA3BB5"/>
    <w:rsid w:val="00BA70A0"/>
    <w:rsid w:val="00BB07B2"/>
    <w:rsid w:val="00BB2E4F"/>
    <w:rsid w:val="00BB309F"/>
    <w:rsid w:val="00BB465A"/>
    <w:rsid w:val="00BB4746"/>
    <w:rsid w:val="00BB48C2"/>
    <w:rsid w:val="00BB5B0C"/>
    <w:rsid w:val="00BB6904"/>
    <w:rsid w:val="00BB6A1A"/>
    <w:rsid w:val="00BC0626"/>
    <w:rsid w:val="00BC1E4F"/>
    <w:rsid w:val="00BC213F"/>
    <w:rsid w:val="00BC53D6"/>
    <w:rsid w:val="00BC7764"/>
    <w:rsid w:val="00BC7AE8"/>
    <w:rsid w:val="00BD0FDC"/>
    <w:rsid w:val="00BD14B9"/>
    <w:rsid w:val="00BD41B2"/>
    <w:rsid w:val="00BD71EF"/>
    <w:rsid w:val="00BD7EB3"/>
    <w:rsid w:val="00BE327E"/>
    <w:rsid w:val="00BE402B"/>
    <w:rsid w:val="00BE6609"/>
    <w:rsid w:val="00BF2991"/>
    <w:rsid w:val="00BF4902"/>
    <w:rsid w:val="00BF548E"/>
    <w:rsid w:val="00BF6249"/>
    <w:rsid w:val="00BF7B28"/>
    <w:rsid w:val="00C0282D"/>
    <w:rsid w:val="00C02C50"/>
    <w:rsid w:val="00C077F6"/>
    <w:rsid w:val="00C10950"/>
    <w:rsid w:val="00C109EE"/>
    <w:rsid w:val="00C113CD"/>
    <w:rsid w:val="00C12DFE"/>
    <w:rsid w:val="00C153D5"/>
    <w:rsid w:val="00C16021"/>
    <w:rsid w:val="00C170CE"/>
    <w:rsid w:val="00C2189C"/>
    <w:rsid w:val="00C23ACE"/>
    <w:rsid w:val="00C26A82"/>
    <w:rsid w:val="00C2743D"/>
    <w:rsid w:val="00C27EAC"/>
    <w:rsid w:val="00C301D3"/>
    <w:rsid w:val="00C308DB"/>
    <w:rsid w:val="00C33C91"/>
    <w:rsid w:val="00C34B5A"/>
    <w:rsid w:val="00C35B9F"/>
    <w:rsid w:val="00C367DB"/>
    <w:rsid w:val="00C36BE1"/>
    <w:rsid w:val="00C40AB5"/>
    <w:rsid w:val="00C40E4B"/>
    <w:rsid w:val="00C41A5A"/>
    <w:rsid w:val="00C420D7"/>
    <w:rsid w:val="00C42567"/>
    <w:rsid w:val="00C43335"/>
    <w:rsid w:val="00C44715"/>
    <w:rsid w:val="00C44E7A"/>
    <w:rsid w:val="00C45E6A"/>
    <w:rsid w:val="00C47889"/>
    <w:rsid w:val="00C519FB"/>
    <w:rsid w:val="00C53620"/>
    <w:rsid w:val="00C549B1"/>
    <w:rsid w:val="00C54D70"/>
    <w:rsid w:val="00C5707A"/>
    <w:rsid w:val="00C6072D"/>
    <w:rsid w:val="00C61BA3"/>
    <w:rsid w:val="00C62832"/>
    <w:rsid w:val="00C6503D"/>
    <w:rsid w:val="00C70742"/>
    <w:rsid w:val="00C711C3"/>
    <w:rsid w:val="00C715A0"/>
    <w:rsid w:val="00C72044"/>
    <w:rsid w:val="00C72D35"/>
    <w:rsid w:val="00C74899"/>
    <w:rsid w:val="00C75DA4"/>
    <w:rsid w:val="00C762BC"/>
    <w:rsid w:val="00C80B7A"/>
    <w:rsid w:val="00C81571"/>
    <w:rsid w:val="00C81E79"/>
    <w:rsid w:val="00C82CB7"/>
    <w:rsid w:val="00C8538E"/>
    <w:rsid w:val="00C86D0C"/>
    <w:rsid w:val="00C87E6D"/>
    <w:rsid w:val="00C903CD"/>
    <w:rsid w:val="00C905D2"/>
    <w:rsid w:val="00C92340"/>
    <w:rsid w:val="00C96B06"/>
    <w:rsid w:val="00C97F1A"/>
    <w:rsid w:val="00CA5B10"/>
    <w:rsid w:val="00CA6F06"/>
    <w:rsid w:val="00CA786E"/>
    <w:rsid w:val="00CB099E"/>
    <w:rsid w:val="00CB150A"/>
    <w:rsid w:val="00CB1FB9"/>
    <w:rsid w:val="00CB6644"/>
    <w:rsid w:val="00CB75F5"/>
    <w:rsid w:val="00CB7BCD"/>
    <w:rsid w:val="00CC02AE"/>
    <w:rsid w:val="00CC0878"/>
    <w:rsid w:val="00CC131C"/>
    <w:rsid w:val="00CC1A1F"/>
    <w:rsid w:val="00CC3B60"/>
    <w:rsid w:val="00CC4166"/>
    <w:rsid w:val="00CC5B62"/>
    <w:rsid w:val="00CD227F"/>
    <w:rsid w:val="00CD28A0"/>
    <w:rsid w:val="00CD2ABB"/>
    <w:rsid w:val="00CD515E"/>
    <w:rsid w:val="00CD6B1D"/>
    <w:rsid w:val="00CD7D5C"/>
    <w:rsid w:val="00CE1520"/>
    <w:rsid w:val="00CE1866"/>
    <w:rsid w:val="00CE2D3B"/>
    <w:rsid w:val="00CE5175"/>
    <w:rsid w:val="00CE6A74"/>
    <w:rsid w:val="00CE6DB0"/>
    <w:rsid w:val="00CE72A9"/>
    <w:rsid w:val="00CE74DA"/>
    <w:rsid w:val="00CF56CC"/>
    <w:rsid w:val="00D006F5"/>
    <w:rsid w:val="00D02456"/>
    <w:rsid w:val="00D026E0"/>
    <w:rsid w:val="00D1299E"/>
    <w:rsid w:val="00D13558"/>
    <w:rsid w:val="00D15BC0"/>
    <w:rsid w:val="00D16D97"/>
    <w:rsid w:val="00D1718A"/>
    <w:rsid w:val="00D20AA6"/>
    <w:rsid w:val="00D22E0D"/>
    <w:rsid w:val="00D23710"/>
    <w:rsid w:val="00D24E35"/>
    <w:rsid w:val="00D26EA4"/>
    <w:rsid w:val="00D27799"/>
    <w:rsid w:val="00D310B0"/>
    <w:rsid w:val="00D36D60"/>
    <w:rsid w:val="00D4064E"/>
    <w:rsid w:val="00D407F5"/>
    <w:rsid w:val="00D4314A"/>
    <w:rsid w:val="00D4366A"/>
    <w:rsid w:val="00D44330"/>
    <w:rsid w:val="00D44FFB"/>
    <w:rsid w:val="00D4620C"/>
    <w:rsid w:val="00D5062E"/>
    <w:rsid w:val="00D507BE"/>
    <w:rsid w:val="00D516DA"/>
    <w:rsid w:val="00D51C32"/>
    <w:rsid w:val="00D53AD2"/>
    <w:rsid w:val="00D54389"/>
    <w:rsid w:val="00D572A6"/>
    <w:rsid w:val="00D60F7D"/>
    <w:rsid w:val="00D66546"/>
    <w:rsid w:val="00D67205"/>
    <w:rsid w:val="00D71152"/>
    <w:rsid w:val="00D7132D"/>
    <w:rsid w:val="00D73571"/>
    <w:rsid w:val="00D756F2"/>
    <w:rsid w:val="00D7707F"/>
    <w:rsid w:val="00D81185"/>
    <w:rsid w:val="00D82B63"/>
    <w:rsid w:val="00D84835"/>
    <w:rsid w:val="00D84E86"/>
    <w:rsid w:val="00D8646D"/>
    <w:rsid w:val="00D87489"/>
    <w:rsid w:val="00D87CE7"/>
    <w:rsid w:val="00D906E2"/>
    <w:rsid w:val="00D91597"/>
    <w:rsid w:val="00D917B2"/>
    <w:rsid w:val="00D919AA"/>
    <w:rsid w:val="00D92327"/>
    <w:rsid w:val="00D92AD0"/>
    <w:rsid w:val="00D939EA"/>
    <w:rsid w:val="00D93DC8"/>
    <w:rsid w:val="00D94741"/>
    <w:rsid w:val="00DA1E05"/>
    <w:rsid w:val="00DA32AB"/>
    <w:rsid w:val="00DA4929"/>
    <w:rsid w:val="00DA4FAF"/>
    <w:rsid w:val="00DA7BC8"/>
    <w:rsid w:val="00DB13EC"/>
    <w:rsid w:val="00DB3526"/>
    <w:rsid w:val="00DB59FE"/>
    <w:rsid w:val="00DB68B9"/>
    <w:rsid w:val="00DB725D"/>
    <w:rsid w:val="00DC3BF7"/>
    <w:rsid w:val="00DC4964"/>
    <w:rsid w:val="00DC5351"/>
    <w:rsid w:val="00DC78B6"/>
    <w:rsid w:val="00DD0526"/>
    <w:rsid w:val="00DD1060"/>
    <w:rsid w:val="00DD1C16"/>
    <w:rsid w:val="00DD238E"/>
    <w:rsid w:val="00DD3306"/>
    <w:rsid w:val="00DD47CB"/>
    <w:rsid w:val="00DD6EF8"/>
    <w:rsid w:val="00DD722F"/>
    <w:rsid w:val="00DD7EE6"/>
    <w:rsid w:val="00DE04F8"/>
    <w:rsid w:val="00DE1019"/>
    <w:rsid w:val="00DE1115"/>
    <w:rsid w:val="00DE1FFA"/>
    <w:rsid w:val="00DE20AC"/>
    <w:rsid w:val="00DE2701"/>
    <w:rsid w:val="00DE38BF"/>
    <w:rsid w:val="00DE4530"/>
    <w:rsid w:val="00DE4958"/>
    <w:rsid w:val="00DE5B52"/>
    <w:rsid w:val="00DE7794"/>
    <w:rsid w:val="00DE7D53"/>
    <w:rsid w:val="00DF1960"/>
    <w:rsid w:val="00DF1D74"/>
    <w:rsid w:val="00DF2055"/>
    <w:rsid w:val="00DF20AD"/>
    <w:rsid w:val="00DF4DAF"/>
    <w:rsid w:val="00DF5BD8"/>
    <w:rsid w:val="00DF5F42"/>
    <w:rsid w:val="00E00FBB"/>
    <w:rsid w:val="00E01F0F"/>
    <w:rsid w:val="00E0222F"/>
    <w:rsid w:val="00E04BFF"/>
    <w:rsid w:val="00E07649"/>
    <w:rsid w:val="00E07EE6"/>
    <w:rsid w:val="00E111EC"/>
    <w:rsid w:val="00E11245"/>
    <w:rsid w:val="00E11E93"/>
    <w:rsid w:val="00E12277"/>
    <w:rsid w:val="00E125B9"/>
    <w:rsid w:val="00E14CD3"/>
    <w:rsid w:val="00E1573E"/>
    <w:rsid w:val="00E16B5A"/>
    <w:rsid w:val="00E2129A"/>
    <w:rsid w:val="00E224DE"/>
    <w:rsid w:val="00E235D7"/>
    <w:rsid w:val="00E24E18"/>
    <w:rsid w:val="00E260BC"/>
    <w:rsid w:val="00E26503"/>
    <w:rsid w:val="00E26634"/>
    <w:rsid w:val="00E26C97"/>
    <w:rsid w:val="00E26E7E"/>
    <w:rsid w:val="00E26EB7"/>
    <w:rsid w:val="00E272B1"/>
    <w:rsid w:val="00E32C6C"/>
    <w:rsid w:val="00E33AEE"/>
    <w:rsid w:val="00E34494"/>
    <w:rsid w:val="00E34564"/>
    <w:rsid w:val="00E3456E"/>
    <w:rsid w:val="00E36E17"/>
    <w:rsid w:val="00E37BD9"/>
    <w:rsid w:val="00E44268"/>
    <w:rsid w:val="00E444C7"/>
    <w:rsid w:val="00E453A7"/>
    <w:rsid w:val="00E45934"/>
    <w:rsid w:val="00E4725A"/>
    <w:rsid w:val="00E475AF"/>
    <w:rsid w:val="00E5015D"/>
    <w:rsid w:val="00E5041D"/>
    <w:rsid w:val="00E505AE"/>
    <w:rsid w:val="00E51F01"/>
    <w:rsid w:val="00E54E46"/>
    <w:rsid w:val="00E56FE9"/>
    <w:rsid w:val="00E575B8"/>
    <w:rsid w:val="00E608BA"/>
    <w:rsid w:val="00E611A0"/>
    <w:rsid w:val="00E61505"/>
    <w:rsid w:val="00E63134"/>
    <w:rsid w:val="00E63326"/>
    <w:rsid w:val="00E65091"/>
    <w:rsid w:val="00E6523B"/>
    <w:rsid w:val="00E679CB"/>
    <w:rsid w:val="00E71088"/>
    <w:rsid w:val="00E72A1F"/>
    <w:rsid w:val="00E73466"/>
    <w:rsid w:val="00E76782"/>
    <w:rsid w:val="00E77EAB"/>
    <w:rsid w:val="00E823A0"/>
    <w:rsid w:val="00E834A8"/>
    <w:rsid w:val="00E83B09"/>
    <w:rsid w:val="00E84503"/>
    <w:rsid w:val="00E86702"/>
    <w:rsid w:val="00E87EBE"/>
    <w:rsid w:val="00E91C5F"/>
    <w:rsid w:val="00E925F3"/>
    <w:rsid w:val="00E9284D"/>
    <w:rsid w:val="00E93D35"/>
    <w:rsid w:val="00E946C5"/>
    <w:rsid w:val="00E9684A"/>
    <w:rsid w:val="00EA2311"/>
    <w:rsid w:val="00EA2815"/>
    <w:rsid w:val="00EA3379"/>
    <w:rsid w:val="00EA38D8"/>
    <w:rsid w:val="00EA5413"/>
    <w:rsid w:val="00EA563A"/>
    <w:rsid w:val="00EA5CB3"/>
    <w:rsid w:val="00EB1923"/>
    <w:rsid w:val="00EB1E10"/>
    <w:rsid w:val="00EB2930"/>
    <w:rsid w:val="00EB553F"/>
    <w:rsid w:val="00EC19D1"/>
    <w:rsid w:val="00EC1E77"/>
    <w:rsid w:val="00EC28BD"/>
    <w:rsid w:val="00EC2F4E"/>
    <w:rsid w:val="00EC347F"/>
    <w:rsid w:val="00EC64A0"/>
    <w:rsid w:val="00EC732D"/>
    <w:rsid w:val="00ED067F"/>
    <w:rsid w:val="00ED1C4D"/>
    <w:rsid w:val="00ED2169"/>
    <w:rsid w:val="00ED4212"/>
    <w:rsid w:val="00ED5D1F"/>
    <w:rsid w:val="00ED68C9"/>
    <w:rsid w:val="00ED6CB8"/>
    <w:rsid w:val="00ED7377"/>
    <w:rsid w:val="00EE0478"/>
    <w:rsid w:val="00EE35E7"/>
    <w:rsid w:val="00EE5D65"/>
    <w:rsid w:val="00EE6925"/>
    <w:rsid w:val="00EE73BD"/>
    <w:rsid w:val="00EE7871"/>
    <w:rsid w:val="00EE7E42"/>
    <w:rsid w:val="00EF02BC"/>
    <w:rsid w:val="00EF09BB"/>
    <w:rsid w:val="00EF202D"/>
    <w:rsid w:val="00EF214F"/>
    <w:rsid w:val="00EF2437"/>
    <w:rsid w:val="00EF29BD"/>
    <w:rsid w:val="00EF31C3"/>
    <w:rsid w:val="00EF3A51"/>
    <w:rsid w:val="00EF61F3"/>
    <w:rsid w:val="00F01738"/>
    <w:rsid w:val="00F0330C"/>
    <w:rsid w:val="00F061D0"/>
    <w:rsid w:val="00F06922"/>
    <w:rsid w:val="00F079A3"/>
    <w:rsid w:val="00F1070B"/>
    <w:rsid w:val="00F130C6"/>
    <w:rsid w:val="00F13F38"/>
    <w:rsid w:val="00F16D4E"/>
    <w:rsid w:val="00F234B0"/>
    <w:rsid w:val="00F24EE8"/>
    <w:rsid w:val="00F251C9"/>
    <w:rsid w:val="00F279D1"/>
    <w:rsid w:val="00F304F4"/>
    <w:rsid w:val="00F3051F"/>
    <w:rsid w:val="00F317FA"/>
    <w:rsid w:val="00F33452"/>
    <w:rsid w:val="00F35800"/>
    <w:rsid w:val="00F36786"/>
    <w:rsid w:val="00F36833"/>
    <w:rsid w:val="00F4143F"/>
    <w:rsid w:val="00F41908"/>
    <w:rsid w:val="00F422BD"/>
    <w:rsid w:val="00F43AFD"/>
    <w:rsid w:val="00F4528A"/>
    <w:rsid w:val="00F46B42"/>
    <w:rsid w:val="00F511CB"/>
    <w:rsid w:val="00F51476"/>
    <w:rsid w:val="00F51B4C"/>
    <w:rsid w:val="00F53206"/>
    <w:rsid w:val="00F53E57"/>
    <w:rsid w:val="00F54C9B"/>
    <w:rsid w:val="00F5673E"/>
    <w:rsid w:val="00F569C0"/>
    <w:rsid w:val="00F56F1C"/>
    <w:rsid w:val="00F5734C"/>
    <w:rsid w:val="00F60835"/>
    <w:rsid w:val="00F62167"/>
    <w:rsid w:val="00F63561"/>
    <w:rsid w:val="00F66248"/>
    <w:rsid w:val="00F66D93"/>
    <w:rsid w:val="00F7003E"/>
    <w:rsid w:val="00F71658"/>
    <w:rsid w:val="00F7167F"/>
    <w:rsid w:val="00F729C2"/>
    <w:rsid w:val="00F75890"/>
    <w:rsid w:val="00F759FD"/>
    <w:rsid w:val="00F76951"/>
    <w:rsid w:val="00F774F2"/>
    <w:rsid w:val="00F83F8F"/>
    <w:rsid w:val="00F844C4"/>
    <w:rsid w:val="00F86127"/>
    <w:rsid w:val="00F866BD"/>
    <w:rsid w:val="00F874BB"/>
    <w:rsid w:val="00F9002B"/>
    <w:rsid w:val="00F92230"/>
    <w:rsid w:val="00F92734"/>
    <w:rsid w:val="00F927DE"/>
    <w:rsid w:val="00F92DD9"/>
    <w:rsid w:val="00F95977"/>
    <w:rsid w:val="00F96605"/>
    <w:rsid w:val="00F96CD6"/>
    <w:rsid w:val="00F9709E"/>
    <w:rsid w:val="00FA1842"/>
    <w:rsid w:val="00FA244E"/>
    <w:rsid w:val="00FA4896"/>
    <w:rsid w:val="00FB3BA1"/>
    <w:rsid w:val="00FB5CC6"/>
    <w:rsid w:val="00FB692B"/>
    <w:rsid w:val="00FC0141"/>
    <w:rsid w:val="00FC06E5"/>
    <w:rsid w:val="00FC31B6"/>
    <w:rsid w:val="00FC345B"/>
    <w:rsid w:val="00FC3A76"/>
    <w:rsid w:val="00FC44BE"/>
    <w:rsid w:val="00FD1597"/>
    <w:rsid w:val="00FD1EDE"/>
    <w:rsid w:val="00FD6F96"/>
    <w:rsid w:val="00FD79AD"/>
    <w:rsid w:val="00FD7F6C"/>
    <w:rsid w:val="00FE02F3"/>
    <w:rsid w:val="00FE20C0"/>
    <w:rsid w:val="00FE235D"/>
    <w:rsid w:val="00FE29FF"/>
    <w:rsid w:val="00FE3654"/>
    <w:rsid w:val="00FE3DA9"/>
    <w:rsid w:val="00FE3E4C"/>
    <w:rsid w:val="00FE41F8"/>
    <w:rsid w:val="00FE4B98"/>
    <w:rsid w:val="00FE5678"/>
    <w:rsid w:val="00FE63E2"/>
    <w:rsid w:val="00FE707F"/>
    <w:rsid w:val="00FE709C"/>
    <w:rsid w:val="00FF0660"/>
    <w:rsid w:val="00FF1643"/>
    <w:rsid w:val="00FF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1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14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7D6DE88DD1ECBC8FC204D4711B1E4A52392495E3E3B2240D4828C5927807212FAC8D66BB2B055F8C94626FE5179955424EE615B0DF0267CE6BFUBW0I" TargetMode="External"/><Relationship Id="rId13" Type="http://schemas.openxmlformats.org/officeDocument/2006/relationships/hyperlink" Target="consultantplus://offline/ref=BDC7D6DE88DD1ECBC8FC204D4711B1E4A52392495D3A352745D4828C5927807212FAC8D66BB2B055F8C94626FE5179955424EE615B0DF0267CE6BFUBW0I" TargetMode="External"/><Relationship Id="rId18" Type="http://schemas.openxmlformats.org/officeDocument/2006/relationships/hyperlink" Target="consultantplus://offline/ref=BDC7D6DE88DD1ECBC8FC204D4711B1E4A523924953313A2942D4828C5927807212FAC8D66BB2B055F8C94626FE5179955424EE615B0DF0267CE6BFUBW0I" TargetMode="External"/><Relationship Id="rId26" Type="http://schemas.openxmlformats.org/officeDocument/2006/relationships/hyperlink" Target="consultantplus://offline/ref=BDC7D6DE88DD1ECBC8FC204D4711B1E4A52392495D303C2743D4828C5927807212FAC8D66BB2B055F8C94625FE5179955424EE615B0DF0267CE6BFUBW0I" TargetMode="External"/><Relationship Id="rId39" Type="http://schemas.openxmlformats.org/officeDocument/2006/relationships/hyperlink" Target="consultantplus://offline/ref=BDC7D6DE88DD1ECBC8FC204D4711B1E4A523924953313A2942D4828C5927807212FAC8D66BB2B055F8C94626FE5179955424EE615B0DF0267CE6BFUBW0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DC7D6DE88DD1ECBC8FC204D4711B1E4A52392495A3F382648D4828C5927807212FAC8C46BEABC55FFD74624EB0728D3U0W1I" TargetMode="External"/><Relationship Id="rId34" Type="http://schemas.openxmlformats.org/officeDocument/2006/relationships/hyperlink" Target="consultantplus://offline/ref=BDC7D6DE88DD1ECBC8FC204D4711B1E4A52392495D3A382246D4828C5927807212FAC8D66BB2B055F8C94626FE5179955424EE615B0DF0267CE6BFUBW0I" TargetMode="External"/><Relationship Id="rId7" Type="http://schemas.openxmlformats.org/officeDocument/2006/relationships/hyperlink" Target="consultantplus://offline/ref=BDC7D6DE88DD1ECBC8FC204D4711B1E4A52392495E3E3D2541D4828C5927807212FAC8D66BB2B055F8C94627FE5179955424EE615B0DF0267CE6BFUBW0I" TargetMode="External"/><Relationship Id="rId12" Type="http://schemas.openxmlformats.org/officeDocument/2006/relationships/hyperlink" Target="consultantplus://offline/ref=BDC7D6DE88DD1ECBC8FC204D4711B1E4A52392495D3A382246D4828C5927807212FAC8D66BB2B055F8C94626FE5179955424EE615B0DF0267CE6BFUBW0I" TargetMode="External"/><Relationship Id="rId17" Type="http://schemas.openxmlformats.org/officeDocument/2006/relationships/hyperlink" Target="consultantplus://offline/ref=BDC7D6DE88DD1ECBC8FC204D4711B1E4A52392495338392343D4828C5927807212FAC8D66BB2B055F8C94626FE5179955424EE615B0DF0267CE6BFUBW0I" TargetMode="External"/><Relationship Id="rId25" Type="http://schemas.openxmlformats.org/officeDocument/2006/relationships/hyperlink" Target="consultantplus://offline/ref=BDC7D6DE88DD1ECBC8FC3E40517DECE8A228CB405E3936771C8BD9D10E2E8A2547B5C9982FB8AF55FFD74423F7U0W5I" TargetMode="External"/><Relationship Id="rId33" Type="http://schemas.openxmlformats.org/officeDocument/2006/relationships/hyperlink" Target="consultantplus://offline/ref=BDC7D6DE88DD1ECBC8FC204D4711B1E4A52392495D3A392445D4828C5927807212FAC8D66BB2B055F8C94626FE5179955424EE615B0DF0267CE6BFUBW0I" TargetMode="External"/><Relationship Id="rId38" Type="http://schemas.openxmlformats.org/officeDocument/2006/relationships/hyperlink" Target="consultantplus://offline/ref=BDC7D6DE88DD1ECBC8FC204D4711B1E4A52392495338392343D4828C5927807212FAC8D66BB2B055F8C94626FE5179955424EE615B0DF0267CE6BFUBW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DC7D6DE88DD1ECBC8FC204D4711B1E4A52392495C3E382140D4828C5927807212FAC8D66BB2B055F8C94626FE5179955424EE615B0DF0267CE6BFUBW0I" TargetMode="External"/><Relationship Id="rId20" Type="http://schemas.openxmlformats.org/officeDocument/2006/relationships/hyperlink" Target="consultantplus://offline/ref=BDC7D6DE88DD1ECBC8FC3E40517DECE8A228CB405E3936771C8BD9D10E2E8A2555B591942FBFB157FAC21272B15025D10637EE615B0FF73AU7WEI" TargetMode="External"/><Relationship Id="rId29" Type="http://schemas.openxmlformats.org/officeDocument/2006/relationships/hyperlink" Target="consultantplus://offline/ref=BDC7D6DE88DD1ECBC8FC204D4711B1E4A52392495E3E3D2541D4828C5927807212FAC8D66BB2B055F8C94627FE5179955424EE615B0DF0267CE6BFUBW0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C7D6DE88DD1ECBC8FC204D4711B1E4A52392495E39342645D4828C5927807212FAC8D66BB2B055F8C94627FE5179955424EE615B0DF0267CE6BFUBW0I" TargetMode="External"/><Relationship Id="rId11" Type="http://schemas.openxmlformats.org/officeDocument/2006/relationships/hyperlink" Target="consultantplus://offline/ref=BDC7D6DE88DD1ECBC8FC204D4711B1E4A52392495D3A392445D4828C5927807212FAC8D66BB2B055F8C94626FE5179955424EE615B0DF0267CE6BFUBW0I" TargetMode="External"/><Relationship Id="rId24" Type="http://schemas.openxmlformats.org/officeDocument/2006/relationships/hyperlink" Target="consultantplus://offline/ref=BDC7D6DE88DD1ECBC8FC3E40517DECE8A22CC4445B3036771C8BD9D10E2E8A2547B5C9982FB8AF55FFD74423F7U0W5I" TargetMode="External"/><Relationship Id="rId32" Type="http://schemas.openxmlformats.org/officeDocument/2006/relationships/hyperlink" Target="consultantplus://offline/ref=BDC7D6DE88DD1ECBC8FC204D4711B1E4A52392495D38392642D4828C5927807212FAC8D66BB2B055F8C94626FE5179955424EE615B0DF0267CE6BFUBW0I" TargetMode="External"/><Relationship Id="rId37" Type="http://schemas.openxmlformats.org/officeDocument/2006/relationships/hyperlink" Target="consultantplus://offline/ref=BDC7D6DE88DD1ECBC8FC204D4711B1E4A52392495C3E382140D4828C5927807212FAC8D66BB2B055F8C94626FE5179955424EE615B0DF0267CE6BFUBW0I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BDC7D6DE88DD1ECBC8FC204D4711B1E4A52392495F313B2346D4828C5927807212FAC8D66BB2B055F8C94627FE5179955424EE615B0DF0267CE6BFUBW0I" TargetMode="External"/><Relationship Id="rId15" Type="http://schemas.openxmlformats.org/officeDocument/2006/relationships/hyperlink" Target="consultantplus://offline/ref=BDC7D6DE88DD1ECBC8FC204D4711B1E4A52392495C39392642D4828C5927807212FAC8D66BB2B055F8C94626FE5179955424EE615B0DF0267CE6BFUBW0I" TargetMode="External"/><Relationship Id="rId23" Type="http://schemas.openxmlformats.org/officeDocument/2006/relationships/hyperlink" Target="consultantplus://offline/ref=BDC7D6DE88DD1ECBC8FC3E40517DECE8A22CC540593B36771C8BD9D10E2E8A2547B5C9982FB8AF55FFD74423F7U0W5I" TargetMode="External"/><Relationship Id="rId28" Type="http://schemas.openxmlformats.org/officeDocument/2006/relationships/hyperlink" Target="consultantplus://offline/ref=BDC7D6DE88DD1ECBC8FC204D4711B1E4A52392495E39342645D4828C5927807212FAC8D66BB2B055F8C94627FE5179955424EE615B0DF0267CE6BFUBW0I" TargetMode="External"/><Relationship Id="rId36" Type="http://schemas.openxmlformats.org/officeDocument/2006/relationships/hyperlink" Target="consultantplus://offline/ref=BDC7D6DE88DD1ECBC8FC204D4711B1E4A52392495C39392642D4828C5927807212FAC8D66BB2B055F8C94626FE5179955424EE615B0DF0267CE6BFUBW0I" TargetMode="External"/><Relationship Id="rId10" Type="http://schemas.openxmlformats.org/officeDocument/2006/relationships/hyperlink" Target="consultantplus://offline/ref=BDC7D6DE88DD1ECBC8FC204D4711B1E4A52392495D38392642D4828C5927807212FAC8D66BB2B055F8C94626FE5179955424EE615B0DF0267CE6BFUBW0I" TargetMode="External"/><Relationship Id="rId19" Type="http://schemas.openxmlformats.org/officeDocument/2006/relationships/hyperlink" Target="consultantplus://offline/ref=BDC7D6DE88DD1ECBC8FC3E40517DECE8A22CC540593B36771C8BD9D10E2E8A2547B5C9982FB8AF55FFD74423F7U0W5I" TargetMode="External"/><Relationship Id="rId31" Type="http://schemas.openxmlformats.org/officeDocument/2006/relationships/hyperlink" Target="consultantplus://offline/ref=BDC7D6DE88DD1ECBC8FC204D4711B1E4A52392495E303F2648D4828C5927807212FAC8D66BB2B055F8C94626FE5179955424EE615B0DF0267CE6BFUBW0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DC7D6DE88DD1ECBC8FC204D4711B1E4A52392495E303F2648D4828C5927807212FAC8D66BB2B055F8C94626FE5179955424EE615B0DF0267CE6BFUBW0I" TargetMode="External"/><Relationship Id="rId14" Type="http://schemas.openxmlformats.org/officeDocument/2006/relationships/hyperlink" Target="consultantplus://offline/ref=BDC7D6DE88DD1ECBC8FC204D4711B1E4A52392495D303C2743D4828C5927807212FAC8D66BB2B055F8C94626FE5179955424EE615B0DF0267CE6BFUBW0I" TargetMode="External"/><Relationship Id="rId22" Type="http://schemas.openxmlformats.org/officeDocument/2006/relationships/hyperlink" Target="consultantplus://offline/ref=BDC7D6DE88DD1ECBC8FC204D4711B1E4A52392495D303C2743D4828C5927807212FAC8D66BB2B055F8C94625FE5179955424EE615B0DF0267CE6BFUBW0I" TargetMode="External"/><Relationship Id="rId27" Type="http://schemas.openxmlformats.org/officeDocument/2006/relationships/hyperlink" Target="consultantplus://offline/ref=BDC7D6DE88DD1ECBC8FC204D4711B1E4A52392495F313B2346D4828C5927807212FAC8D66BB2B055F8C94627FE5179955424EE615B0DF0267CE6BFUBW0I" TargetMode="External"/><Relationship Id="rId30" Type="http://schemas.openxmlformats.org/officeDocument/2006/relationships/hyperlink" Target="consultantplus://offline/ref=BDC7D6DE88DD1ECBC8FC204D4711B1E4A52392495E3E3B2240D4828C5927807212FAC8D66BB2B055F8C94626FE5179955424EE615B0DF0267CE6BFUBW0I" TargetMode="External"/><Relationship Id="rId35" Type="http://schemas.openxmlformats.org/officeDocument/2006/relationships/hyperlink" Target="consultantplus://offline/ref=BDC7D6DE88DD1ECBC8FC204D4711B1E4A52392495D3A352745D4828C5927807212FAC8D66BB2B055F8C94626FE5179955424EE615B0DF0267CE6BFUBW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2672</Words>
  <Characters>15232</Characters>
  <Application>Microsoft Office Word</Application>
  <DocSecurity>0</DocSecurity>
  <Lines>126</Lines>
  <Paragraphs>35</Paragraphs>
  <ScaleCrop>false</ScaleCrop>
  <Company/>
  <LinksUpToDate>false</LinksUpToDate>
  <CharactersWithSpaces>17869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Torg_2</dc:creator>
  <cp:keywords/>
  <dc:description/>
  <cp:lastModifiedBy>Torg_2</cp:lastModifiedBy>
  <cp:revision>1</cp:revision>
  <dcterms:created xsi:type="dcterms:W3CDTF">2020-07-07T08:22:00Z</dcterms:created>
  <dcterms:modified xsi:type="dcterms:W3CDTF">2020-07-07T08:22:00Z</dcterms:modified>
</cp:coreProperties>
</file>